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A02E20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İKLİM BİLGİSİ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A4B98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BİYOİKLİM</w:t>
            </w:r>
          </w:p>
        </w:tc>
      </w:tr>
      <w:tr w:rsidR="003A12F3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5A4B98" w:rsidP="003A12F3">
            <w:pPr>
              <w:pStyle w:val="Konu-basligi"/>
              <w:rPr>
                <w:sz w:val="16"/>
              </w:rPr>
            </w:pPr>
            <w:r w:rsidRPr="005A4B98">
              <w:rPr>
                <w:bCs/>
                <w:sz w:val="16"/>
              </w:rPr>
              <w:t>İKLİM ELEMANI OLARAK SICAKLIK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4B98" w:rsidP="005A4B98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ATMOSFER NEMİ</w:t>
            </w:r>
            <w:r w:rsidRPr="005A4B98">
              <w:rPr>
                <w:bCs/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4B98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YAĞIŞLAR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4B98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YAĞIŞ REJİMİ VE ÇEŞİTLERİ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4B98" w:rsidP="00832AEF">
            <w:pPr>
              <w:pStyle w:val="Konu-basligi"/>
              <w:rPr>
                <w:sz w:val="16"/>
              </w:rPr>
            </w:pPr>
            <w:r w:rsidRPr="005A4B98">
              <w:rPr>
                <w:bCs/>
                <w:sz w:val="16"/>
              </w:rPr>
              <w:t xml:space="preserve">HAVA BASINCI VE </w:t>
            </w:r>
            <w:proofErr w:type="gramStart"/>
            <w:r w:rsidRPr="005A4B98">
              <w:rPr>
                <w:bCs/>
                <w:sz w:val="16"/>
              </w:rPr>
              <w:t>RÜZGARLAR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4B98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DÜNYA İKLİMLERİNİN SINIFLANDIRILMASI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Default="00BA71BB" w:rsidP="00832AEF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BA71BB" w:rsidRPr="001A2552" w:rsidRDefault="00BA71BB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*KÖPPEN METODU VE *DE MARTONNE METODU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71BB" w:rsidRDefault="00BA71BB" w:rsidP="00832AEF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171326" w:rsidRPr="001A2552" w:rsidRDefault="00BA71BB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*EMBERGER METODU</w:t>
            </w: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71BB" w:rsidRDefault="00BA71BB" w:rsidP="00171326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171326" w:rsidRPr="001A2552" w:rsidRDefault="00BA71BB" w:rsidP="00171326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*THORNTHWAITE METODU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71BB" w:rsidRDefault="00BA71BB" w:rsidP="00BA71BB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3B48EB" w:rsidRPr="001A2552" w:rsidRDefault="00BA71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*TREWARTHA METODU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71BB" w:rsidRDefault="00BA71BB" w:rsidP="00BA71BB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3B48EB" w:rsidRPr="001A2552" w:rsidRDefault="00BA71BB" w:rsidP="00BA71B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*GAUSSEN</w:t>
            </w:r>
            <w:r>
              <w:rPr>
                <w:sz w:val="16"/>
              </w:rPr>
              <w:t xml:space="preserve"> METODU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71BB" w:rsidRDefault="00BA71BB" w:rsidP="00BA71BB">
            <w:pPr>
              <w:pStyle w:val="Konu-basligi"/>
              <w:rPr>
                <w:bCs/>
                <w:sz w:val="16"/>
              </w:rPr>
            </w:pPr>
            <w:r w:rsidRPr="00BA71BB">
              <w:rPr>
                <w:bCs/>
                <w:sz w:val="16"/>
              </w:rPr>
              <w:t>ÇEŞİTLİ İKLİM SINIFLANDIRMALARI VE TÜRKİYE’ YE UYGULANMASI</w:t>
            </w:r>
          </w:p>
          <w:p w:rsidR="003B48EB" w:rsidRPr="001A2552" w:rsidRDefault="00BA71BB" w:rsidP="00BA71B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z w:val="16"/>
              </w:rPr>
              <w:t>AUBREVILLE</w:t>
            </w:r>
            <w:r>
              <w:rPr>
                <w:sz w:val="16"/>
              </w:rPr>
              <w:t xml:space="preserve"> METODU</w:t>
            </w:r>
            <w:r>
              <w:rPr>
                <w:sz w:val="16"/>
              </w:rPr>
              <w:t xml:space="preserve"> *PEGUY METODU</w:t>
            </w:r>
          </w:p>
        </w:tc>
      </w:tr>
      <w:tr w:rsidR="003B48EB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BA71BB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TÜRKİYE İKLİMLERİ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A71BB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1F53EF"/>
    <w:rsid w:val="003A12F3"/>
    <w:rsid w:val="003B48EB"/>
    <w:rsid w:val="005A4B98"/>
    <w:rsid w:val="00832BE3"/>
    <w:rsid w:val="00A02E20"/>
    <w:rsid w:val="00A450B4"/>
    <w:rsid w:val="00BA71BB"/>
    <w:rsid w:val="00B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8</cp:revision>
  <dcterms:created xsi:type="dcterms:W3CDTF">2017-12-07T08:33:00Z</dcterms:created>
  <dcterms:modified xsi:type="dcterms:W3CDTF">2017-12-10T16:33:00Z</dcterms:modified>
</cp:coreProperties>
</file>