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bCs/>
                <w:szCs w:val="16"/>
              </w:rPr>
            </w:pPr>
            <w:r w:rsidRPr="000F498D">
              <w:rPr>
                <w:bCs/>
                <w:szCs w:val="16"/>
              </w:rPr>
              <w:t>ZBK427, Yabancı Otlar ve Savaşımı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Prof. Dr. İ. Özer ELİBÜYÜK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F498D" w:rsidRDefault="008D3A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Kredi: </w:t>
            </w:r>
            <w:r w:rsidRPr="000F498D">
              <w:rPr>
                <w:szCs w:val="16"/>
              </w:rPr>
              <w:t>(2 2 0)3</w:t>
            </w:r>
            <w:r>
              <w:rPr>
                <w:szCs w:val="16"/>
              </w:rPr>
              <w:t>, AKTS: 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rFonts w:cs="Arial"/>
                <w:color w:val="333333"/>
                <w:szCs w:val="16"/>
                <w:shd w:val="clear" w:color="auto" w:fill="FFFFFF"/>
              </w:rPr>
              <w:t>Bu derste tarım ve tarım dışı alanlarda sorun olan yabancı otların zararları, tanımları, biyolojisi,</w:t>
            </w:r>
            <w:r w:rsidR="00F74CC4">
              <w:rPr>
                <w:rFonts w:cs="Arial"/>
                <w:color w:val="333333"/>
                <w:szCs w:val="16"/>
                <w:shd w:val="clear" w:color="auto" w:fill="FFFFFF"/>
              </w:rPr>
              <w:t xml:space="preserve"> </w:t>
            </w:r>
            <w:proofErr w:type="gramStart"/>
            <w:r w:rsidRPr="000F498D">
              <w:rPr>
                <w:rFonts w:cs="Arial"/>
                <w:color w:val="333333"/>
                <w:szCs w:val="16"/>
                <w:shd w:val="clear" w:color="auto" w:fill="FFFFFF"/>
              </w:rPr>
              <w:t>ekolojisi</w:t>
            </w:r>
            <w:proofErr w:type="gramEnd"/>
            <w:r w:rsidRPr="000F498D">
              <w:rPr>
                <w:rFonts w:cs="Arial"/>
                <w:color w:val="333333"/>
                <w:szCs w:val="16"/>
                <w:shd w:val="clear" w:color="auto" w:fill="FFFFFF"/>
              </w:rPr>
              <w:t>, mücadele yöntemleri ve herbisitlerle ilgili temel bilgiler verilmektedir.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902D7" w:rsidRDefault="00C902D7" w:rsidP="00C902D7">
            <w:pPr>
              <w:pStyle w:val="DersBilgileri"/>
              <w:rPr>
                <w:szCs w:val="16"/>
              </w:rPr>
            </w:pPr>
            <w:r w:rsidRPr="00C902D7">
              <w:rPr>
                <w:rFonts w:cs="Arial"/>
                <w:szCs w:val="16"/>
                <w:shd w:val="clear" w:color="auto" w:fill="FEFEFE"/>
              </w:rPr>
              <w:t>Tarım ve tarım dışı alanlarda sorun olan yabancı otların zararları, tanımları, biyolojisi,</w:t>
            </w:r>
            <w:r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gramStart"/>
            <w:r w:rsidRPr="00C902D7">
              <w:rPr>
                <w:rFonts w:cs="Arial"/>
                <w:szCs w:val="16"/>
                <w:shd w:val="clear" w:color="auto" w:fill="FEFEFE"/>
              </w:rPr>
              <w:t>ekolojisi</w:t>
            </w:r>
            <w:proofErr w:type="gramEnd"/>
            <w:r w:rsidRPr="00C902D7">
              <w:rPr>
                <w:rFonts w:cs="Arial"/>
                <w:szCs w:val="16"/>
                <w:shd w:val="clear" w:color="auto" w:fill="FEFEFE"/>
              </w:rPr>
              <w:t xml:space="preserve"> ve mücadele yöntemleriyle ilgili temel bilgilerin kazandırılmasıdır.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1. </w:t>
            </w:r>
            <w:proofErr w:type="spellStart"/>
            <w:r w:rsidRPr="00C902D7">
              <w:rPr>
                <w:sz w:val="16"/>
                <w:szCs w:val="16"/>
              </w:rPr>
              <w:t>Yabancıotlar</w:t>
            </w:r>
            <w:proofErr w:type="spellEnd"/>
            <w:r w:rsidRPr="00C902D7">
              <w:rPr>
                <w:sz w:val="16"/>
                <w:szCs w:val="16"/>
              </w:rPr>
              <w:t xml:space="preserve"> ve Mücadelesi, 1993. Yeğen, O</w:t>
            </w:r>
            <w:proofErr w:type="gramStart"/>
            <w:r w:rsidRPr="00C902D7">
              <w:rPr>
                <w:sz w:val="16"/>
                <w:szCs w:val="16"/>
              </w:rPr>
              <w:t>.,</w:t>
            </w:r>
            <w:proofErr w:type="gramEnd"/>
            <w:r w:rsidRPr="00C902D7">
              <w:rPr>
                <w:sz w:val="16"/>
                <w:szCs w:val="16"/>
              </w:rPr>
              <w:t xml:space="preserve"> Akdeniz Üniversitesi Ziraat Fakültesi Yayın No: 52, 142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2. </w:t>
            </w:r>
            <w:proofErr w:type="spellStart"/>
            <w:r w:rsidRPr="00C902D7">
              <w:rPr>
                <w:sz w:val="16"/>
                <w:szCs w:val="16"/>
              </w:rPr>
              <w:t>Weed</w:t>
            </w:r>
            <w:proofErr w:type="spellEnd"/>
            <w:r w:rsidRPr="00C902D7">
              <w:rPr>
                <w:sz w:val="16"/>
                <w:szCs w:val="16"/>
              </w:rPr>
              <w:t xml:space="preserve"> Control Manual, 1994. Ed. Richard T. </w:t>
            </w:r>
            <w:proofErr w:type="spellStart"/>
            <w:r w:rsidRPr="00C902D7">
              <w:rPr>
                <w:sz w:val="16"/>
                <w:szCs w:val="16"/>
              </w:rPr>
              <w:t>Meister</w:t>
            </w:r>
            <w:proofErr w:type="spellEnd"/>
            <w:r w:rsidRPr="00C902D7">
              <w:rPr>
                <w:sz w:val="16"/>
                <w:szCs w:val="16"/>
              </w:rPr>
              <w:t xml:space="preserve">, </w:t>
            </w:r>
            <w:proofErr w:type="spellStart"/>
            <w:r w:rsidRPr="00C902D7">
              <w:rPr>
                <w:sz w:val="16"/>
                <w:szCs w:val="16"/>
              </w:rPr>
              <w:t>Meister</w:t>
            </w:r>
            <w:proofErr w:type="spellEnd"/>
            <w:r w:rsidRPr="00C902D7">
              <w:rPr>
                <w:sz w:val="16"/>
                <w:szCs w:val="16"/>
              </w:rPr>
              <w:t xml:space="preserve"> Publishing </w:t>
            </w:r>
            <w:proofErr w:type="spellStart"/>
            <w:r w:rsidRPr="00C902D7">
              <w:rPr>
                <w:sz w:val="16"/>
                <w:szCs w:val="16"/>
              </w:rPr>
              <w:t>Company</w:t>
            </w:r>
            <w:proofErr w:type="spellEnd"/>
            <w:r w:rsidRPr="00C902D7">
              <w:rPr>
                <w:sz w:val="16"/>
                <w:szCs w:val="16"/>
              </w:rPr>
              <w:t xml:space="preserve">, </w:t>
            </w:r>
            <w:proofErr w:type="spellStart"/>
            <w:r w:rsidRPr="00C902D7">
              <w:rPr>
                <w:sz w:val="16"/>
                <w:szCs w:val="16"/>
              </w:rPr>
              <w:t>Willoughby</w:t>
            </w:r>
            <w:proofErr w:type="spellEnd"/>
            <w:r w:rsidRPr="00C902D7">
              <w:rPr>
                <w:sz w:val="16"/>
                <w:szCs w:val="16"/>
              </w:rPr>
              <w:t xml:space="preserve">, Ohio, USA. 362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3. Türkiye’de Tarım ve Tarım Dışı Alanlarda Sorun Olan </w:t>
            </w:r>
            <w:proofErr w:type="spellStart"/>
            <w:r w:rsidRPr="00C902D7">
              <w:rPr>
                <w:sz w:val="16"/>
                <w:szCs w:val="16"/>
              </w:rPr>
              <w:t>Yabancıotlar</w:t>
            </w:r>
            <w:proofErr w:type="spellEnd"/>
            <w:r w:rsidRPr="00C902D7">
              <w:rPr>
                <w:sz w:val="16"/>
                <w:szCs w:val="16"/>
              </w:rPr>
              <w:t xml:space="preserve"> ve Mücadeleleri, 1997. Işık Tepe, </w:t>
            </w:r>
            <w:proofErr w:type="spellStart"/>
            <w:r w:rsidRPr="00C902D7">
              <w:rPr>
                <w:sz w:val="16"/>
                <w:szCs w:val="16"/>
              </w:rPr>
              <w:t>Yüzüncüyıl</w:t>
            </w:r>
            <w:proofErr w:type="spellEnd"/>
            <w:r w:rsidRPr="00C902D7">
              <w:rPr>
                <w:sz w:val="16"/>
                <w:szCs w:val="16"/>
              </w:rPr>
              <w:t xml:space="preserve"> Üniversitesi Yayınları, No: 32, 237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4. </w:t>
            </w:r>
            <w:proofErr w:type="spellStart"/>
            <w:r w:rsidRPr="00C902D7">
              <w:rPr>
                <w:sz w:val="16"/>
                <w:szCs w:val="16"/>
              </w:rPr>
              <w:t>Herbaryum</w:t>
            </w:r>
            <w:proofErr w:type="spellEnd"/>
            <w:r w:rsidRPr="00C902D7">
              <w:rPr>
                <w:sz w:val="16"/>
                <w:szCs w:val="16"/>
              </w:rPr>
              <w:t xml:space="preserve"> Yapma Teknikleri ve Yabancı Ot Teşhis Yöntemleri, 1998. Özer, Z</w:t>
            </w:r>
            <w:proofErr w:type="gramStart"/>
            <w:r w:rsidRPr="00C902D7">
              <w:rPr>
                <w:sz w:val="16"/>
                <w:szCs w:val="16"/>
              </w:rPr>
              <w:t>.,</w:t>
            </w:r>
            <w:proofErr w:type="gramEnd"/>
            <w:r w:rsidRPr="00C902D7">
              <w:rPr>
                <w:sz w:val="16"/>
                <w:szCs w:val="16"/>
              </w:rPr>
              <w:t xml:space="preserve"> Tursun, N., Önen, H., Uygur, F.N. ve Erol, D., GOP Üniversitesi Ziraat Fakültesi Yayınları No: 38, Kitap serisi No: 16, 434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>5. Türkiye’nin Bazı Önemli Yabancı Otları (Tanımları ve Kimyasal Savaşımları), 1999. Özer, Z</w:t>
            </w:r>
            <w:proofErr w:type="gramStart"/>
            <w:r w:rsidRPr="00C902D7">
              <w:rPr>
                <w:sz w:val="16"/>
                <w:szCs w:val="16"/>
              </w:rPr>
              <w:t>.,</w:t>
            </w:r>
            <w:proofErr w:type="gramEnd"/>
            <w:r w:rsidRPr="00C902D7">
              <w:rPr>
                <w:sz w:val="16"/>
                <w:szCs w:val="16"/>
              </w:rPr>
              <w:t xml:space="preserve"> Önen, H., Tursun, N. ve Uygur, F.N., GOP Üniversitesi Ziraat Fakültesi Yayınları No: 22, Kitap serisi No: 12, 214 s.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6. </w:t>
            </w:r>
            <w:proofErr w:type="spellStart"/>
            <w:r w:rsidRPr="00C902D7">
              <w:rPr>
                <w:sz w:val="16"/>
                <w:szCs w:val="16"/>
              </w:rPr>
              <w:t>Weed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Science</w:t>
            </w:r>
            <w:proofErr w:type="spellEnd"/>
            <w:r w:rsidRPr="00C902D7">
              <w:rPr>
                <w:sz w:val="16"/>
                <w:szCs w:val="16"/>
              </w:rPr>
              <w:t xml:space="preserve">: </w:t>
            </w:r>
            <w:proofErr w:type="spellStart"/>
            <w:r w:rsidRPr="00C902D7">
              <w:rPr>
                <w:sz w:val="16"/>
                <w:szCs w:val="16"/>
              </w:rPr>
              <w:t>Principles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and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Practices</w:t>
            </w:r>
            <w:proofErr w:type="spellEnd"/>
            <w:r w:rsidRPr="00C902D7">
              <w:rPr>
                <w:sz w:val="16"/>
                <w:szCs w:val="16"/>
              </w:rPr>
              <w:t xml:space="preserve">, 4th Edition, 2002. Thomas J. Monaco, Steve C. </w:t>
            </w:r>
            <w:proofErr w:type="spellStart"/>
            <w:r w:rsidRPr="00C902D7">
              <w:rPr>
                <w:sz w:val="16"/>
                <w:szCs w:val="16"/>
              </w:rPr>
              <w:t>Weller</w:t>
            </w:r>
            <w:proofErr w:type="spellEnd"/>
            <w:r w:rsidRPr="00C902D7">
              <w:rPr>
                <w:sz w:val="16"/>
                <w:szCs w:val="16"/>
              </w:rPr>
              <w:t xml:space="preserve">, Floyd M. </w:t>
            </w:r>
            <w:proofErr w:type="spellStart"/>
            <w:r w:rsidRPr="00C902D7">
              <w:rPr>
                <w:sz w:val="16"/>
                <w:szCs w:val="16"/>
              </w:rPr>
              <w:t>Ashton</w:t>
            </w:r>
            <w:proofErr w:type="spellEnd"/>
            <w:r w:rsidRPr="00C902D7">
              <w:rPr>
                <w:sz w:val="16"/>
                <w:szCs w:val="16"/>
              </w:rPr>
              <w:t xml:space="preserve">, </w:t>
            </w:r>
            <w:proofErr w:type="spellStart"/>
            <w:r w:rsidRPr="00C902D7">
              <w:rPr>
                <w:sz w:val="16"/>
                <w:szCs w:val="16"/>
              </w:rPr>
              <w:t>Wiley-Blackwell</w:t>
            </w:r>
            <w:proofErr w:type="spellEnd"/>
            <w:r w:rsidRPr="00C902D7">
              <w:rPr>
                <w:sz w:val="16"/>
                <w:szCs w:val="16"/>
              </w:rPr>
              <w:t>, 700 S.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7. </w:t>
            </w:r>
            <w:proofErr w:type="spellStart"/>
            <w:r w:rsidRPr="00C902D7">
              <w:rPr>
                <w:sz w:val="16"/>
                <w:szCs w:val="16"/>
              </w:rPr>
              <w:t>Herboloji</w:t>
            </w:r>
            <w:proofErr w:type="spellEnd"/>
            <w:r w:rsidRPr="00C902D7">
              <w:rPr>
                <w:sz w:val="16"/>
                <w:szCs w:val="16"/>
              </w:rPr>
              <w:t xml:space="preserve"> (Yabancı Ot Bilimi) Cilt 1 ve Cilt 2, 2003. Özer, Z</w:t>
            </w:r>
            <w:proofErr w:type="gramStart"/>
            <w:r w:rsidRPr="00C902D7">
              <w:rPr>
                <w:sz w:val="16"/>
                <w:szCs w:val="16"/>
              </w:rPr>
              <w:t>.,</w:t>
            </w:r>
            <w:proofErr w:type="gramEnd"/>
            <w:r w:rsidRPr="00C902D7">
              <w:rPr>
                <w:sz w:val="16"/>
                <w:szCs w:val="16"/>
              </w:rPr>
              <w:t xml:space="preserve"> Kadıoğlu, İ., Önen, H. ve Tursun, N., GOP Üniversitesi Ziraat Fakültesi Yayınları No: 20, Kitaplar Serisi No: 10, 579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8. </w:t>
            </w:r>
            <w:proofErr w:type="spellStart"/>
            <w:r w:rsidRPr="00C902D7">
              <w:rPr>
                <w:sz w:val="16"/>
                <w:szCs w:val="16"/>
              </w:rPr>
              <w:t>Weed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Ecology</w:t>
            </w:r>
            <w:proofErr w:type="spellEnd"/>
            <w:r w:rsidRPr="00C902D7">
              <w:rPr>
                <w:sz w:val="16"/>
                <w:szCs w:val="16"/>
              </w:rPr>
              <w:t xml:space="preserve"> in Natural </w:t>
            </w:r>
            <w:proofErr w:type="spellStart"/>
            <w:r w:rsidRPr="00C902D7">
              <w:rPr>
                <w:sz w:val="16"/>
                <w:szCs w:val="16"/>
              </w:rPr>
              <w:t>and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Agricultural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Systems</w:t>
            </w:r>
            <w:proofErr w:type="spellEnd"/>
            <w:r w:rsidRPr="00C902D7">
              <w:rPr>
                <w:sz w:val="16"/>
                <w:szCs w:val="16"/>
              </w:rPr>
              <w:t xml:space="preserve">, 2003. </w:t>
            </w:r>
            <w:proofErr w:type="spellStart"/>
            <w:r w:rsidRPr="00C902D7">
              <w:rPr>
                <w:sz w:val="16"/>
                <w:szCs w:val="16"/>
              </w:rPr>
              <w:t>Booth</w:t>
            </w:r>
            <w:proofErr w:type="spellEnd"/>
            <w:r w:rsidRPr="00C902D7">
              <w:rPr>
                <w:sz w:val="16"/>
                <w:szCs w:val="16"/>
              </w:rPr>
              <w:t xml:space="preserve">, </w:t>
            </w:r>
            <w:proofErr w:type="spellStart"/>
            <w:r w:rsidRPr="00C902D7">
              <w:rPr>
                <w:sz w:val="16"/>
                <w:szCs w:val="16"/>
              </w:rPr>
              <w:t>B.D</w:t>
            </w:r>
            <w:proofErr w:type="gramStart"/>
            <w:r w:rsidRPr="00C902D7">
              <w:rPr>
                <w:sz w:val="16"/>
                <w:szCs w:val="16"/>
              </w:rPr>
              <w:t>.,</w:t>
            </w:r>
            <w:proofErr w:type="gramEnd"/>
            <w:r w:rsidRPr="00C902D7">
              <w:rPr>
                <w:sz w:val="16"/>
                <w:szCs w:val="16"/>
              </w:rPr>
              <w:t>Murphy</w:t>
            </w:r>
            <w:proofErr w:type="spellEnd"/>
            <w:r w:rsidRPr="00C902D7">
              <w:rPr>
                <w:sz w:val="16"/>
                <w:szCs w:val="16"/>
              </w:rPr>
              <w:t xml:space="preserve">, S.D. </w:t>
            </w:r>
            <w:proofErr w:type="spellStart"/>
            <w:r w:rsidRPr="00C902D7">
              <w:rPr>
                <w:sz w:val="16"/>
                <w:szCs w:val="16"/>
              </w:rPr>
              <w:t>and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Swanton</w:t>
            </w:r>
            <w:proofErr w:type="spellEnd"/>
            <w:r w:rsidRPr="00C902D7">
              <w:rPr>
                <w:sz w:val="16"/>
                <w:szCs w:val="16"/>
              </w:rPr>
              <w:t xml:space="preserve">, C.J.,CABI Publishing,303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9. </w:t>
            </w:r>
            <w:proofErr w:type="spellStart"/>
            <w:r w:rsidRPr="00C902D7">
              <w:rPr>
                <w:sz w:val="16"/>
                <w:szCs w:val="16"/>
              </w:rPr>
              <w:t>Non-Chemical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Weed</w:t>
            </w:r>
            <w:proofErr w:type="spellEnd"/>
            <w:r w:rsidRPr="00C902D7">
              <w:rPr>
                <w:sz w:val="16"/>
                <w:szCs w:val="16"/>
              </w:rPr>
              <w:t xml:space="preserve"> Management, 2007. </w:t>
            </w:r>
            <w:proofErr w:type="spellStart"/>
            <w:r w:rsidRPr="00C902D7">
              <w:rPr>
                <w:sz w:val="16"/>
                <w:szCs w:val="16"/>
              </w:rPr>
              <w:t>Mahesh</w:t>
            </w:r>
            <w:proofErr w:type="spellEnd"/>
            <w:r w:rsidRPr="00C902D7">
              <w:rPr>
                <w:sz w:val="16"/>
                <w:szCs w:val="16"/>
              </w:rPr>
              <w:t xml:space="preserve"> K. </w:t>
            </w:r>
            <w:proofErr w:type="spellStart"/>
            <w:proofErr w:type="gramStart"/>
            <w:r w:rsidRPr="00C902D7">
              <w:rPr>
                <w:sz w:val="16"/>
                <w:szCs w:val="16"/>
              </w:rPr>
              <w:t>Upadhyaya,Robert</w:t>
            </w:r>
            <w:proofErr w:type="spellEnd"/>
            <w:proofErr w:type="gramEnd"/>
            <w:r w:rsidRPr="00C902D7">
              <w:rPr>
                <w:sz w:val="16"/>
                <w:szCs w:val="16"/>
              </w:rPr>
              <w:t xml:space="preserve"> E. </w:t>
            </w:r>
            <w:proofErr w:type="spellStart"/>
            <w:r w:rsidRPr="00C902D7">
              <w:rPr>
                <w:sz w:val="16"/>
                <w:szCs w:val="16"/>
              </w:rPr>
              <w:t>Blackshaw</w:t>
            </w:r>
            <w:proofErr w:type="spellEnd"/>
            <w:r w:rsidRPr="00C902D7">
              <w:rPr>
                <w:sz w:val="16"/>
                <w:szCs w:val="16"/>
              </w:rPr>
              <w:t xml:space="preserve">, CABI Publishing, 239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10. Fundamentals of </w:t>
            </w:r>
            <w:proofErr w:type="spellStart"/>
            <w:r w:rsidRPr="00C902D7">
              <w:rPr>
                <w:sz w:val="16"/>
                <w:szCs w:val="16"/>
              </w:rPr>
              <w:t>Weed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Science</w:t>
            </w:r>
            <w:proofErr w:type="spellEnd"/>
            <w:r w:rsidRPr="00C902D7">
              <w:rPr>
                <w:sz w:val="16"/>
                <w:szCs w:val="16"/>
              </w:rPr>
              <w:t xml:space="preserve">, 3th Edition, 2007. R. L. </w:t>
            </w:r>
            <w:proofErr w:type="spellStart"/>
            <w:r w:rsidRPr="00C902D7">
              <w:rPr>
                <w:sz w:val="16"/>
                <w:szCs w:val="16"/>
              </w:rPr>
              <w:t>Zimdahl</w:t>
            </w:r>
            <w:proofErr w:type="spellEnd"/>
            <w:r w:rsidRPr="00C902D7">
              <w:rPr>
                <w:sz w:val="16"/>
                <w:szCs w:val="16"/>
              </w:rPr>
              <w:t xml:space="preserve">, </w:t>
            </w:r>
            <w:proofErr w:type="spellStart"/>
            <w:r w:rsidRPr="00C902D7">
              <w:rPr>
                <w:sz w:val="16"/>
                <w:szCs w:val="16"/>
              </w:rPr>
              <w:t>Academic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Press</w:t>
            </w:r>
            <w:proofErr w:type="spellEnd"/>
            <w:r w:rsidRPr="00C902D7">
              <w:rPr>
                <w:sz w:val="16"/>
                <w:szCs w:val="16"/>
              </w:rPr>
              <w:t xml:space="preserve">, 666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11. </w:t>
            </w:r>
            <w:proofErr w:type="spellStart"/>
            <w:r w:rsidRPr="00C902D7">
              <w:rPr>
                <w:sz w:val="16"/>
                <w:szCs w:val="16"/>
              </w:rPr>
              <w:t>Yabancıotlar</w:t>
            </w:r>
            <w:proofErr w:type="spellEnd"/>
            <w:r w:rsidRPr="00C902D7">
              <w:rPr>
                <w:sz w:val="16"/>
                <w:szCs w:val="16"/>
              </w:rPr>
              <w:t xml:space="preserve"> ve Mücadele Prensipleri, 2009. Ahmet </w:t>
            </w:r>
            <w:proofErr w:type="spellStart"/>
            <w:r w:rsidRPr="00C902D7">
              <w:rPr>
                <w:sz w:val="16"/>
                <w:szCs w:val="16"/>
              </w:rPr>
              <w:t>Güncan</w:t>
            </w:r>
            <w:proofErr w:type="spellEnd"/>
            <w:r w:rsidRPr="00C902D7">
              <w:rPr>
                <w:sz w:val="16"/>
                <w:szCs w:val="16"/>
              </w:rPr>
              <w:t>, Selçuk Üniversitesi Ziraat Fakültesi, 282 s</w:t>
            </w:r>
            <w:proofErr w:type="gramStart"/>
            <w:r w:rsidRPr="00C902D7">
              <w:rPr>
                <w:sz w:val="16"/>
                <w:szCs w:val="16"/>
              </w:rPr>
              <w:t>.,</w:t>
            </w:r>
            <w:proofErr w:type="gramEnd"/>
            <w:r w:rsidRPr="00C902D7">
              <w:rPr>
                <w:sz w:val="16"/>
                <w:szCs w:val="16"/>
              </w:rPr>
              <w:t xml:space="preserve"> ISBN 975-448-157-1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3180A" w:rsidP="00E3180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Kredi: </w:t>
            </w:r>
            <w:r w:rsidR="00C902D7" w:rsidRPr="000F498D">
              <w:rPr>
                <w:szCs w:val="16"/>
              </w:rPr>
              <w:t>(2 2 0)3</w:t>
            </w:r>
            <w:r w:rsidR="006E4123">
              <w:rPr>
                <w:szCs w:val="16"/>
              </w:rPr>
              <w:t xml:space="preserve">, </w:t>
            </w:r>
            <w:r>
              <w:rPr>
                <w:szCs w:val="16"/>
              </w:rPr>
              <w:t xml:space="preserve">AKTS: </w:t>
            </w:r>
            <w:r w:rsidR="006E4123">
              <w:rPr>
                <w:szCs w:val="16"/>
              </w:rPr>
              <w:t xml:space="preserve">4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D3AB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498D"/>
    <w:rsid w:val="00406843"/>
    <w:rsid w:val="006E4123"/>
    <w:rsid w:val="00832BE3"/>
    <w:rsid w:val="008D3ABF"/>
    <w:rsid w:val="00BC32DD"/>
    <w:rsid w:val="00C902D7"/>
    <w:rsid w:val="00E3180A"/>
    <w:rsid w:val="00F7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yoneticii</dc:creator>
  <cp:keywords/>
  <dc:description/>
  <cp:lastModifiedBy>yoneticii</cp:lastModifiedBy>
  <cp:revision>7</cp:revision>
  <dcterms:created xsi:type="dcterms:W3CDTF">2017-12-11T09:56:00Z</dcterms:created>
  <dcterms:modified xsi:type="dcterms:W3CDTF">2017-12-11T10:30:00Z</dcterms:modified>
</cp:coreProperties>
</file>