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4142" w:rsidP="008F07C6">
            <w:pPr>
              <w:pStyle w:val="DersBilgileri"/>
              <w:ind w:firstLine="708"/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KRD 215 Hancaya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92CF4" w:rsidRDefault="00DF4142" w:rsidP="008F07C6">
            <w:pPr>
              <w:pStyle w:val="DersBilgileri"/>
              <w:jc w:val="left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Yrd. Doç. Dr. Pınar </w:t>
            </w:r>
            <w:proofErr w:type="spellStart"/>
            <w:r w:rsidRPr="00392CF4">
              <w:rPr>
                <w:sz w:val="18"/>
                <w:szCs w:val="18"/>
              </w:rPr>
              <w:t>Altundağ</w:t>
            </w:r>
            <w:proofErr w:type="spellEnd"/>
            <w:r w:rsidRPr="00392CF4">
              <w:rPr>
                <w:sz w:val="18"/>
                <w:szCs w:val="18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92CF4" w:rsidRDefault="00DF4142" w:rsidP="00832AEF">
            <w:pPr>
              <w:pStyle w:val="DersBilgileri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92CF4" w:rsidRDefault="00DF4142" w:rsidP="00832AEF">
            <w:pPr>
              <w:pStyle w:val="DersBilgileri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Ulusal 2 / </w:t>
            </w:r>
            <w:proofErr w:type="spellStart"/>
            <w:r w:rsidRPr="00392CF4">
              <w:rPr>
                <w:sz w:val="18"/>
                <w:szCs w:val="18"/>
              </w:rPr>
              <w:t>Ects</w:t>
            </w:r>
            <w:proofErr w:type="spellEnd"/>
            <w:r w:rsidRPr="00392CF4">
              <w:rPr>
                <w:sz w:val="18"/>
                <w:szCs w:val="18"/>
              </w:rPr>
              <w:t xml:space="preserve">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92CF4" w:rsidRDefault="00DF4142" w:rsidP="00832AEF">
            <w:pPr>
              <w:pStyle w:val="DersBilgileri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524F7" w:rsidRDefault="00DF4142" w:rsidP="001D67E1">
            <w:pPr>
              <w:pStyle w:val="DersBilgileri"/>
              <w:ind w:left="0"/>
              <w:jc w:val="left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>Korece’de bulunan Çince karakterler anlatılmakta, Çinceden gelen sözcüklerin anlamları ve kullanımları öğretilmektedir.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524F7" w:rsidRDefault="00DF4142" w:rsidP="001D67E1">
            <w:pPr>
              <w:rPr>
                <w:sz w:val="18"/>
                <w:szCs w:val="18"/>
              </w:rPr>
            </w:pPr>
            <w:proofErr w:type="spellStart"/>
            <w:r w:rsidRPr="003524F7">
              <w:rPr>
                <w:sz w:val="18"/>
                <w:szCs w:val="18"/>
              </w:rPr>
              <w:t>Korecedeki</w:t>
            </w:r>
            <w:proofErr w:type="spellEnd"/>
            <w:r w:rsidRPr="003524F7">
              <w:rPr>
                <w:sz w:val="18"/>
                <w:szCs w:val="18"/>
              </w:rPr>
              <w:t xml:space="preserve"> Çince karakterlerden oluşan sözcüklerin öğretilmesi ile birlikte Korece sözcük dağarcığının geliştirilmesi ve Çince kökenli sözcüklerin doğru kullanılması </w:t>
            </w:r>
            <w:r w:rsidR="00075771" w:rsidRPr="003524F7">
              <w:rPr>
                <w:sz w:val="18"/>
                <w:szCs w:val="18"/>
              </w:rPr>
              <w:t>amaçlanmaktadır.</w:t>
            </w:r>
            <w:r w:rsidR="001D67E1" w:rsidRPr="003524F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524F7" w:rsidRDefault="00075771" w:rsidP="00832AEF">
            <w:pPr>
              <w:pStyle w:val="DersBilgileri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 xml:space="preserve">2 saat /14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524F7" w:rsidRDefault="00075771" w:rsidP="00832AEF">
            <w:pPr>
              <w:pStyle w:val="DersBilgileri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 xml:space="preserve">Türkçe-Korece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524F7" w:rsidRDefault="00DF4142" w:rsidP="00832AEF">
            <w:pPr>
              <w:pStyle w:val="DersBilgileri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524F7" w:rsidRDefault="00412BAC" w:rsidP="00412BAC">
            <w:pPr>
              <w:pStyle w:val="Kaynakca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 xml:space="preserve">Bruce </w:t>
            </w:r>
            <w:proofErr w:type="spellStart"/>
            <w:r w:rsidRPr="003524F7">
              <w:rPr>
                <w:sz w:val="18"/>
                <w:szCs w:val="18"/>
              </w:rPr>
              <w:t>K.Grant</w:t>
            </w:r>
            <w:proofErr w:type="spellEnd"/>
            <w:r w:rsidRPr="003524F7">
              <w:rPr>
                <w:sz w:val="18"/>
                <w:szCs w:val="18"/>
              </w:rPr>
              <w:t xml:space="preserve"> .A Guide to Korean </w:t>
            </w:r>
            <w:proofErr w:type="spellStart"/>
            <w:r w:rsidRPr="003524F7">
              <w:rPr>
                <w:sz w:val="18"/>
                <w:szCs w:val="18"/>
              </w:rPr>
              <w:t>Characters.Hollym</w:t>
            </w:r>
            <w:proofErr w:type="spellEnd"/>
            <w:r w:rsidRPr="003524F7">
              <w:rPr>
                <w:sz w:val="18"/>
                <w:szCs w:val="18"/>
              </w:rPr>
              <w:t xml:space="preserve"> .1982</w:t>
            </w:r>
          </w:p>
          <w:p w:rsidR="00412BAC" w:rsidRPr="003524F7" w:rsidRDefault="00412BAC" w:rsidP="00412BAC">
            <w:pPr>
              <w:pStyle w:val="Kaynakca"/>
              <w:numPr>
                <w:ilvl w:val="0"/>
                <w:numId w:val="2"/>
              </w:numPr>
              <w:jc w:val="left"/>
              <w:rPr>
                <w:rFonts w:eastAsiaTheme="minorEastAsia"/>
                <w:sz w:val="18"/>
                <w:szCs w:val="18"/>
                <w:lang w:eastAsia="ko-KR"/>
              </w:rPr>
            </w:pP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엣센스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초등한자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사전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,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초등한자교육연구회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,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민중서림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, 2005</w:t>
            </w:r>
          </w:p>
          <w:p w:rsidR="00BA5222" w:rsidRPr="003524F7" w:rsidRDefault="00392656" w:rsidP="00412BAC">
            <w:pPr>
              <w:pStyle w:val="Kaynakca"/>
              <w:numPr>
                <w:ilvl w:val="0"/>
                <w:numId w:val="2"/>
              </w:numPr>
              <w:jc w:val="left"/>
              <w:rPr>
                <w:rFonts w:eastAsiaTheme="minorEastAsia" w:hint="eastAsia"/>
                <w:sz w:val="18"/>
                <w:szCs w:val="18"/>
                <w:lang w:eastAsia="ko-KR"/>
              </w:rPr>
            </w:pP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Learn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Hanja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the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Fun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Way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,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Chinese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Characters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for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Foreign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Learners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,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hankookmunhwasa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, 2004</w:t>
            </w:r>
          </w:p>
          <w:p w:rsidR="00412BAC" w:rsidRPr="003524F7" w:rsidRDefault="00412BAC" w:rsidP="00412BAC">
            <w:pPr>
              <w:pStyle w:val="Kaynakca"/>
              <w:ind w:left="0" w:firstLine="0"/>
              <w:jc w:val="left"/>
              <w:rPr>
                <w:rFonts w:eastAsiaTheme="minorEastAsia" w:hint="eastAsia"/>
                <w:sz w:val="18"/>
                <w:szCs w:val="18"/>
                <w:lang w:eastAsia="ko-KR"/>
              </w:rPr>
            </w:pPr>
          </w:p>
          <w:p w:rsidR="00412BAC" w:rsidRPr="003524F7" w:rsidRDefault="00412BAC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  <w:bookmarkStart w:id="0" w:name="_GoBack"/>
        <w:bookmarkEnd w:id="0"/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24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02F9B"/>
    <w:multiLevelType w:val="hybridMultilevel"/>
    <w:tmpl w:val="0204AF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75D128D5"/>
    <w:multiLevelType w:val="hybridMultilevel"/>
    <w:tmpl w:val="C78E2454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5771"/>
    <w:rsid w:val="000A48ED"/>
    <w:rsid w:val="001D67E1"/>
    <w:rsid w:val="003524F7"/>
    <w:rsid w:val="00392656"/>
    <w:rsid w:val="00392CF4"/>
    <w:rsid w:val="00412BAC"/>
    <w:rsid w:val="00547911"/>
    <w:rsid w:val="00832BE3"/>
    <w:rsid w:val="008F07C6"/>
    <w:rsid w:val="00BA5222"/>
    <w:rsid w:val="00BC32DD"/>
    <w:rsid w:val="00DF4142"/>
    <w:rsid w:val="00E2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</dc:creator>
  <cp:keywords/>
  <dc:description/>
  <cp:lastModifiedBy>Pınar</cp:lastModifiedBy>
  <cp:revision>11</cp:revision>
  <dcterms:created xsi:type="dcterms:W3CDTF">2017-11-20T18:48:00Z</dcterms:created>
  <dcterms:modified xsi:type="dcterms:W3CDTF">2017-12-11T12:22:00Z</dcterms:modified>
</cp:coreProperties>
</file>