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663C3" w:rsidRDefault="003663C3" w:rsidP="00832AEF">
            <w:pPr>
              <w:pStyle w:val="DersBilgileri"/>
              <w:rPr>
                <w:bCs/>
                <w:szCs w:val="16"/>
              </w:rPr>
            </w:pPr>
            <w:r w:rsidRPr="003663C3">
              <w:rPr>
                <w:bCs/>
                <w:szCs w:val="16"/>
              </w:rPr>
              <w:t>ADA215 - Kamu Hukuku Bilgisi-III(İdari Yargı)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663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Fatma Betül Damar Çıtak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63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B0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663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B042E" w:rsidP="009B04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İdarenin yargısal denetimi, idari y</w:t>
            </w:r>
            <w:r w:rsidRPr="009B042E">
              <w:rPr>
                <w:szCs w:val="16"/>
              </w:rPr>
              <w:t>argı organların</w:t>
            </w:r>
            <w:r>
              <w:rPr>
                <w:szCs w:val="16"/>
              </w:rPr>
              <w:t>ın yapısı, görev ve yetkileri, i</w:t>
            </w:r>
            <w:r w:rsidRPr="009B042E">
              <w:rPr>
                <w:szCs w:val="16"/>
              </w:rPr>
              <w:t xml:space="preserve">dari davalar ve yargılama usulü, </w:t>
            </w:r>
            <w:r>
              <w:rPr>
                <w:szCs w:val="16"/>
              </w:rPr>
              <w:t>kanun yolları ve i</w:t>
            </w:r>
            <w:r w:rsidRPr="009B042E">
              <w:rPr>
                <w:szCs w:val="16"/>
              </w:rPr>
              <w:t>dari y</w:t>
            </w:r>
            <w:r>
              <w:rPr>
                <w:szCs w:val="16"/>
              </w:rPr>
              <w:t>argı kararlarının uygulanması iş</w:t>
            </w:r>
            <w:r w:rsidRPr="009B042E">
              <w:rPr>
                <w:szCs w:val="16"/>
              </w:rPr>
              <w:t>lenmektedir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B042E" w:rsidP="006567C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İdare</w:t>
            </w:r>
            <w:r w:rsidR="006567C0">
              <w:rPr>
                <w:szCs w:val="16"/>
              </w:rPr>
              <w:t>nin yargısal denetiminin önemi</w:t>
            </w:r>
            <w:r>
              <w:rPr>
                <w:szCs w:val="16"/>
              </w:rPr>
              <w:t>,</w:t>
            </w:r>
            <w:r w:rsidR="006567C0">
              <w:rPr>
                <w:szCs w:val="16"/>
              </w:rPr>
              <w:t xml:space="preserve"> </w:t>
            </w:r>
            <w:r w:rsidR="006567C0">
              <w:rPr>
                <w:szCs w:val="16"/>
              </w:rPr>
              <w:t>bu denet</w:t>
            </w:r>
            <w:r w:rsidR="006567C0">
              <w:rPr>
                <w:szCs w:val="16"/>
              </w:rPr>
              <w:t xml:space="preserve">imin hangi merciler tarafından ne şekilde gerçekleştirileceği, </w:t>
            </w:r>
            <w:r>
              <w:rPr>
                <w:szCs w:val="16"/>
              </w:rPr>
              <w:t xml:space="preserve"> idari işlem ve eylemler karşısında bireylerin</w:t>
            </w:r>
            <w:r w:rsidR="006567C0">
              <w:rPr>
                <w:szCs w:val="16"/>
              </w:rPr>
              <w:t xml:space="preserve"> sahip olduğu idari ve yargısal başvuru olanakları hususlarında</w:t>
            </w:r>
            <w:bookmarkStart w:id="0" w:name="_GoBack"/>
            <w:bookmarkEnd w:id="0"/>
            <w:r w:rsidR="006567C0">
              <w:rPr>
                <w:szCs w:val="16"/>
              </w:rPr>
              <w:t xml:space="preserve"> öğrencilerin temel düzeyde bilgi sahibi olması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663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  <w:r w:rsidR="009B042E">
              <w:rPr>
                <w:szCs w:val="16"/>
              </w:rPr>
              <w:t xml:space="preserve"> (dönemlik)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663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663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B042E" w:rsidRDefault="009B042E" w:rsidP="009B042E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*GÖZÜBÜYÜK Şeref, Yönetsel Yargı, Turhan, Ankara 2017.</w:t>
            </w:r>
          </w:p>
          <w:p w:rsidR="009B042E" w:rsidRDefault="009B042E" w:rsidP="009B042E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*</w:t>
            </w:r>
            <w:r>
              <w:rPr>
                <w:szCs w:val="16"/>
                <w:lang w:val="tr-TR"/>
              </w:rPr>
              <w:t>KAPLAN</w:t>
            </w:r>
            <w:r>
              <w:rPr>
                <w:szCs w:val="16"/>
                <w:lang w:val="tr-TR"/>
              </w:rPr>
              <w:t xml:space="preserve"> Gürsel, </w:t>
            </w:r>
            <w:r>
              <w:rPr>
                <w:szCs w:val="16"/>
                <w:lang w:val="tr-TR"/>
              </w:rPr>
              <w:t>İd</w:t>
            </w:r>
            <w:r>
              <w:rPr>
                <w:szCs w:val="16"/>
                <w:lang w:val="tr-TR"/>
              </w:rPr>
              <w:t xml:space="preserve">ari Yargılama Hukuku, Ekin, Bursa </w:t>
            </w:r>
            <w:r>
              <w:rPr>
                <w:szCs w:val="16"/>
                <w:lang w:val="tr-TR"/>
              </w:rPr>
              <w:t>2017.</w:t>
            </w:r>
          </w:p>
          <w:p w:rsidR="00BC32DD" w:rsidRPr="001A2552" w:rsidRDefault="003663C3" w:rsidP="009B042E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B0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663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663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567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A1887"/>
    <w:rsid w:val="003663C3"/>
    <w:rsid w:val="006567C0"/>
    <w:rsid w:val="00832BE3"/>
    <w:rsid w:val="009B042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Betül Damar</dc:creator>
  <cp:keywords/>
  <dc:description/>
  <cp:lastModifiedBy>Fatma Betül Damar</cp:lastModifiedBy>
  <cp:revision>2</cp:revision>
  <dcterms:created xsi:type="dcterms:W3CDTF">2017-12-27T12:40:00Z</dcterms:created>
  <dcterms:modified xsi:type="dcterms:W3CDTF">2017-12-27T12:40:00Z</dcterms:modified>
</cp:coreProperties>
</file>