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3FC0" w:rsidRPr="00334860" w:rsidRDefault="00803FC0" w:rsidP="00803FC0">
      <w:pPr>
        <w:pStyle w:val="ListeParagraf"/>
        <w:spacing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bookmarkStart w:id="0" w:name="_GoBack"/>
      <w:bookmarkEnd w:id="0"/>
      <w:r w:rsidRPr="00334860">
        <w:rPr>
          <w:rFonts w:ascii="Arial" w:hAnsi="Arial" w:cs="Arial"/>
          <w:b/>
          <w:sz w:val="24"/>
          <w:szCs w:val="24"/>
          <w:u w:val="single"/>
        </w:rPr>
        <w:t>SERMAYESİ PAYLARA BÖLÜNMÜŞ KOMANDİT ŞİRKET</w:t>
      </w:r>
    </w:p>
    <w:p w:rsidR="00803FC0" w:rsidRPr="00334860" w:rsidRDefault="00803FC0" w:rsidP="00803FC0">
      <w:pPr>
        <w:pStyle w:val="ListeParagraf"/>
        <w:spacing w:line="240" w:lineRule="auto"/>
        <w:rPr>
          <w:rFonts w:ascii="Arial" w:hAnsi="Arial" w:cs="Arial"/>
          <w:sz w:val="24"/>
          <w:szCs w:val="24"/>
        </w:rPr>
      </w:pPr>
      <w:r w:rsidRPr="00334860">
        <w:rPr>
          <w:rFonts w:ascii="Arial" w:hAnsi="Arial" w:cs="Arial"/>
          <w:sz w:val="24"/>
          <w:szCs w:val="24"/>
        </w:rPr>
        <w:t>En az 5 kişi, en az biri komandite, en az biri komanditer.</w:t>
      </w:r>
      <w:r w:rsidRPr="00334860">
        <w:rPr>
          <w:rFonts w:ascii="Arial" w:hAnsi="Arial" w:cs="Arial"/>
          <w:sz w:val="24"/>
          <w:szCs w:val="24"/>
        </w:rPr>
        <w:br/>
        <w:t>Sermaye şirketidir. * A.Ş. gibidir.</w:t>
      </w:r>
      <w:r w:rsidRPr="00334860">
        <w:rPr>
          <w:rFonts w:ascii="Arial" w:hAnsi="Arial" w:cs="Arial"/>
          <w:sz w:val="24"/>
          <w:szCs w:val="24"/>
        </w:rPr>
        <w:br/>
        <w:t>Sadece komanditer kalırsa şirket sona erer.</w:t>
      </w:r>
      <w:r w:rsidRPr="00334860">
        <w:rPr>
          <w:rFonts w:ascii="Arial" w:hAnsi="Arial" w:cs="Arial"/>
          <w:sz w:val="24"/>
          <w:szCs w:val="24"/>
        </w:rPr>
        <w:br/>
        <w:t>Sadece komandite kalırsa şirket sona erer.</w:t>
      </w:r>
    </w:p>
    <w:p w:rsidR="00803FC0" w:rsidRPr="00334860" w:rsidRDefault="00803FC0" w:rsidP="00803FC0">
      <w:pPr>
        <w:pStyle w:val="ListeParagraf"/>
        <w:spacing w:line="240" w:lineRule="auto"/>
        <w:rPr>
          <w:rFonts w:ascii="Arial" w:hAnsi="Arial" w:cs="Arial"/>
          <w:sz w:val="24"/>
          <w:szCs w:val="24"/>
        </w:rPr>
      </w:pPr>
    </w:p>
    <w:p w:rsidR="00803FC0" w:rsidRPr="00334860" w:rsidRDefault="00803FC0" w:rsidP="00803FC0">
      <w:pPr>
        <w:pStyle w:val="ListeParagraf"/>
        <w:spacing w:line="240" w:lineRule="auto"/>
        <w:ind w:left="1080"/>
        <w:rPr>
          <w:rFonts w:ascii="Arial" w:hAnsi="Arial" w:cs="Arial"/>
          <w:sz w:val="24"/>
          <w:szCs w:val="24"/>
          <w:u w:val="single"/>
        </w:rPr>
      </w:pPr>
    </w:p>
    <w:p w:rsidR="00803FC0" w:rsidRPr="00334860" w:rsidRDefault="00803FC0" w:rsidP="00803FC0">
      <w:pPr>
        <w:pStyle w:val="ListeParagraf"/>
        <w:spacing w:line="240" w:lineRule="auto"/>
        <w:ind w:left="1440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803FC0" w:rsidRPr="00334860" w:rsidRDefault="00803FC0" w:rsidP="00803FC0">
      <w:pPr>
        <w:pStyle w:val="ListeParagraf"/>
        <w:spacing w:line="240" w:lineRule="auto"/>
        <w:ind w:left="144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334860">
        <w:rPr>
          <w:rFonts w:ascii="Arial" w:hAnsi="Arial" w:cs="Arial"/>
          <w:b/>
          <w:sz w:val="24"/>
          <w:szCs w:val="24"/>
          <w:u w:val="single"/>
        </w:rPr>
        <w:t>LİMİTED ŞİRKET</w:t>
      </w:r>
    </w:p>
    <w:p w:rsidR="00803FC0" w:rsidRPr="00334860" w:rsidRDefault="00803FC0" w:rsidP="00803FC0">
      <w:pPr>
        <w:pStyle w:val="ListeParagraf"/>
        <w:numPr>
          <w:ilvl w:val="0"/>
          <w:numId w:val="1"/>
        </w:numPr>
        <w:spacing w:line="240" w:lineRule="auto"/>
        <w:rPr>
          <w:rFonts w:ascii="Arial" w:hAnsi="Arial" w:cs="Arial"/>
          <w:sz w:val="24"/>
          <w:szCs w:val="24"/>
        </w:rPr>
      </w:pPr>
      <w:r w:rsidRPr="00334860">
        <w:rPr>
          <w:rFonts w:ascii="Arial" w:hAnsi="Arial" w:cs="Arial"/>
          <w:sz w:val="24"/>
          <w:szCs w:val="24"/>
        </w:rPr>
        <w:t>En az 1 Gerçek/Tüzel kişi – En çok 50 Kişidir.</w:t>
      </w:r>
    </w:p>
    <w:p w:rsidR="00803FC0" w:rsidRPr="00334860" w:rsidRDefault="00803FC0" w:rsidP="00803FC0">
      <w:pPr>
        <w:pStyle w:val="ListeParagraf"/>
        <w:numPr>
          <w:ilvl w:val="0"/>
          <w:numId w:val="1"/>
        </w:numPr>
        <w:spacing w:line="240" w:lineRule="auto"/>
        <w:rPr>
          <w:rFonts w:ascii="Arial" w:hAnsi="Arial" w:cs="Arial"/>
          <w:sz w:val="24"/>
          <w:szCs w:val="24"/>
        </w:rPr>
      </w:pPr>
      <w:r w:rsidRPr="00334860">
        <w:rPr>
          <w:rFonts w:ascii="Arial" w:hAnsi="Arial" w:cs="Arial"/>
          <w:sz w:val="24"/>
          <w:szCs w:val="24"/>
        </w:rPr>
        <w:t>Müdür ve GK zorunlu organdır.</w:t>
      </w:r>
    </w:p>
    <w:p w:rsidR="00803FC0" w:rsidRPr="00334860" w:rsidRDefault="00803FC0" w:rsidP="00803FC0">
      <w:pPr>
        <w:pStyle w:val="ListeParagraf"/>
        <w:numPr>
          <w:ilvl w:val="0"/>
          <w:numId w:val="1"/>
        </w:numPr>
        <w:spacing w:line="240" w:lineRule="auto"/>
        <w:rPr>
          <w:rFonts w:ascii="Arial" w:hAnsi="Arial" w:cs="Arial"/>
          <w:sz w:val="24"/>
          <w:szCs w:val="24"/>
        </w:rPr>
      </w:pPr>
      <w:r w:rsidRPr="00334860">
        <w:rPr>
          <w:rFonts w:ascii="Arial" w:hAnsi="Arial" w:cs="Arial"/>
          <w:sz w:val="24"/>
          <w:szCs w:val="24"/>
        </w:rPr>
        <w:t xml:space="preserve">En az 10.000 TL ile kurulur. Her payın değeri 25 </w:t>
      </w:r>
      <w:proofErr w:type="spellStart"/>
      <w:r w:rsidRPr="00334860">
        <w:rPr>
          <w:rFonts w:ascii="Arial" w:hAnsi="Arial" w:cs="Arial"/>
          <w:sz w:val="24"/>
          <w:szCs w:val="24"/>
        </w:rPr>
        <w:t>tl</w:t>
      </w:r>
      <w:proofErr w:type="spellEnd"/>
      <w:r w:rsidRPr="00334860">
        <w:rPr>
          <w:rFonts w:ascii="Arial" w:hAnsi="Arial" w:cs="Arial"/>
          <w:sz w:val="24"/>
          <w:szCs w:val="24"/>
        </w:rPr>
        <w:t xml:space="preserve"> ve katlarıdır.</w:t>
      </w:r>
    </w:p>
    <w:p w:rsidR="00803FC0" w:rsidRPr="00334860" w:rsidRDefault="00803FC0" w:rsidP="00803FC0">
      <w:pPr>
        <w:pStyle w:val="ListeParagraf"/>
        <w:numPr>
          <w:ilvl w:val="0"/>
          <w:numId w:val="1"/>
        </w:numPr>
        <w:spacing w:line="240" w:lineRule="auto"/>
        <w:rPr>
          <w:rFonts w:ascii="Arial" w:hAnsi="Arial" w:cs="Arial"/>
          <w:sz w:val="24"/>
          <w:szCs w:val="24"/>
        </w:rPr>
      </w:pPr>
      <w:r w:rsidRPr="00334860">
        <w:rPr>
          <w:rFonts w:ascii="Arial" w:hAnsi="Arial" w:cs="Arial"/>
          <w:sz w:val="24"/>
          <w:szCs w:val="24"/>
        </w:rPr>
        <w:t>Sermaye ve ticaret şirketidir.</w:t>
      </w:r>
    </w:p>
    <w:p w:rsidR="00803FC0" w:rsidRPr="00334860" w:rsidRDefault="00803FC0" w:rsidP="00803FC0">
      <w:pPr>
        <w:pStyle w:val="ListeParagraf"/>
        <w:numPr>
          <w:ilvl w:val="0"/>
          <w:numId w:val="1"/>
        </w:numPr>
        <w:spacing w:line="240" w:lineRule="auto"/>
        <w:rPr>
          <w:rFonts w:ascii="Arial" w:hAnsi="Arial" w:cs="Arial"/>
          <w:sz w:val="24"/>
          <w:szCs w:val="24"/>
        </w:rPr>
      </w:pPr>
      <w:r w:rsidRPr="00334860">
        <w:rPr>
          <w:rFonts w:ascii="Arial" w:hAnsi="Arial" w:cs="Arial"/>
          <w:sz w:val="24"/>
          <w:szCs w:val="24"/>
        </w:rPr>
        <w:t>Yasak olmayan ekonomik gaye ile kurulur.</w:t>
      </w:r>
    </w:p>
    <w:p w:rsidR="00803FC0" w:rsidRPr="00334860" w:rsidRDefault="00803FC0" w:rsidP="00803FC0">
      <w:pPr>
        <w:pStyle w:val="ListeParagraf"/>
        <w:numPr>
          <w:ilvl w:val="0"/>
          <w:numId w:val="1"/>
        </w:numPr>
        <w:spacing w:line="240" w:lineRule="auto"/>
        <w:rPr>
          <w:rFonts w:ascii="Arial" w:hAnsi="Arial" w:cs="Arial"/>
          <w:sz w:val="24"/>
          <w:szCs w:val="24"/>
        </w:rPr>
      </w:pPr>
      <w:proofErr w:type="spellStart"/>
      <w:proofErr w:type="gramStart"/>
      <w:r w:rsidRPr="00334860">
        <w:rPr>
          <w:rFonts w:ascii="Arial" w:hAnsi="Arial" w:cs="Arial"/>
          <w:sz w:val="24"/>
          <w:szCs w:val="24"/>
        </w:rPr>
        <w:t>Şirket,tacirdir</w:t>
      </w:r>
      <w:proofErr w:type="spellEnd"/>
      <w:proofErr w:type="gramEnd"/>
      <w:r w:rsidRPr="00334860">
        <w:rPr>
          <w:rFonts w:ascii="Arial" w:hAnsi="Arial" w:cs="Arial"/>
          <w:sz w:val="24"/>
          <w:szCs w:val="24"/>
        </w:rPr>
        <w:t>.</w:t>
      </w:r>
    </w:p>
    <w:p w:rsidR="00BE474F" w:rsidRDefault="00BE474F"/>
    <w:sectPr w:rsidR="00BE47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1053E5B"/>
    <w:multiLevelType w:val="hybridMultilevel"/>
    <w:tmpl w:val="28BCF6BA"/>
    <w:lvl w:ilvl="0" w:tplc="A1E0B4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C0D"/>
    <w:rsid w:val="000D5C0D"/>
    <w:rsid w:val="00803FC0"/>
    <w:rsid w:val="00BE474F"/>
    <w:rsid w:val="00F835B1"/>
    <w:rsid w:val="00FD6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7BD4E3-27BE-4E7D-A1DF-0A824E7F8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803FC0"/>
    <w:pPr>
      <w:spacing w:after="200" w:line="276" w:lineRule="auto"/>
      <w:ind w:left="720"/>
      <w:contextualSpacing/>
    </w:pPr>
    <w:rPr>
      <w:rFonts w:eastAsiaTheme="minorEastAsia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Pelin Atila Yoruk</dc:creator>
  <cp:keywords/>
  <dc:description/>
  <cp:lastModifiedBy>Pelin Atila Yoruk</cp:lastModifiedBy>
  <cp:revision>2</cp:revision>
  <dcterms:created xsi:type="dcterms:W3CDTF">2017-12-27T21:16:00Z</dcterms:created>
  <dcterms:modified xsi:type="dcterms:W3CDTF">2017-12-27T21:16:00Z</dcterms:modified>
</cp:coreProperties>
</file>