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8AD" w:rsidRDefault="006F58AD" w:rsidP="006F58AD">
      <w:pPr>
        <w:jc w:val="center"/>
        <w:rPr>
          <w:rFonts w:ascii="Comic Sans MS" w:hAnsi="Comic Sans MS"/>
          <w:b/>
          <w:sz w:val="36"/>
          <w:szCs w:val="36"/>
        </w:rPr>
      </w:pPr>
      <w:bookmarkStart w:id="0" w:name="_GoBack"/>
      <w:bookmarkEnd w:id="0"/>
      <w:r>
        <w:rPr>
          <w:rFonts w:ascii="Comic Sans MS" w:hAnsi="Comic Sans MS"/>
          <w:b/>
          <w:sz w:val="36"/>
          <w:szCs w:val="36"/>
        </w:rPr>
        <w:t>VAKIF</w:t>
      </w:r>
    </w:p>
    <w:p w:rsidR="006F58AD" w:rsidRDefault="006F58AD" w:rsidP="006F58AD">
      <w:pPr>
        <w:jc w:val="both"/>
        <w:rPr>
          <w:rFonts w:ascii="Comic Sans MS" w:hAnsi="Comic Sans MS"/>
          <w:sz w:val="24"/>
          <w:szCs w:val="24"/>
        </w:rPr>
      </w:pPr>
      <w:r>
        <w:rPr>
          <w:rFonts w:ascii="Comic Sans MS" w:hAnsi="Comic Sans MS"/>
          <w:sz w:val="24"/>
          <w:szCs w:val="24"/>
        </w:rPr>
        <w:t>Gerçek ve tüzel kişilerin yeterli mal ve hakları belirli ve sürekli bir amaca özgülemeleriyle oluşan tüzel kişiliğe sahip mal topluluğudur. Vakıflara üyelik söz konusudur. Vakıflar birden çok amaç taşıyabilir. Vakıflar ya resmi bir senetle veya ölüme bağlı tasarrufla kurulur. Vakfın bir gerçek veya tüzel kişi tarafından kurulması söz konusudur. Vakıf kurma işleminin tamamlanmasından sonra vakıf, vakfın yerleşim yeri asliye mahkemesinde tutulan özel bir sicile tescil edilir. Vakfın zorunlu organı yönetim kuruludur. Vakıflar, vakıflar genel müdürlüğünün denetimine tabidir.</w:t>
      </w:r>
    </w:p>
    <w:p w:rsidR="006F58AD" w:rsidRPr="000622EC" w:rsidRDefault="006F58AD" w:rsidP="006F58AD">
      <w:pPr>
        <w:jc w:val="both"/>
        <w:rPr>
          <w:rFonts w:ascii="Comic Sans MS" w:hAnsi="Comic Sans MS"/>
          <w:b/>
          <w:sz w:val="24"/>
          <w:szCs w:val="24"/>
        </w:rPr>
      </w:pPr>
      <w:r w:rsidRPr="000622EC">
        <w:rPr>
          <w:rFonts w:ascii="Comic Sans MS" w:hAnsi="Comic Sans MS"/>
          <w:b/>
          <w:sz w:val="24"/>
          <w:szCs w:val="24"/>
        </w:rPr>
        <w:t>NOT: Sınırlı ehliyetsizler ancak vasiyetname ile vakıf kurabilir. Vasiyetname ile vakıf kurabilmek için ayırt etme gücü ve 15 yaş bitir</w:t>
      </w:r>
      <w:r>
        <w:rPr>
          <w:rFonts w:ascii="Comic Sans MS" w:hAnsi="Comic Sans MS"/>
          <w:b/>
          <w:sz w:val="24"/>
          <w:szCs w:val="24"/>
        </w:rPr>
        <w:t>il</w:t>
      </w:r>
      <w:r w:rsidRPr="000622EC">
        <w:rPr>
          <w:rFonts w:ascii="Comic Sans MS" w:hAnsi="Comic Sans MS"/>
          <w:b/>
          <w:sz w:val="24"/>
          <w:szCs w:val="24"/>
        </w:rPr>
        <w:t>miş olmalıdır.</w:t>
      </w:r>
    </w:p>
    <w:p w:rsidR="006F58AD" w:rsidRPr="00771837" w:rsidRDefault="00872B60" w:rsidP="006F58AD">
      <w:pPr>
        <w:tabs>
          <w:tab w:val="left" w:pos="1088"/>
          <w:tab w:val="left" w:pos="7719"/>
        </w:tabs>
        <w:jc w:val="both"/>
        <w:rPr>
          <w:rFonts w:ascii="Comic Sans MS" w:hAnsi="Comic Sans MS"/>
          <w:sz w:val="24"/>
          <w:szCs w:val="24"/>
        </w:rPr>
      </w:pPr>
      <w:r>
        <w:rPr>
          <w:rFonts w:ascii="Comic Sans MS" w:hAnsi="Comic Sans MS"/>
          <w:noProof/>
          <w:sz w:val="24"/>
          <w:szCs w:val="24"/>
          <w:lang w:eastAsia="tr-TR"/>
        </w:rPr>
        <mc:AlternateContent>
          <mc:Choice Requires="wps">
            <w:drawing>
              <wp:anchor distT="0" distB="0" distL="114300" distR="114300" simplePos="0" relativeHeight="251688960" behindDoc="0" locked="0" layoutInCell="1" allowOverlap="1">
                <wp:simplePos x="0" y="0"/>
                <wp:positionH relativeFrom="column">
                  <wp:posOffset>-27940</wp:posOffset>
                </wp:positionH>
                <wp:positionV relativeFrom="paragraph">
                  <wp:posOffset>-144780</wp:posOffset>
                </wp:positionV>
                <wp:extent cx="6560185" cy="3136265"/>
                <wp:effectExtent l="0" t="127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313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AD" w:rsidRPr="00D328E9" w:rsidRDefault="006F58AD" w:rsidP="006F58AD">
                            <w:pPr>
                              <w:spacing w:after="0" w:line="240" w:lineRule="auto"/>
                              <w:ind w:firstLine="284"/>
                              <w:rPr>
                                <w:rFonts w:ascii="Comic Sans MS" w:hAnsi="Comic Sans MS"/>
                                <w:b/>
                                <w:sz w:val="28"/>
                                <w:szCs w:val="28"/>
                              </w:rPr>
                            </w:pPr>
                            <w:r>
                              <w:rPr>
                                <w:rFonts w:ascii="Comic Sans MS" w:hAnsi="Comic Sans MS"/>
                                <w:b/>
                                <w:sz w:val="28"/>
                                <w:szCs w:val="28"/>
                              </w:rPr>
                              <w:t xml:space="preserve">    </w:t>
                            </w:r>
                            <w:r w:rsidRPr="00D328E9">
                              <w:rPr>
                                <w:rFonts w:ascii="Comic Sans MS" w:hAnsi="Comic Sans MS"/>
                                <w:b/>
                                <w:sz w:val="28"/>
                                <w:szCs w:val="28"/>
                                <w:u w:val="single"/>
                              </w:rPr>
                              <w:t>VAKIF</w:t>
                            </w:r>
                            <w:r w:rsidRPr="00D328E9">
                              <w:rPr>
                                <w:rFonts w:ascii="Comic Sans MS" w:hAnsi="Comic Sans MS"/>
                                <w:b/>
                                <w:sz w:val="28"/>
                                <w:szCs w:val="28"/>
                              </w:rPr>
                              <w:t xml:space="preserve">  </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t xml:space="preserve">    </w:t>
                            </w:r>
                            <w:r w:rsidRPr="00FE072D">
                              <w:rPr>
                                <w:rFonts w:ascii="Comic Sans MS" w:hAnsi="Comic Sans MS"/>
                                <w:b/>
                                <w:sz w:val="28"/>
                                <w:szCs w:val="28"/>
                                <w:u w:val="single"/>
                              </w:rPr>
                              <w:t xml:space="preserve">DERNEKLER </w:t>
                            </w:r>
                            <w:r w:rsidRPr="00D328E9">
                              <w:rPr>
                                <w:rFonts w:ascii="Comic Sans MS" w:hAnsi="Comic Sans MS"/>
                                <w:b/>
                                <w:sz w:val="28"/>
                                <w:szCs w:val="28"/>
                              </w:rPr>
                              <w:t xml:space="preserve">   </w:t>
                            </w:r>
                            <w:r>
                              <w:rPr>
                                <w:rFonts w:ascii="Comic Sans MS" w:hAnsi="Comic Sans MS"/>
                                <w:b/>
                                <w:sz w:val="28"/>
                                <w:szCs w:val="28"/>
                              </w:rPr>
                              <w:tab/>
                            </w:r>
                            <w:r>
                              <w:rPr>
                                <w:rFonts w:ascii="Comic Sans MS" w:hAnsi="Comic Sans MS"/>
                                <w:b/>
                                <w:sz w:val="28"/>
                                <w:szCs w:val="28"/>
                              </w:rPr>
                              <w:tab/>
                            </w:r>
                          </w:p>
                          <w:p w:rsidR="006F58AD" w:rsidRPr="00D328E9" w:rsidRDefault="006F58AD" w:rsidP="006F58AD">
                            <w:pPr>
                              <w:pStyle w:val="ListeParagraf"/>
                              <w:numPr>
                                <w:ilvl w:val="0"/>
                                <w:numId w:val="17"/>
                              </w:numPr>
                              <w:tabs>
                                <w:tab w:val="left" w:pos="426"/>
                                <w:tab w:val="left" w:pos="2977"/>
                              </w:tabs>
                              <w:spacing w:after="0" w:line="240" w:lineRule="auto"/>
                              <w:ind w:left="284"/>
                              <w:rPr>
                                <w:rFonts w:ascii="Comic Sans MS" w:hAnsi="Comic Sans MS"/>
                                <w:sz w:val="24"/>
                                <w:szCs w:val="24"/>
                              </w:rPr>
                            </w:pPr>
                            <w:r w:rsidRPr="000A4875">
                              <w:rPr>
                                <w:rFonts w:ascii="Comic Sans MS" w:hAnsi="Comic Sans MS"/>
                                <w:sz w:val="24"/>
                                <w:szCs w:val="24"/>
                              </w:rPr>
                              <w:t>Mal topluluğudur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 Kişi topluluğudur. </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Vakıfta üyelik olabilir.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 Üyenin varlığı koşuldur</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Vakıf kurulduktan sonra vakfın</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 Derneğin amacının, derneğin</w:t>
                            </w:r>
                          </w:p>
                          <w:p w:rsidR="006F58AD" w:rsidRPr="00D328E9" w:rsidRDefault="006F58AD" w:rsidP="006F58AD">
                            <w:pPr>
                              <w:pStyle w:val="ListeParagraf"/>
                              <w:tabs>
                                <w:tab w:val="left" w:pos="2977"/>
                              </w:tabs>
                              <w:spacing w:after="0" w:line="240" w:lineRule="auto"/>
                              <w:ind w:left="284"/>
                              <w:rPr>
                                <w:rFonts w:ascii="Comic Sans MS" w:hAnsi="Comic Sans MS"/>
                                <w:sz w:val="24"/>
                                <w:szCs w:val="24"/>
                              </w:rPr>
                            </w:pPr>
                            <w:r>
                              <w:rPr>
                                <w:rFonts w:ascii="Comic Sans MS" w:hAnsi="Comic Sans MS"/>
                                <w:sz w:val="24"/>
                                <w:szCs w:val="24"/>
                              </w:rPr>
                              <w:t>iradesi söz konusu olmaz.</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r w:rsidRPr="00D328E9">
                              <w:rPr>
                                <w:rFonts w:ascii="Comic Sans MS" w:hAnsi="Comic Sans MS"/>
                                <w:sz w:val="24"/>
                                <w:szCs w:val="24"/>
                              </w:rPr>
                              <w:t>sona erdirilmesi üyelerin</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Vakıfta tek zorunlu organ yönetim</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üyelerin iradesine dayanır,</w:t>
                            </w:r>
                          </w:p>
                          <w:p w:rsidR="006F58AD" w:rsidRDefault="006F58AD" w:rsidP="006F58AD">
                            <w:pPr>
                              <w:pStyle w:val="ListeParagraf"/>
                              <w:tabs>
                                <w:tab w:val="left" w:pos="2977"/>
                              </w:tabs>
                              <w:spacing w:after="0" w:line="240" w:lineRule="auto"/>
                              <w:ind w:left="284"/>
                              <w:rPr>
                                <w:rFonts w:ascii="Comic Sans MS" w:hAnsi="Comic Sans MS"/>
                                <w:sz w:val="24"/>
                                <w:szCs w:val="24"/>
                              </w:rPr>
                            </w:pPr>
                            <w:r>
                              <w:rPr>
                                <w:rFonts w:ascii="Comic Sans MS" w:hAnsi="Comic Sans MS"/>
                                <w:sz w:val="24"/>
                                <w:szCs w:val="24"/>
                              </w:rPr>
                              <w:t>organıdır.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 Dernekte zorunlu organlar;</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Vakıf tek yönlü irade beyanı ile kurulur.</w:t>
                            </w:r>
                            <w:r>
                              <w:rPr>
                                <w:rFonts w:ascii="Comic Sans MS" w:hAnsi="Comic Sans MS"/>
                                <w:sz w:val="24"/>
                                <w:szCs w:val="24"/>
                              </w:rPr>
                              <w:tab/>
                            </w:r>
                            <w:r>
                              <w:rPr>
                                <w:rFonts w:ascii="Comic Sans MS" w:hAnsi="Comic Sans MS"/>
                                <w:sz w:val="24"/>
                                <w:szCs w:val="24"/>
                              </w:rPr>
                              <w:tab/>
                              <w:t xml:space="preserve">     Genel kurul, yönetim kurulu  </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Vakıfta birden fazla amaç olabilir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ve denetleme kuruludur.</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 xml:space="preserve">Vakfı kuran vakfı sağlığında kurulacaksa </w:t>
                            </w:r>
                            <w:r>
                              <w:rPr>
                                <w:rFonts w:ascii="Comic Sans MS" w:hAnsi="Comic Sans MS"/>
                                <w:sz w:val="24"/>
                                <w:szCs w:val="24"/>
                              </w:rPr>
                              <w:tab/>
                            </w:r>
                            <w:r>
                              <w:rPr>
                                <w:rFonts w:ascii="Comic Sans MS" w:hAnsi="Comic Sans MS"/>
                                <w:sz w:val="24"/>
                                <w:szCs w:val="24"/>
                              </w:rPr>
                              <w:tab/>
                              <w:t xml:space="preserve">  - En az 7 gerçek veya tüzel kişinin</w:t>
                            </w:r>
                          </w:p>
                          <w:p w:rsidR="006F58AD" w:rsidRDefault="006F58AD" w:rsidP="006F58AD">
                            <w:pPr>
                              <w:pStyle w:val="ListeParagraf"/>
                              <w:tabs>
                                <w:tab w:val="left" w:pos="2977"/>
                              </w:tabs>
                              <w:spacing w:after="0" w:line="240" w:lineRule="auto"/>
                              <w:ind w:left="284"/>
                              <w:rPr>
                                <w:rFonts w:ascii="Comic Sans MS" w:hAnsi="Comic Sans MS"/>
                                <w:sz w:val="24"/>
                                <w:szCs w:val="24"/>
                              </w:rPr>
                            </w:pPr>
                            <w:r>
                              <w:rPr>
                                <w:rFonts w:ascii="Comic Sans MS" w:hAnsi="Comic Sans MS"/>
                                <w:sz w:val="24"/>
                                <w:szCs w:val="24"/>
                              </w:rPr>
                              <w:t xml:space="preserve">Resmi </w:t>
                            </w:r>
                            <w:r w:rsidRPr="00D328E9">
                              <w:rPr>
                                <w:rFonts w:ascii="Comic Sans MS" w:hAnsi="Comic Sans MS"/>
                                <w:sz w:val="24"/>
                                <w:szCs w:val="24"/>
                              </w:rPr>
                              <w:t xml:space="preserve">Senetle ölümden sonra kurulacaksa </w:t>
                            </w:r>
                            <w:r>
                              <w:rPr>
                                <w:rFonts w:ascii="Comic Sans MS" w:hAnsi="Comic Sans MS"/>
                                <w:sz w:val="24"/>
                                <w:szCs w:val="24"/>
                              </w:rPr>
                              <w:tab/>
                              <w:t xml:space="preserve">     iradesi ile kurulur.</w:t>
                            </w:r>
                          </w:p>
                          <w:p w:rsidR="006F58AD" w:rsidRDefault="006F58AD" w:rsidP="006F58AD">
                            <w:pPr>
                              <w:pStyle w:val="ListeParagraf"/>
                              <w:tabs>
                                <w:tab w:val="left" w:pos="2977"/>
                              </w:tabs>
                              <w:spacing w:after="0" w:line="240" w:lineRule="auto"/>
                              <w:ind w:left="284"/>
                              <w:rPr>
                                <w:rFonts w:ascii="Comic Sans MS" w:hAnsi="Comic Sans MS"/>
                                <w:sz w:val="24"/>
                                <w:szCs w:val="24"/>
                              </w:rPr>
                            </w:pPr>
                            <w:r w:rsidRPr="00D328E9">
                              <w:rPr>
                                <w:rFonts w:ascii="Comic Sans MS" w:hAnsi="Comic Sans MS"/>
                                <w:sz w:val="24"/>
                                <w:szCs w:val="24"/>
                              </w:rPr>
                              <w:t>ölüme bağlı</w:t>
                            </w:r>
                            <w:r>
                              <w:rPr>
                                <w:rFonts w:ascii="Comic Sans MS" w:hAnsi="Comic Sans MS"/>
                                <w:sz w:val="24"/>
                                <w:szCs w:val="24"/>
                              </w:rPr>
                              <w:t xml:space="preserve"> </w:t>
                            </w:r>
                            <w:r w:rsidRPr="00D328E9">
                              <w:rPr>
                                <w:rFonts w:ascii="Comic Sans MS" w:hAnsi="Comic Sans MS"/>
                                <w:sz w:val="24"/>
                                <w:szCs w:val="24"/>
                              </w:rPr>
                              <w:t>tasarruf ile kurulur.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 Dernekte tek gaye vardır.</w:t>
                            </w:r>
                          </w:p>
                          <w:p w:rsidR="006F58AD" w:rsidRPr="009E4CCD" w:rsidRDefault="006F58AD" w:rsidP="006F58AD">
                            <w:pPr>
                              <w:tabs>
                                <w:tab w:val="left" w:pos="2977"/>
                              </w:tabs>
                              <w:spacing w:after="0" w:line="240" w:lineRule="auto"/>
                              <w:ind w:left="708"/>
                              <w:rPr>
                                <w:rFonts w:ascii="Comic Sans MS" w:hAnsi="Comic Sans MS"/>
                                <w:sz w:val="24"/>
                                <w:szCs w:val="24"/>
                              </w:rPr>
                            </w:pPr>
                            <w:r>
                              <w:rPr>
                                <w:rFonts w:ascii="Comic Sans MS" w:hAnsi="Comic Sans MS"/>
                                <w:sz w:val="24"/>
                                <w:szCs w:val="24"/>
                              </w:rPr>
                              <w:t xml:space="preserve">                                                                       </w:t>
                            </w:r>
                            <w:r w:rsidRPr="009E4CCD">
                              <w:rPr>
                                <w:rFonts w:ascii="Comic Sans MS" w:hAnsi="Comic Sans MS"/>
                                <w:sz w:val="24"/>
                                <w:szCs w:val="24"/>
                              </w:rPr>
                              <w:t>-</w:t>
                            </w:r>
                            <w:r>
                              <w:rPr>
                                <w:rFonts w:ascii="Comic Sans MS" w:hAnsi="Comic Sans MS"/>
                                <w:sz w:val="24"/>
                                <w:szCs w:val="24"/>
                              </w:rPr>
                              <w:t xml:space="preserve"> </w:t>
                            </w:r>
                            <w:r w:rsidRPr="009E4CCD">
                              <w:rPr>
                                <w:rFonts w:ascii="Comic Sans MS" w:hAnsi="Comic Sans MS"/>
                                <w:sz w:val="24"/>
                                <w:szCs w:val="24"/>
                              </w:rPr>
                              <w:t xml:space="preserve">Tam ehliyetli, gerçek ve tüzel </w:t>
                            </w:r>
                            <w:r>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r w:rsidRPr="009E4CCD">
                              <w:rPr>
                                <w:rFonts w:ascii="Comic Sans MS" w:hAnsi="Comic Sans MS"/>
                                <w:sz w:val="24"/>
                                <w:szCs w:val="24"/>
                              </w:rPr>
                              <w:t>kişiler kurabilir</w:t>
                            </w:r>
                          </w:p>
                          <w:p w:rsidR="006F58AD" w:rsidRPr="000A4875" w:rsidRDefault="006F58AD" w:rsidP="006F58AD">
                            <w:pPr>
                              <w:tabs>
                                <w:tab w:val="left" w:pos="2977"/>
                              </w:tabs>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2.2pt;margin-top:-11.4pt;width:516.55pt;height:24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3ttgIAALs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" filled="f" stroked="f">
                <v:textbox>
                  <w:txbxContent>
                    <w:p w:rsidR="006F58AD" w:rsidRPr="00D328E9" w:rsidRDefault="006F58AD" w:rsidP="006F58AD">
                      <w:pPr>
                        <w:spacing w:after="0" w:line="240" w:lineRule="auto"/>
                        <w:ind w:firstLine="284"/>
                        <w:rPr>
                          <w:rFonts w:ascii="Comic Sans MS" w:hAnsi="Comic Sans MS"/>
                          <w:b/>
                          <w:sz w:val="28"/>
                          <w:szCs w:val="28"/>
                        </w:rPr>
                      </w:pPr>
                      <w:r>
                        <w:rPr>
                          <w:rFonts w:ascii="Comic Sans MS" w:hAnsi="Comic Sans MS"/>
                          <w:b/>
                          <w:sz w:val="28"/>
                          <w:szCs w:val="28"/>
                        </w:rPr>
                        <w:t xml:space="preserve">    </w:t>
                      </w:r>
                      <w:r w:rsidRPr="00D328E9">
                        <w:rPr>
                          <w:rFonts w:ascii="Comic Sans MS" w:hAnsi="Comic Sans MS"/>
                          <w:b/>
                          <w:sz w:val="28"/>
                          <w:szCs w:val="28"/>
                          <w:u w:val="single"/>
                        </w:rPr>
                        <w:t>VAKIF</w:t>
                      </w:r>
                      <w:r w:rsidRPr="00D328E9">
                        <w:rPr>
                          <w:rFonts w:ascii="Comic Sans MS" w:hAnsi="Comic Sans MS"/>
                          <w:b/>
                          <w:sz w:val="28"/>
                          <w:szCs w:val="28"/>
                        </w:rPr>
                        <w:t xml:space="preserve">  </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t xml:space="preserve">    </w:t>
                      </w:r>
                      <w:r w:rsidRPr="00FE072D">
                        <w:rPr>
                          <w:rFonts w:ascii="Comic Sans MS" w:hAnsi="Comic Sans MS"/>
                          <w:b/>
                          <w:sz w:val="28"/>
                          <w:szCs w:val="28"/>
                          <w:u w:val="single"/>
                        </w:rPr>
                        <w:t xml:space="preserve">DERNEKLER </w:t>
                      </w:r>
                      <w:r w:rsidRPr="00D328E9">
                        <w:rPr>
                          <w:rFonts w:ascii="Comic Sans MS" w:hAnsi="Comic Sans MS"/>
                          <w:b/>
                          <w:sz w:val="28"/>
                          <w:szCs w:val="28"/>
                        </w:rPr>
                        <w:t xml:space="preserve">   </w:t>
                      </w:r>
                      <w:r>
                        <w:rPr>
                          <w:rFonts w:ascii="Comic Sans MS" w:hAnsi="Comic Sans MS"/>
                          <w:b/>
                          <w:sz w:val="28"/>
                          <w:szCs w:val="28"/>
                        </w:rPr>
                        <w:tab/>
                      </w:r>
                      <w:r>
                        <w:rPr>
                          <w:rFonts w:ascii="Comic Sans MS" w:hAnsi="Comic Sans MS"/>
                          <w:b/>
                          <w:sz w:val="28"/>
                          <w:szCs w:val="28"/>
                        </w:rPr>
                        <w:tab/>
                      </w:r>
                    </w:p>
                    <w:p w:rsidR="006F58AD" w:rsidRPr="00D328E9" w:rsidRDefault="006F58AD" w:rsidP="006F58AD">
                      <w:pPr>
                        <w:pStyle w:val="ListeParagraf"/>
                        <w:numPr>
                          <w:ilvl w:val="0"/>
                          <w:numId w:val="17"/>
                        </w:numPr>
                        <w:tabs>
                          <w:tab w:val="left" w:pos="426"/>
                          <w:tab w:val="left" w:pos="2977"/>
                        </w:tabs>
                        <w:spacing w:after="0" w:line="240" w:lineRule="auto"/>
                        <w:ind w:left="284"/>
                        <w:rPr>
                          <w:rFonts w:ascii="Comic Sans MS" w:hAnsi="Comic Sans MS"/>
                          <w:sz w:val="24"/>
                          <w:szCs w:val="24"/>
                        </w:rPr>
                      </w:pPr>
                      <w:r w:rsidRPr="000A4875">
                        <w:rPr>
                          <w:rFonts w:ascii="Comic Sans MS" w:hAnsi="Comic Sans MS"/>
                          <w:sz w:val="24"/>
                          <w:szCs w:val="24"/>
                        </w:rPr>
                        <w:t>Mal topluluğudur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 Kişi topluluğudur. </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Vakıfta üyelik olabilir.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 Üyenin varlığı koşuldur</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Vakıf kurulduktan sonra vakfın</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 Derneğin amacının, derneğin</w:t>
                      </w:r>
                    </w:p>
                    <w:p w:rsidR="006F58AD" w:rsidRPr="00D328E9" w:rsidRDefault="006F58AD" w:rsidP="006F58AD">
                      <w:pPr>
                        <w:pStyle w:val="ListeParagraf"/>
                        <w:tabs>
                          <w:tab w:val="left" w:pos="2977"/>
                        </w:tabs>
                        <w:spacing w:after="0" w:line="240" w:lineRule="auto"/>
                        <w:ind w:left="284"/>
                        <w:rPr>
                          <w:rFonts w:ascii="Comic Sans MS" w:hAnsi="Comic Sans MS"/>
                          <w:sz w:val="24"/>
                          <w:szCs w:val="24"/>
                        </w:rPr>
                      </w:pPr>
                      <w:r>
                        <w:rPr>
                          <w:rFonts w:ascii="Comic Sans MS" w:hAnsi="Comic Sans MS"/>
                          <w:sz w:val="24"/>
                          <w:szCs w:val="24"/>
                        </w:rPr>
                        <w:t>iradesi söz konusu olmaz.</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r w:rsidRPr="00D328E9">
                        <w:rPr>
                          <w:rFonts w:ascii="Comic Sans MS" w:hAnsi="Comic Sans MS"/>
                          <w:sz w:val="24"/>
                          <w:szCs w:val="24"/>
                        </w:rPr>
                        <w:t>sona erdirilmesi üyelerin</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Vakıfta tek zorunlu organ yönetim</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üyelerin iradesine dayanır,</w:t>
                      </w:r>
                    </w:p>
                    <w:p w:rsidR="006F58AD" w:rsidRDefault="006F58AD" w:rsidP="006F58AD">
                      <w:pPr>
                        <w:pStyle w:val="ListeParagraf"/>
                        <w:tabs>
                          <w:tab w:val="left" w:pos="2977"/>
                        </w:tabs>
                        <w:spacing w:after="0" w:line="240" w:lineRule="auto"/>
                        <w:ind w:left="284"/>
                        <w:rPr>
                          <w:rFonts w:ascii="Comic Sans MS" w:hAnsi="Comic Sans MS"/>
                          <w:sz w:val="24"/>
                          <w:szCs w:val="24"/>
                        </w:rPr>
                      </w:pPr>
                      <w:r>
                        <w:rPr>
                          <w:rFonts w:ascii="Comic Sans MS" w:hAnsi="Comic Sans MS"/>
                          <w:sz w:val="24"/>
                          <w:szCs w:val="24"/>
                        </w:rPr>
                        <w:t>organıdır.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 Dernekte zorunlu organlar;</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Vakıf tek yönlü irade beyanı ile kurulur.</w:t>
                      </w:r>
                      <w:r>
                        <w:rPr>
                          <w:rFonts w:ascii="Comic Sans MS" w:hAnsi="Comic Sans MS"/>
                          <w:sz w:val="24"/>
                          <w:szCs w:val="24"/>
                        </w:rPr>
                        <w:tab/>
                      </w:r>
                      <w:r>
                        <w:rPr>
                          <w:rFonts w:ascii="Comic Sans MS" w:hAnsi="Comic Sans MS"/>
                          <w:sz w:val="24"/>
                          <w:szCs w:val="24"/>
                        </w:rPr>
                        <w:tab/>
                        <w:t xml:space="preserve">     Genel kurul, yönetim kurulu  </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Vakıfta birden fazla amaç olabilir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ve denetleme kuruludur.</w:t>
                      </w:r>
                    </w:p>
                    <w:p w:rsidR="006F58AD" w:rsidRDefault="006F58AD" w:rsidP="006F58AD">
                      <w:pPr>
                        <w:pStyle w:val="ListeParagraf"/>
                        <w:numPr>
                          <w:ilvl w:val="0"/>
                          <w:numId w:val="17"/>
                        </w:numPr>
                        <w:tabs>
                          <w:tab w:val="left" w:pos="2977"/>
                        </w:tabs>
                        <w:spacing w:after="0" w:line="240" w:lineRule="auto"/>
                        <w:ind w:left="284"/>
                        <w:rPr>
                          <w:rFonts w:ascii="Comic Sans MS" w:hAnsi="Comic Sans MS"/>
                          <w:sz w:val="24"/>
                          <w:szCs w:val="24"/>
                        </w:rPr>
                      </w:pPr>
                      <w:r>
                        <w:rPr>
                          <w:rFonts w:ascii="Comic Sans MS" w:hAnsi="Comic Sans MS"/>
                          <w:sz w:val="24"/>
                          <w:szCs w:val="24"/>
                        </w:rPr>
                        <w:t xml:space="preserve">Vakfı kuran vakfı sağlığında kurulacaksa </w:t>
                      </w:r>
                      <w:r>
                        <w:rPr>
                          <w:rFonts w:ascii="Comic Sans MS" w:hAnsi="Comic Sans MS"/>
                          <w:sz w:val="24"/>
                          <w:szCs w:val="24"/>
                        </w:rPr>
                        <w:tab/>
                      </w:r>
                      <w:r>
                        <w:rPr>
                          <w:rFonts w:ascii="Comic Sans MS" w:hAnsi="Comic Sans MS"/>
                          <w:sz w:val="24"/>
                          <w:szCs w:val="24"/>
                        </w:rPr>
                        <w:tab/>
                        <w:t xml:space="preserve">  - En az 7 gerçek veya tüzel kişinin</w:t>
                      </w:r>
                    </w:p>
                    <w:p w:rsidR="006F58AD" w:rsidRDefault="006F58AD" w:rsidP="006F58AD">
                      <w:pPr>
                        <w:pStyle w:val="ListeParagraf"/>
                        <w:tabs>
                          <w:tab w:val="left" w:pos="2977"/>
                        </w:tabs>
                        <w:spacing w:after="0" w:line="240" w:lineRule="auto"/>
                        <w:ind w:left="284"/>
                        <w:rPr>
                          <w:rFonts w:ascii="Comic Sans MS" w:hAnsi="Comic Sans MS"/>
                          <w:sz w:val="24"/>
                          <w:szCs w:val="24"/>
                        </w:rPr>
                      </w:pPr>
                      <w:r>
                        <w:rPr>
                          <w:rFonts w:ascii="Comic Sans MS" w:hAnsi="Comic Sans MS"/>
                          <w:sz w:val="24"/>
                          <w:szCs w:val="24"/>
                        </w:rPr>
                        <w:t xml:space="preserve">Resmi </w:t>
                      </w:r>
                      <w:r w:rsidRPr="00D328E9">
                        <w:rPr>
                          <w:rFonts w:ascii="Comic Sans MS" w:hAnsi="Comic Sans MS"/>
                          <w:sz w:val="24"/>
                          <w:szCs w:val="24"/>
                        </w:rPr>
                        <w:t xml:space="preserve">Senetle ölümden sonra kurulacaksa </w:t>
                      </w:r>
                      <w:r>
                        <w:rPr>
                          <w:rFonts w:ascii="Comic Sans MS" w:hAnsi="Comic Sans MS"/>
                          <w:sz w:val="24"/>
                          <w:szCs w:val="24"/>
                        </w:rPr>
                        <w:tab/>
                        <w:t xml:space="preserve">     iradesi ile kurulur.</w:t>
                      </w:r>
                    </w:p>
                    <w:p w:rsidR="006F58AD" w:rsidRDefault="006F58AD" w:rsidP="006F58AD">
                      <w:pPr>
                        <w:pStyle w:val="ListeParagraf"/>
                        <w:tabs>
                          <w:tab w:val="left" w:pos="2977"/>
                        </w:tabs>
                        <w:spacing w:after="0" w:line="240" w:lineRule="auto"/>
                        <w:ind w:left="284"/>
                        <w:rPr>
                          <w:rFonts w:ascii="Comic Sans MS" w:hAnsi="Comic Sans MS"/>
                          <w:sz w:val="24"/>
                          <w:szCs w:val="24"/>
                        </w:rPr>
                      </w:pPr>
                      <w:r w:rsidRPr="00D328E9">
                        <w:rPr>
                          <w:rFonts w:ascii="Comic Sans MS" w:hAnsi="Comic Sans MS"/>
                          <w:sz w:val="24"/>
                          <w:szCs w:val="24"/>
                        </w:rPr>
                        <w:t>ölüme bağlı</w:t>
                      </w:r>
                      <w:r>
                        <w:rPr>
                          <w:rFonts w:ascii="Comic Sans MS" w:hAnsi="Comic Sans MS"/>
                          <w:sz w:val="24"/>
                          <w:szCs w:val="24"/>
                        </w:rPr>
                        <w:t xml:space="preserve"> </w:t>
                      </w:r>
                      <w:r w:rsidRPr="00D328E9">
                        <w:rPr>
                          <w:rFonts w:ascii="Comic Sans MS" w:hAnsi="Comic Sans MS"/>
                          <w:sz w:val="24"/>
                          <w:szCs w:val="24"/>
                        </w:rPr>
                        <w:t>tasarruf ile kurulur.</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 Dernekte tek gaye vardır.</w:t>
                      </w:r>
                    </w:p>
                    <w:p w:rsidR="006F58AD" w:rsidRPr="009E4CCD" w:rsidRDefault="006F58AD" w:rsidP="006F58AD">
                      <w:pPr>
                        <w:tabs>
                          <w:tab w:val="left" w:pos="2977"/>
                        </w:tabs>
                        <w:spacing w:after="0" w:line="240" w:lineRule="auto"/>
                        <w:ind w:left="708"/>
                        <w:rPr>
                          <w:rFonts w:ascii="Comic Sans MS" w:hAnsi="Comic Sans MS"/>
                          <w:sz w:val="24"/>
                          <w:szCs w:val="24"/>
                        </w:rPr>
                      </w:pPr>
                      <w:r>
                        <w:rPr>
                          <w:rFonts w:ascii="Comic Sans MS" w:hAnsi="Comic Sans MS"/>
                          <w:sz w:val="24"/>
                          <w:szCs w:val="24"/>
                        </w:rPr>
                        <w:t xml:space="preserve">                                                                       </w:t>
                      </w:r>
                      <w:r w:rsidRPr="009E4CCD">
                        <w:rPr>
                          <w:rFonts w:ascii="Comic Sans MS" w:hAnsi="Comic Sans MS"/>
                          <w:sz w:val="24"/>
                          <w:szCs w:val="24"/>
                        </w:rPr>
                        <w:t>-</w:t>
                      </w:r>
                      <w:r>
                        <w:rPr>
                          <w:rFonts w:ascii="Comic Sans MS" w:hAnsi="Comic Sans MS"/>
                          <w:sz w:val="24"/>
                          <w:szCs w:val="24"/>
                        </w:rPr>
                        <w:t xml:space="preserve"> </w:t>
                      </w:r>
                      <w:r w:rsidRPr="009E4CCD">
                        <w:rPr>
                          <w:rFonts w:ascii="Comic Sans MS" w:hAnsi="Comic Sans MS"/>
                          <w:sz w:val="24"/>
                          <w:szCs w:val="24"/>
                        </w:rPr>
                        <w:t xml:space="preserve">Tam ehliyetli, gerçek ve tüzel </w:t>
                      </w:r>
                      <w:r>
                        <w:rPr>
                          <w:rFonts w:ascii="Comic Sans MS" w:hAnsi="Comic Sans MS"/>
                          <w:sz w:val="24"/>
                          <w:szCs w:val="24"/>
                        </w:rPr>
                        <w:t xml:space="preserve">                  </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r w:rsidRPr="009E4CCD">
                        <w:rPr>
                          <w:rFonts w:ascii="Comic Sans MS" w:hAnsi="Comic Sans MS"/>
                          <w:sz w:val="24"/>
                          <w:szCs w:val="24"/>
                        </w:rPr>
                        <w:t>kişiler kurabilir</w:t>
                      </w:r>
                    </w:p>
                    <w:p w:rsidR="006F58AD" w:rsidRPr="000A4875" w:rsidRDefault="006F58AD" w:rsidP="006F58AD">
                      <w:pPr>
                        <w:tabs>
                          <w:tab w:val="left" w:pos="2977"/>
                        </w:tabs>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p>
                  </w:txbxContent>
                </v:textbox>
              </v:shape>
            </w:pict>
          </mc:Fallback>
        </mc:AlternateContent>
      </w:r>
    </w:p>
    <w:p w:rsidR="00683089" w:rsidRDefault="00683089"/>
    <w:sectPr w:rsidR="00683089" w:rsidSect="00793D59">
      <w:footerReference w:type="default" r:id="rId7"/>
      <w:pgSz w:w="11906" w:h="16838" w:code="9"/>
      <w:pgMar w:top="1417" w:right="1417" w:bottom="1417" w:left="1417" w:header="709" w:footer="709" w:gutter="0"/>
      <w:paperSrc w:firs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F9D" w:rsidRDefault="00386F9D" w:rsidP="006F58AD">
      <w:pPr>
        <w:spacing w:after="0" w:line="240" w:lineRule="auto"/>
      </w:pPr>
      <w:r>
        <w:separator/>
      </w:r>
    </w:p>
  </w:endnote>
  <w:endnote w:type="continuationSeparator" w:id="0">
    <w:p w:rsidR="00386F9D" w:rsidRDefault="00386F9D" w:rsidP="006F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Forte">
    <w:altName w:val="Brush Script MT"/>
    <w:charset w:val="00"/>
    <w:family w:val="script"/>
    <w:pitch w:val="variable"/>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orte" w:hAnsi="Forte"/>
      </w:rPr>
      <w:id w:val="1039532"/>
      <w:docPartObj>
        <w:docPartGallery w:val="Page Numbers (Bottom of Page)"/>
        <w:docPartUnique/>
      </w:docPartObj>
    </w:sdtPr>
    <w:sdtEndPr/>
    <w:sdtContent>
      <w:p w:rsidR="00AA5A62" w:rsidRPr="00AA5A62" w:rsidRDefault="00872B60">
        <w:pPr>
          <w:pStyle w:val="Altbilgi"/>
          <w:rPr>
            <w:rFonts w:ascii="Forte" w:hAnsi="Forte"/>
          </w:rPr>
        </w:pPr>
        <w:r>
          <w:rPr>
            <w:rFonts w:ascii="Century Gothic" w:hAnsi="Century Gothic"/>
            <w:b/>
            <w:noProof/>
            <w:sz w:val="28"/>
            <w:szCs w:val="28"/>
            <w:lang w:eastAsia="tr-TR"/>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9990" cy="190500"/>
                  <wp:effectExtent l="9525" t="7620" r="13335"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AD" w:rsidRDefault="00386F9D">
                                <w:pPr>
                                  <w:jc w:val="center"/>
                                </w:pPr>
                                <w:r>
                                  <w:fldChar w:fldCharType="begin"/>
                                </w:r>
                                <w:r>
                                  <w:instrText xml:space="preserve"> PAGE    \* MERGEFORMAT </w:instrText>
                                </w:r>
                                <w:r>
                                  <w:fldChar w:fldCharType="separate"/>
                                </w:r>
                                <w:r w:rsidR="00872B60" w:rsidRPr="00872B60">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 o:spid="_x0000_s1027"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">
                  <v:shapetype id="_x0000_t202" coordsize="21600,21600" o:spt="202" path="m,l,21600r21600,l21600,xe">
                    <v:stroke joinstyle="miter"/>
                    <v:path gradientshapeok="t" o:connecttype="rect"/>
                  </v:shapetype>
                  <v:shape id="Text Box 2" o:spid="_x0000_s1028"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6F58AD" w:rsidRDefault="00386F9D">
                          <w:pPr>
                            <w:jc w:val="center"/>
                          </w:pPr>
                          <w:r>
                            <w:fldChar w:fldCharType="begin"/>
                          </w:r>
                          <w:r>
                            <w:instrText xml:space="preserve"> PAGE    \* MERGEFORMAT </w:instrText>
                          </w:r>
                          <w:r>
                            <w:fldChar w:fldCharType="separate"/>
                          </w:r>
                          <w:r w:rsidR="00872B60" w:rsidRPr="00872B60">
                            <w:rPr>
                              <w:noProof/>
                              <w:color w:val="8C8C8C" w:themeColor="background1" w:themeShade="8C"/>
                            </w:rPr>
                            <w:t>1</w:t>
                          </w:r>
                          <w:r>
                            <w:rPr>
                              <w:noProof/>
                              <w:color w:val="8C8C8C" w:themeColor="background1" w:themeShade="8C"/>
                            </w:rPr>
                            <w:fldChar w:fldCharType="end"/>
                          </w:r>
                        </w:p>
                      </w:txbxContent>
                    </v:textbox>
                  </v:shape>
                  <v:group id="Group 3" o:spid="_x0000_s102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5"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r w:rsidR="006F58AD">
          <w:rPr>
            <w:rFonts w:ascii="Forte" w:hAnsi="Forte"/>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F9D" w:rsidRDefault="00386F9D" w:rsidP="006F58AD">
      <w:pPr>
        <w:spacing w:after="0" w:line="240" w:lineRule="auto"/>
      </w:pPr>
      <w:r>
        <w:separator/>
      </w:r>
    </w:p>
  </w:footnote>
  <w:footnote w:type="continuationSeparator" w:id="0">
    <w:p w:rsidR="00386F9D" w:rsidRDefault="00386F9D" w:rsidP="006F58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1D84"/>
    <w:multiLevelType w:val="hybridMultilevel"/>
    <w:tmpl w:val="1CF081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9712D2"/>
    <w:multiLevelType w:val="hybridMultilevel"/>
    <w:tmpl w:val="6ACC80E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B61A3D"/>
    <w:multiLevelType w:val="hybridMultilevel"/>
    <w:tmpl w:val="663219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55E094F"/>
    <w:multiLevelType w:val="hybridMultilevel"/>
    <w:tmpl w:val="B14415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EE7445"/>
    <w:multiLevelType w:val="hybridMultilevel"/>
    <w:tmpl w:val="6A98E8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325232C"/>
    <w:multiLevelType w:val="hybridMultilevel"/>
    <w:tmpl w:val="21BCB326"/>
    <w:lvl w:ilvl="0" w:tplc="7226769A">
      <w:numFmt w:val="bullet"/>
      <w:lvlText w:val="-"/>
      <w:lvlJc w:val="left"/>
      <w:pPr>
        <w:ind w:left="720" w:hanging="360"/>
      </w:pPr>
      <w:rPr>
        <w:rFonts w:ascii="Comic Sans MS" w:eastAsiaTheme="minorHAnsi" w:hAnsi="Comic Sans M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633767"/>
    <w:multiLevelType w:val="hybridMultilevel"/>
    <w:tmpl w:val="A8567F4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C633BE5"/>
    <w:multiLevelType w:val="hybridMultilevel"/>
    <w:tmpl w:val="F188A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0325AA"/>
    <w:multiLevelType w:val="hybridMultilevel"/>
    <w:tmpl w:val="583C7AB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DCB1A2E"/>
    <w:multiLevelType w:val="hybridMultilevel"/>
    <w:tmpl w:val="960E3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3594B31"/>
    <w:multiLevelType w:val="hybridMultilevel"/>
    <w:tmpl w:val="DC320F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4EE68FD"/>
    <w:multiLevelType w:val="hybridMultilevel"/>
    <w:tmpl w:val="984625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DE25F6A"/>
    <w:multiLevelType w:val="hybridMultilevel"/>
    <w:tmpl w:val="85D23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FCF4A25"/>
    <w:multiLevelType w:val="hybridMultilevel"/>
    <w:tmpl w:val="816A2FEE"/>
    <w:lvl w:ilvl="0" w:tplc="294006BE">
      <w:start w:val="1"/>
      <w:numFmt w:val="decimal"/>
      <w:lvlText w:val="%1."/>
      <w:lvlJc w:val="left"/>
      <w:pPr>
        <w:ind w:left="1080" w:hanging="360"/>
      </w:pPr>
      <w:rPr>
        <w:rFonts w:asciiTheme="majorHAnsi" w:hAnsiTheme="majorHAnsi" w:hint="default"/>
        <w:b/>
        <w:sz w:val="26"/>
        <w:szCs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67B25F62"/>
    <w:multiLevelType w:val="hybridMultilevel"/>
    <w:tmpl w:val="19FAC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D5A3787"/>
    <w:multiLevelType w:val="hybridMultilevel"/>
    <w:tmpl w:val="C37E3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F05404A"/>
    <w:multiLevelType w:val="hybridMultilevel"/>
    <w:tmpl w:val="29A026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0"/>
  </w:num>
  <w:num w:numId="5">
    <w:abstractNumId w:val="1"/>
  </w:num>
  <w:num w:numId="6">
    <w:abstractNumId w:val="2"/>
  </w:num>
  <w:num w:numId="7">
    <w:abstractNumId w:val="4"/>
  </w:num>
  <w:num w:numId="8">
    <w:abstractNumId w:val="10"/>
  </w:num>
  <w:num w:numId="9">
    <w:abstractNumId w:val="11"/>
  </w:num>
  <w:num w:numId="10">
    <w:abstractNumId w:val="6"/>
  </w:num>
  <w:num w:numId="11">
    <w:abstractNumId w:val="15"/>
  </w:num>
  <w:num w:numId="12">
    <w:abstractNumId w:val="3"/>
  </w:num>
  <w:num w:numId="13">
    <w:abstractNumId w:val="7"/>
  </w:num>
  <w:num w:numId="14">
    <w:abstractNumId w:val="9"/>
  </w:num>
  <w:num w:numId="15">
    <w:abstractNumId w:val="14"/>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AD"/>
    <w:rsid w:val="001361DC"/>
    <w:rsid w:val="00386F9D"/>
    <w:rsid w:val="00683089"/>
    <w:rsid w:val="006F58AD"/>
    <w:rsid w:val="00793D59"/>
    <w:rsid w:val="00872B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381102-C06F-4682-8E2D-AE93711D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8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F58AD"/>
    <w:pPr>
      <w:ind w:left="720"/>
      <w:contextualSpacing/>
    </w:pPr>
  </w:style>
  <w:style w:type="paragraph" w:styleId="Altbilgi">
    <w:name w:val="footer"/>
    <w:basedOn w:val="Normal"/>
    <w:link w:val="AltbilgiChar"/>
    <w:uiPriority w:val="99"/>
    <w:unhideWhenUsed/>
    <w:rsid w:val="006F58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58AD"/>
  </w:style>
  <w:style w:type="paragraph" w:styleId="stbilgi">
    <w:name w:val="header"/>
    <w:basedOn w:val="Normal"/>
    <w:link w:val="stbilgiChar"/>
    <w:uiPriority w:val="99"/>
    <w:unhideWhenUsed/>
    <w:rsid w:val="006F58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helvacı</dc:creator>
  <cp:keywords/>
  <dc:description/>
  <cp:lastModifiedBy>Pelin Atila Yoruk</cp:lastModifiedBy>
  <cp:revision>2</cp:revision>
  <dcterms:created xsi:type="dcterms:W3CDTF">2017-12-27T22:41:00Z</dcterms:created>
  <dcterms:modified xsi:type="dcterms:W3CDTF">2017-12-27T22:41:00Z</dcterms:modified>
</cp:coreProperties>
</file>