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405" w:rsidRDefault="001C5405" w:rsidP="001C5405">
      <w:pPr>
        <w:pStyle w:val="AralkYok"/>
        <w:ind w:left="720"/>
      </w:pPr>
      <w:bookmarkStart w:id="0" w:name="_GoBack"/>
      <w:bookmarkEnd w:id="0"/>
      <w:r>
        <w:t xml:space="preserve">Asker Kişilere Tebligat: Er ve erbaş gibi rütbesiz askerlere tebligat onların kıta kumandanı ve müessese amiri gibi en yakın üste yapılır. </w:t>
      </w:r>
    </w:p>
    <w:p w:rsidR="001C5405" w:rsidRDefault="001C5405" w:rsidP="001C5405">
      <w:pPr>
        <w:pStyle w:val="AralkYok"/>
        <w:ind w:left="1440"/>
      </w:pPr>
    </w:p>
    <w:p w:rsidR="001C5405" w:rsidRDefault="001C5405" w:rsidP="001C5405">
      <w:pPr>
        <w:pStyle w:val="AralkYok"/>
        <w:numPr>
          <w:ilvl w:val="0"/>
          <w:numId w:val="2"/>
        </w:numPr>
      </w:pPr>
      <w:r>
        <w:t>Er dışındaki askerlere (subay, astsubay, askeri memur) tebligat bizzat kendisine yapılır. Fakat asıl hemen bulunamazsa nöbetçi amir veya subay tarafından bu kişi bulundurulur.</w:t>
      </w:r>
    </w:p>
    <w:p w:rsidR="001C5405" w:rsidRDefault="001C5405" w:rsidP="001C5405">
      <w:pPr>
        <w:pStyle w:val="AralkYok"/>
        <w:numPr>
          <w:ilvl w:val="0"/>
          <w:numId w:val="2"/>
        </w:numPr>
      </w:pPr>
      <w:r>
        <w:t>Sefer halinde olan askerlere tebligat kara, deniz ve hava yolu kuvvetleri komutanlığı aracılığıyla yapılır.</w:t>
      </w:r>
    </w:p>
    <w:p w:rsidR="001C5405" w:rsidRDefault="001C5405" w:rsidP="001C5405">
      <w:pPr>
        <w:pStyle w:val="AralkYok"/>
        <w:numPr>
          <w:ilvl w:val="0"/>
          <w:numId w:val="2"/>
        </w:numPr>
      </w:pPr>
      <w:r>
        <w:t>Yabancı ülkedeki askerlere tebligat kara, deniz, hava kuvvetleri ile jandarma genel komutanlığı ve sahil güvenlik komutanlığı vasıtasıyla yapılır.</w:t>
      </w:r>
    </w:p>
    <w:p w:rsidR="006B7ED7" w:rsidRDefault="006B7ED7"/>
    <w:sectPr w:rsidR="006B7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F04A0"/>
    <w:multiLevelType w:val="hybridMultilevel"/>
    <w:tmpl w:val="C302D4CE"/>
    <w:lvl w:ilvl="0" w:tplc="6038E3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13577"/>
    <w:multiLevelType w:val="hybridMultilevel"/>
    <w:tmpl w:val="5DDC1814"/>
    <w:lvl w:ilvl="0" w:tplc="2766C6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93"/>
    <w:rsid w:val="001C5405"/>
    <w:rsid w:val="006B7ED7"/>
    <w:rsid w:val="007D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2068B-F8B8-4D56-A30C-9960DB87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5405"/>
    <w:pPr>
      <w:tabs>
        <w:tab w:val="left" w:pos="5850"/>
      </w:tabs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2017-12-27T22:09:00Z</dcterms:created>
  <dcterms:modified xsi:type="dcterms:W3CDTF">2017-12-27T22:09:00Z</dcterms:modified>
</cp:coreProperties>
</file>