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8E" w:rsidRPr="00C36ABF" w:rsidRDefault="00E1208E" w:rsidP="00C36ABF">
      <w:pPr>
        <w:rPr>
          <w:sz w:val="32"/>
          <w:szCs w:val="32"/>
        </w:rPr>
      </w:pPr>
    </w:p>
    <w:p w:rsidR="00A217C2" w:rsidRPr="00CA1048" w:rsidRDefault="00A217C2" w:rsidP="00CA1048">
      <w:pPr>
        <w:pStyle w:val="ListeParagraf"/>
        <w:numPr>
          <w:ilvl w:val="0"/>
          <w:numId w:val="8"/>
        </w:numPr>
        <w:rPr>
          <w:b/>
          <w:sz w:val="32"/>
          <w:szCs w:val="32"/>
        </w:rPr>
      </w:pPr>
      <w:r w:rsidRPr="00CA1048">
        <w:rPr>
          <w:b/>
          <w:sz w:val="32"/>
          <w:szCs w:val="32"/>
        </w:rPr>
        <w:t>HAFTA</w:t>
      </w:r>
    </w:p>
    <w:p w:rsidR="00E1208E" w:rsidRPr="00E1208E" w:rsidRDefault="00E1208E" w:rsidP="00E1208E">
      <w:pPr>
        <w:pStyle w:val="ListeParagraf"/>
        <w:ind w:left="1080"/>
        <w:rPr>
          <w:b/>
          <w:sz w:val="32"/>
          <w:szCs w:val="32"/>
        </w:rPr>
      </w:pP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Aşağıdaki Şiiri Türkçe’ye Çevirelim 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OVIDIUS. AMORES I.1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Epigramma Ipsius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Qui modo Nasonis fueramus quinque libelli,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tres sumus; hoc illi praetulit auctor opus.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ut iam nulla tibi nos sit legisse voluptas,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at levior demptis poena duobus erit.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I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Arma gravi numero violentaque bella parabam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edere, materia conveniente modis.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par erat inferior versus—risisse Cupido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dicitur atque unum surripuisse pedem.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'Quis tibi, saeve puer, dedit hoc in carmina iuris?               5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Pieridum vates, non tua turba sumus.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quid, si praeripiat flavae Venus arma Minervae,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ventilet accensas flava Minerva faces?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quis probet in silvis Cererem regnare iugosis,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lege pharetratae Virginis arva coli?               10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crinibus insignem quis acuta cuspide Phoebum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instruat, Aoniam Marte movente lyram?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sunt tibi magna, puer, nimiumque potentia regna;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cur opus adfectas, ambitiose, novum?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an, quod ubique, tuum est? tua sunt</w:t>
      </w:r>
      <w:r w:rsidR="008B20AF">
        <w:rPr>
          <w:sz w:val="32"/>
          <w:szCs w:val="32"/>
        </w:rPr>
        <w:t xml:space="preserve"> Heliconia tempe? 15           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lastRenderedPageBreak/>
        <w:t xml:space="preserve">    vix etiam Phoebo iam lyra tuta sua est?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cum bene surrexit versu nova pagina primo,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attenuat nervos proximus ille meos;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nec mihi materia est numeris levioribus apta,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aut puer aut longas compta puella comas.'               20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Questus eram, pharetra cum protinus ille soluta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legit in exitium spicula facta meum,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lunavitque genu sinuosum fortiter arcum,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'quod' que 'canas, vates, accipe' dixit 'opus!'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Me miserum! certas habuit puer ille sagittas.               25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uror, et in vacuo pectore regnat Amor.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Sex mihi surgat opus numeris, in quinque residat: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ferrea cum vestris bella valete modis!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>cingere litorea flaventia tempora myrto,</w:t>
      </w:r>
    </w:p>
    <w:p w:rsidR="00870B27" w:rsidRPr="008B20AF" w:rsidRDefault="00870B27" w:rsidP="00870B27">
      <w:pPr>
        <w:pStyle w:val="ListeParagraf"/>
        <w:ind w:left="1080"/>
        <w:rPr>
          <w:sz w:val="32"/>
          <w:szCs w:val="32"/>
        </w:rPr>
      </w:pPr>
      <w:r w:rsidRPr="008B20AF">
        <w:rPr>
          <w:sz w:val="32"/>
          <w:szCs w:val="32"/>
        </w:rPr>
        <w:t xml:space="preserve">    Musa, per undenos emodulanda pedes!               30</w:t>
      </w:r>
    </w:p>
    <w:p w:rsidR="00132F6E" w:rsidRDefault="00132F6E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523A24" w:rsidRDefault="00523A24" w:rsidP="00870B27">
      <w:pPr>
        <w:pStyle w:val="ListeParagraf"/>
        <w:ind w:left="1080"/>
        <w:rPr>
          <w:sz w:val="32"/>
          <w:szCs w:val="32"/>
        </w:rPr>
      </w:pPr>
    </w:p>
    <w:p w:rsidR="00132F6E" w:rsidRPr="00263CC9" w:rsidRDefault="00132F6E" w:rsidP="00263CC9">
      <w:pPr>
        <w:rPr>
          <w:sz w:val="32"/>
          <w:szCs w:val="32"/>
        </w:rPr>
      </w:pPr>
      <w:bookmarkStart w:id="0" w:name="_GoBack"/>
      <w:bookmarkEnd w:id="0"/>
    </w:p>
    <w:sectPr w:rsidR="00132F6E" w:rsidRPr="00263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12C"/>
    <w:multiLevelType w:val="hybridMultilevel"/>
    <w:tmpl w:val="8892CE3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A035519"/>
    <w:multiLevelType w:val="hybridMultilevel"/>
    <w:tmpl w:val="B89CE03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7D08AD"/>
    <w:multiLevelType w:val="hybridMultilevel"/>
    <w:tmpl w:val="6D8AD4FE"/>
    <w:lvl w:ilvl="0" w:tplc="D1568F9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AC2682"/>
    <w:multiLevelType w:val="hybridMultilevel"/>
    <w:tmpl w:val="C3B81456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411329E9"/>
    <w:multiLevelType w:val="hybridMultilevel"/>
    <w:tmpl w:val="1E4EF994"/>
    <w:lvl w:ilvl="0" w:tplc="041F0009">
      <w:start w:val="1"/>
      <w:numFmt w:val="bullet"/>
      <w:lvlText w:val=""/>
      <w:lvlJc w:val="left"/>
      <w:pPr>
        <w:ind w:left="14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>
    <w:nsid w:val="68AD7217"/>
    <w:multiLevelType w:val="hybridMultilevel"/>
    <w:tmpl w:val="8FBC90C0"/>
    <w:lvl w:ilvl="0" w:tplc="041F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DF172F6"/>
    <w:multiLevelType w:val="hybridMultilevel"/>
    <w:tmpl w:val="3A901FEC"/>
    <w:lvl w:ilvl="0" w:tplc="A6326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02665"/>
    <w:multiLevelType w:val="hybridMultilevel"/>
    <w:tmpl w:val="0A2816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27"/>
    <w:rsid w:val="00051DF1"/>
    <w:rsid w:val="00057798"/>
    <w:rsid w:val="00132F6E"/>
    <w:rsid w:val="00141D96"/>
    <w:rsid w:val="00163455"/>
    <w:rsid w:val="001C4CF3"/>
    <w:rsid w:val="0020095A"/>
    <w:rsid w:val="00263CC9"/>
    <w:rsid w:val="00285E53"/>
    <w:rsid w:val="002D4FC8"/>
    <w:rsid w:val="003C1DAA"/>
    <w:rsid w:val="003D7248"/>
    <w:rsid w:val="003E566A"/>
    <w:rsid w:val="004B37F1"/>
    <w:rsid w:val="004B3ACC"/>
    <w:rsid w:val="004B6B66"/>
    <w:rsid w:val="00523A24"/>
    <w:rsid w:val="00544318"/>
    <w:rsid w:val="00581F95"/>
    <w:rsid w:val="005D0D3A"/>
    <w:rsid w:val="005E0D36"/>
    <w:rsid w:val="005F234C"/>
    <w:rsid w:val="00601D6E"/>
    <w:rsid w:val="00602A66"/>
    <w:rsid w:val="00655A81"/>
    <w:rsid w:val="00663F4D"/>
    <w:rsid w:val="00671170"/>
    <w:rsid w:val="006A6EE1"/>
    <w:rsid w:val="006B6B5A"/>
    <w:rsid w:val="0076278A"/>
    <w:rsid w:val="0078149D"/>
    <w:rsid w:val="007B0045"/>
    <w:rsid w:val="007C611C"/>
    <w:rsid w:val="008012EC"/>
    <w:rsid w:val="00813296"/>
    <w:rsid w:val="008311DB"/>
    <w:rsid w:val="00870B27"/>
    <w:rsid w:val="00891264"/>
    <w:rsid w:val="008B20AF"/>
    <w:rsid w:val="008B3BA4"/>
    <w:rsid w:val="00905534"/>
    <w:rsid w:val="009142FA"/>
    <w:rsid w:val="0092399C"/>
    <w:rsid w:val="00952C27"/>
    <w:rsid w:val="00972041"/>
    <w:rsid w:val="009A7DCE"/>
    <w:rsid w:val="009C0484"/>
    <w:rsid w:val="009E5F61"/>
    <w:rsid w:val="00A00979"/>
    <w:rsid w:val="00A0587E"/>
    <w:rsid w:val="00A21347"/>
    <w:rsid w:val="00A217C2"/>
    <w:rsid w:val="00A708DD"/>
    <w:rsid w:val="00AC5A81"/>
    <w:rsid w:val="00AC6DC1"/>
    <w:rsid w:val="00AD3CB3"/>
    <w:rsid w:val="00AD6244"/>
    <w:rsid w:val="00B04DCB"/>
    <w:rsid w:val="00B410EC"/>
    <w:rsid w:val="00B941AC"/>
    <w:rsid w:val="00BA0937"/>
    <w:rsid w:val="00BA4539"/>
    <w:rsid w:val="00BA66A5"/>
    <w:rsid w:val="00C027EB"/>
    <w:rsid w:val="00C11BA5"/>
    <w:rsid w:val="00C36ABF"/>
    <w:rsid w:val="00C8516A"/>
    <w:rsid w:val="00CA1048"/>
    <w:rsid w:val="00CD3BA2"/>
    <w:rsid w:val="00D42046"/>
    <w:rsid w:val="00D61B3F"/>
    <w:rsid w:val="00D879C5"/>
    <w:rsid w:val="00DE18DF"/>
    <w:rsid w:val="00DF232A"/>
    <w:rsid w:val="00E06D4D"/>
    <w:rsid w:val="00E1208E"/>
    <w:rsid w:val="00E12596"/>
    <w:rsid w:val="00E138E5"/>
    <w:rsid w:val="00E63569"/>
    <w:rsid w:val="00F44C28"/>
    <w:rsid w:val="00F86331"/>
    <w:rsid w:val="00F8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B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43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B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43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18</cp:revision>
  <dcterms:created xsi:type="dcterms:W3CDTF">2017-11-17T13:54:00Z</dcterms:created>
  <dcterms:modified xsi:type="dcterms:W3CDTF">2017-12-29T12:23:00Z</dcterms:modified>
</cp:coreProperties>
</file>