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6831BF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ZBK202 Bitki Koruma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6831B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Fikret </w:t>
            </w:r>
            <w:proofErr w:type="gramStart"/>
            <w:r>
              <w:rPr>
                <w:szCs w:val="16"/>
              </w:rPr>
              <w:t>Demirci  Hilal</w:t>
            </w:r>
            <w:proofErr w:type="gramEnd"/>
            <w:r>
              <w:rPr>
                <w:szCs w:val="16"/>
              </w:rPr>
              <w:t xml:space="preserve"> Tunca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6831B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6831B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6831B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Teorik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6831B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Sözlü anlatım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6831B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Bitkilerde zarara neden olan mikroorganizmaları, böcekleri akarları, </w:t>
            </w:r>
            <w:proofErr w:type="spellStart"/>
            <w:r>
              <w:rPr>
                <w:szCs w:val="16"/>
              </w:rPr>
              <w:t>yabancıotların</w:t>
            </w:r>
            <w:proofErr w:type="spellEnd"/>
            <w:r>
              <w:rPr>
                <w:szCs w:val="16"/>
              </w:rPr>
              <w:t xml:space="preserve"> etmenlerini, belirtilerini, biyolojilerini ve mücadele yöntemlerinin öğretilmesi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6831B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14 hafta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6831B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6831B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1A2552" w:rsidRDefault="006831BF" w:rsidP="00832AEF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Genel Entomoloji, Fitopatoloji ders kitapları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6831B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6831B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6831BF">
      <w:bookmarkStart w:id="0" w:name="_GoBack"/>
      <w:bookmarkEnd w:id="0"/>
    </w:p>
    <w:sectPr w:rsidR="00EB0AE2" w:rsidSect="006F4B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C32DD"/>
    <w:rsid w:val="000A48ED"/>
    <w:rsid w:val="006831BF"/>
    <w:rsid w:val="006909E1"/>
    <w:rsid w:val="006F4B93"/>
    <w:rsid w:val="00832BE3"/>
    <w:rsid w:val="00BC32DD"/>
    <w:rsid w:val="00C52D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94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Fikret</dc:creator>
  <cp:lastModifiedBy>nurdan1</cp:lastModifiedBy>
  <cp:revision>4</cp:revision>
  <dcterms:created xsi:type="dcterms:W3CDTF">2017-12-29T12:39:00Z</dcterms:created>
  <dcterms:modified xsi:type="dcterms:W3CDTF">2017-12-29T13:04:00Z</dcterms:modified>
</cp:coreProperties>
</file>