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ZBK436  Bahçe</w:t>
            </w:r>
            <w:proofErr w:type="gramEnd"/>
            <w:r>
              <w:rPr>
                <w:b/>
                <w:bCs/>
                <w:szCs w:val="16"/>
              </w:rPr>
              <w:t xml:space="preserve"> Bitkileri Hastalıkları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Fikret Demirci İ.Özer </w:t>
            </w:r>
            <w:proofErr w:type="spellStart"/>
            <w:r>
              <w:rPr>
                <w:szCs w:val="16"/>
              </w:rPr>
              <w:t>Elibüyük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Meyve ve bağlarda görülen hastalıklar ve mücadeleleri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27C5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Zirai mücadele teknik </w:t>
            </w:r>
            <w:proofErr w:type="spellStart"/>
            <w:r>
              <w:rPr>
                <w:szCs w:val="16"/>
                <w:lang w:val="tr-TR"/>
              </w:rPr>
              <w:t>talımatları</w:t>
            </w:r>
            <w:proofErr w:type="spellEnd"/>
          </w:p>
          <w:p w:rsidR="00B27C5D" w:rsidRPr="001A2552" w:rsidRDefault="00B27C5D" w:rsidP="00B27C5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Compendium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grape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diseases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Compendium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apple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pear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diseases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Compendium</w:t>
            </w:r>
            <w:proofErr w:type="spellEnd"/>
            <w:r>
              <w:rPr>
                <w:szCs w:val="16"/>
                <w:lang w:val="tr-TR"/>
              </w:rPr>
              <w:t xml:space="preserve"> of Stone </w:t>
            </w:r>
            <w:proofErr w:type="spellStart"/>
            <w:r>
              <w:rPr>
                <w:szCs w:val="16"/>
                <w:lang w:val="tr-TR"/>
              </w:rPr>
              <w:t>fruit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diseases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Compendium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citrus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diseases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7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Etmenlerin mikroskobik olarak incelenmesi, hastalıklı bitki örneklerinden belirtilerin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7C5D">
      <w:bookmarkStart w:id="0" w:name="_GoBack"/>
      <w:bookmarkEnd w:id="0"/>
    </w:p>
    <w:sectPr w:rsidR="00EB0AE2" w:rsidSect="006F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6909E1"/>
    <w:rsid w:val="006F4B93"/>
    <w:rsid w:val="00832BE3"/>
    <w:rsid w:val="00917031"/>
    <w:rsid w:val="00B27C5D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</dc:creator>
  <cp:lastModifiedBy>nurdan1</cp:lastModifiedBy>
  <cp:revision>4</cp:revision>
  <dcterms:created xsi:type="dcterms:W3CDTF">2017-12-29T12:39:00Z</dcterms:created>
  <dcterms:modified xsi:type="dcterms:W3CDTF">2017-12-29T12:59:00Z</dcterms:modified>
</cp:coreProperties>
</file>