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2C" w:rsidRPr="003665B3" w:rsidRDefault="00641B2C" w:rsidP="00641B2C">
      <w:pPr>
        <w:pStyle w:val="ListeParagraf"/>
        <w:numPr>
          <w:ilvl w:val="1"/>
          <w:numId w:val="1"/>
        </w:numPr>
        <w:spacing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665B3">
        <w:rPr>
          <w:rFonts w:cstheme="minorHAnsi"/>
          <w:b/>
          <w:sz w:val="24"/>
          <w:szCs w:val="24"/>
        </w:rPr>
        <w:t xml:space="preserve">DNA </w:t>
      </w:r>
      <w:proofErr w:type="spellStart"/>
      <w:r w:rsidRPr="003665B3">
        <w:rPr>
          <w:rFonts w:cstheme="minorHAnsi"/>
          <w:b/>
          <w:sz w:val="24"/>
          <w:szCs w:val="24"/>
        </w:rPr>
        <w:t>transpozonları</w:t>
      </w:r>
      <w:proofErr w:type="spellEnd"/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MGE’lerin</w:t>
      </w:r>
      <w:proofErr w:type="spellEnd"/>
      <w:r w:rsidRPr="00806B18">
        <w:rPr>
          <w:rFonts w:cstheme="minorHAnsi"/>
          <w:sz w:val="24"/>
          <w:szCs w:val="24"/>
        </w:rPr>
        <w:t xml:space="preserve"> bu sınıfı genom içinde kendi “kesip-yapıştırmasını” sağlayacak </w:t>
      </w:r>
      <w:proofErr w:type="spellStart"/>
      <w:r w:rsidRPr="00806B18">
        <w:rPr>
          <w:rFonts w:cstheme="minorHAnsi"/>
          <w:sz w:val="24"/>
          <w:szCs w:val="24"/>
        </w:rPr>
        <w:t>transpozonları</w:t>
      </w:r>
      <w:proofErr w:type="spellEnd"/>
      <w:r w:rsidRPr="00806B18">
        <w:rPr>
          <w:rFonts w:cstheme="minorHAnsi"/>
          <w:sz w:val="24"/>
          <w:szCs w:val="24"/>
        </w:rPr>
        <w:t xml:space="preserve"> kullanarak bir pozisyondan diğerine geçerler. DNA sınıf II </w:t>
      </w:r>
      <w:proofErr w:type="spellStart"/>
      <w:r w:rsidRPr="00806B18">
        <w:rPr>
          <w:rFonts w:cstheme="minorHAnsi"/>
          <w:sz w:val="24"/>
          <w:szCs w:val="24"/>
        </w:rPr>
        <w:t>transpozonların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retropozonlardan</w:t>
      </w:r>
      <w:proofErr w:type="spellEnd"/>
      <w:r w:rsidRPr="00806B18">
        <w:rPr>
          <w:rFonts w:cstheme="minorHAnsi"/>
          <w:sz w:val="24"/>
          <w:szCs w:val="24"/>
        </w:rPr>
        <w:t xml:space="preserve"> en önemli farkı, </w:t>
      </w:r>
      <w:proofErr w:type="spellStart"/>
      <w:r w:rsidRPr="00806B18">
        <w:rPr>
          <w:rFonts w:cstheme="minorHAnsi"/>
          <w:sz w:val="24"/>
          <w:szCs w:val="24"/>
        </w:rPr>
        <w:t>transpozisyon</w:t>
      </w:r>
      <w:proofErr w:type="spellEnd"/>
      <w:r w:rsidRPr="00806B18">
        <w:rPr>
          <w:rFonts w:cstheme="minorHAnsi"/>
          <w:sz w:val="24"/>
          <w:szCs w:val="24"/>
        </w:rPr>
        <w:t xml:space="preserve"> mekanizmalarının RNA’ya ihtiyaç duymayışıdır. Bazı DNA </w:t>
      </w:r>
      <w:proofErr w:type="spellStart"/>
      <w:r w:rsidRPr="00806B18">
        <w:rPr>
          <w:rFonts w:cstheme="minorHAnsi"/>
          <w:sz w:val="24"/>
          <w:szCs w:val="24"/>
        </w:rPr>
        <w:t>transpozonları</w:t>
      </w:r>
      <w:proofErr w:type="spellEnd"/>
      <w:r w:rsidRPr="00806B18">
        <w:rPr>
          <w:rFonts w:cstheme="minorHAnsi"/>
          <w:sz w:val="24"/>
          <w:szCs w:val="24"/>
        </w:rPr>
        <w:t xml:space="preserve">, DNA molekülünün herhangi bir yerine bağlanabilirken, diğerleri özel dizilere bağlanırlar. </w:t>
      </w:r>
      <w:proofErr w:type="spellStart"/>
      <w:r w:rsidRPr="00806B18">
        <w:rPr>
          <w:rFonts w:cstheme="minorHAnsi"/>
          <w:sz w:val="24"/>
          <w:szCs w:val="24"/>
        </w:rPr>
        <w:t>Transpozaz</w:t>
      </w:r>
      <w:proofErr w:type="spellEnd"/>
      <w:r w:rsidRPr="00806B18">
        <w:rPr>
          <w:rFonts w:cstheme="minorHAnsi"/>
          <w:sz w:val="24"/>
          <w:szCs w:val="24"/>
        </w:rPr>
        <w:t xml:space="preserve"> enzimi hedef DNA bölgesinde çapraz kesim yapar ve yapışkan uçlar oluşturur. Enzim </w:t>
      </w:r>
      <w:proofErr w:type="spellStart"/>
      <w:r w:rsidRPr="00806B18">
        <w:rPr>
          <w:rFonts w:cstheme="minorHAnsi"/>
          <w:sz w:val="24"/>
          <w:szCs w:val="24"/>
        </w:rPr>
        <w:t>transpozonu</w:t>
      </w:r>
      <w:proofErr w:type="spellEnd"/>
      <w:r w:rsidRPr="00806B18">
        <w:rPr>
          <w:rFonts w:cstheme="minorHAnsi"/>
          <w:sz w:val="24"/>
          <w:szCs w:val="24"/>
        </w:rPr>
        <w:t xml:space="preserve"> da dışından keser ve ardından hedef bölgeye yapıştırır. Sonuçta, hedef bölge </w:t>
      </w:r>
      <w:proofErr w:type="spellStart"/>
      <w:r w:rsidRPr="00806B18">
        <w:rPr>
          <w:rFonts w:cstheme="minorHAnsi"/>
          <w:sz w:val="24"/>
          <w:szCs w:val="24"/>
        </w:rPr>
        <w:t>amplifikasyonu</w:t>
      </w:r>
      <w:proofErr w:type="spellEnd"/>
      <w:r w:rsidRPr="00806B18">
        <w:rPr>
          <w:rFonts w:cstheme="minorHAnsi"/>
          <w:sz w:val="24"/>
          <w:szCs w:val="24"/>
        </w:rPr>
        <w:t xml:space="preserve"> meydana gelir.</w:t>
      </w: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DNA </w:t>
      </w:r>
      <w:proofErr w:type="spellStart"/>
      <w:r w:rsidRPr="00806B18">
        <w:rPr>
          <w:rFonts w:cstheme="minorHAnsi"/>
          <w:sz w:val="24"/>
          <w:szCs w:val="24"/>
        </w:rPr>
        <w:t>transpozonlarının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insersiyon</w:t>
      </w:r>
      <w:proofErr w:type="spellEnd"/>
      <w:r w:rsidRPr="00806B18">
        <w:rPr>
          <w:rFonts w:cstheme="minorHAnsi"/>
          <w:sz w:val="24"/>
          <w:szCs w:val="24"/>
        </w:rPr>
        <w:t xml:space="preserve"> bölgeleri kısa düz tekrarları ters tekrarların takip ettiği bölgeler olarak tanımlanabilir (bu bölgeler </w:t>
      </w:r>
      <w:proofErr w:type="spellStart"/>
      <w:r w:rsidRPr="00806B18">
        <w:rPr>
          <w:rFonts w:cstheme="minorHAnsi"/>
          <w:sz w:val="24"/>
          <w:szCs w:val="24"/>
        </w:rPr>
        <w:t>transpozazların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transpozonları</w:t>
      </w:r>
      <w:proofErr w:type="spellEnd"/>
      <w:r w:rsidRPr="00806B18">
        <w:rPr>
          <w:rFonts w:cstheme="minorHAnsi"/>
          <w:sz w:val="24"/>
          <w:szCs w:val="24"/>
        </w:rPr>
        <w:t xml:space="preserve"> kesip çıkarması açısından tanıma bölgeleri olarak görev görmektedir). DNA </w:t>
      </w:r>
      <w:proofErr w:type="spellStart"/>
      <w:r w:rsidRPr="00806B18">
        <w:rPr>
          <w:rFonts w:cstheme="minorHAnsi"/>
          <w:sz w:val="24"/>
          <w:szCs w:val="24"/>
        </w:rPr>
        <w:t>transpozonlarının</w:t>
      </w:r>
      <w:proofErr w:type="spellEnd"/>
      <w:r w:rsidRPr="00806B18">
        <w:rPr>
          <w:rFonts w:cstheme="minorHAnsi"/>
          <w:sz w:val="24"/>
          <w:szCs w:val="24"/>
        </w:rPr>
        <w:t xml:space="preserve"> hepsi “</w:t>
      </w:r>
      <w:proofErr w:type="spellStart"/>
      <w:r w:rsidRPr="00806B18">
        <w:rPr>
          <w:rFonts w:cstheme="minorHAnsi"/>
          <w:sz w:val="24"/>
          <w:szCs w:val="24"/>
        </w:rPr>
        <w:t>copy-paste</w:t>
      </w:r>
      <w:proofErr w:type="spellEnd"/>
      <w:r w:rsidRPr="00806B18">
        <w:rPr>
          <w:rFonts w:cstheme="minorHAnsi"/>
          <w:sz w:val="24"/>
          <w:szCs w:val="24"/>
        </w:rPr>
        <w:t>” mekanizması ile yer değiştirmezler. Bazı durumlarda “</w:t>
      </w:r>
      <w:proofErr w:type="spellStart"/>
      <w:r w:rsidRPr="00806B18">
        <w:rPr>
          <w:rFonts w:cstheme="minorHAnsi"/>
          <w:sz w:val="24"/>
          <w:szCs w:val="24"/>
        </w:rPr>
        <w:t>replikatif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transpozisyon</w:t>
      </w:r>
      <w:proofErr w:type="spellEnd"/>
      <w:r w:rsidRPr="00806B18">
        <w:rPr>
          <w:rFonts w:cstheme="minorHAnsi"/>
          <w:sz w:val="24"/>
          <w:szCs w:val="24"/>
        </w:rPr>
        <w:t xml:space="preserve">” tanımlanmıştır ve bu durumda </w:t>
      </w:r>
      <w:proofErr w:type="spellStart"/>
      <w:r w:rsidRPr="00806B18">
        <w:rPr>
          <w:rFonts w:cstheme="minorHAnsi"/>
          <w:sz w:val="24"/>
          <w:szCs w:val="24"/>
        </w:rPr>
        <w:t>transpozon</w:t>
      </w:r>
      <w:proofErr w:type="spellEnd"/>
      <w:r w:rsidRPr="00806B18">
        <w:rPr>
          <w:rFonts w:cstheme="minorHAnsi"/>
          <w:sz w:val="24"/>
          <w:szCs w:val="24"/>
        </w:rPr>
        <w:t xml:space="preserve"> yeni hedef bölgeye kendi kopyalarını </w:t>
      </w:r>
      <w:proofErr w:type="spellStart"/>
      <w:r w:rsidRPr="00806B18">
        <w:rPr>
          <w:rFonts w:cstheme="minorHAnsi"/>
          <w:sz w:val="24"/>
          <w:szCs w:val="24"/>
        </w:rPr>
        <w:t>replike</w:t>
      </w:r>
      <w:proofErr w:type="spellEnd"/>
      <w:r w:rsidRPr="00806B18">
        <w:rPr>
          <w:rFonts w:cstheme="minorHAnsi"/>
          <w:sz w:val="24"/>
          <w:szCs w:val="24"/>
        </w:rPr>
        <w:t xml:space="preserve"> eder.</w:t>
      </w: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Bugüne dek henüz memeli genomlarında doğal gerçekleşen aktif DNA </w:t>
      </w:r>
      <w:proofErr w:type="spellStart"/>
      <w:r w:rsidRPr="00806B18">
        <w:rPr>
          <w:rFonts w:cstheme="minorHAnsi"/>
          <w:sz w:val="24"/>
          <w:szCs w:val="24"/>
        </w:rPr>
        <w:t>transpozazına</w:t>
      </w:r>
      <w:proofErr w:type="spellEnd"/>
      <w:r w:rsidRPr="00806B18">
        <w:rPr>
          <w:rFonts w:cstheme="minorHAnsi"/>
          <w:sz w:val="24"/>
          <w:szCs w:val="24"/>
        </w:rPr>
        <w:t xml:space="preserve"> dair bir veri elde edilmemiştir. Ancak, çok sayıda </w:t>
      </w:r>
      <w:proofErr w:type="spellStart"/>
      <w:r w:rsidRPr="00806B18">
        <w:rPr>
          <w:rFonts w:cstheme="minorHAnsi"/>
          <w:sz w:val="24"/>
          <w:szCs w:val="24"/>
        </w:rPr>
        <w:t>inaktif</w:t>
      </w:r>
      <w:proofErr w:type="spellEnd"/>
      <w:r w:rsidRPr="00806B18">
        <w:rPr>
          <w:rFonts w:cstheme="minorHAnsi"/>
          <w:sz w:val="24"/>
          <w:szCs w:val="24"/>
        </w:rPr>
        <w:t xml:space="preserve"> fosil DNA </w:t>
      </w:r>
      <w:proofErr w:type="spellStart"/>
      <w:r w:rsidRPr="00806B18">
        <w:rPr>
          <w:rFonts w:cstheme="minorHAnsi"/>
          <w:sz w:val="24"/>
          <w:szCs w:val="24"/>
        </w:rPr>
        <w:t>transpozonları</w:t>
      </w:r>
      <w:proofErr w:type="spellEnd"/>
      <w:r w:rsidRPr="00806B18">
        <w:rPr>
          <w:rFonts w:cstheme="minorHAnsi"/>
          <w:sz w:val="24"/>
          <w:szCs w:val="24"/>
        </w:rPr>
        <w:t xml:space="preserve"> tanımlanmıştır.</w:t>
      </w:r>
    </w:p>
    <w:p w:rsidR="00641B2C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i/>
          <w:sz w:val="24"/>
          <w:szCs w:val="24"/>
        </w:rPr>
        <w:t>Caenorhabditis</w:t>
      </w:r>
      <w:proofErr w:type="spellEnd"/>
      <w:r w:rsidRPr="00806B18">
        <w:rPr>
          <w:rFonts w:cstheme="minorHAnsi"/>
          <w:i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i/>
          <w:sz w:val="24"/>
          <w:szCs w:val="24"/>
        </w:rPr>
        <w:t>elegans</w:t>
      </w:r>
      <w:proofErr w:type="spellEnd"/>
      <w:r w:rsidRPr="00806B18">
        <w:rPr>
          <w:rFonts w:cstheme="minorHAnsi"/>
          <w:sz w:val="24"/>
          <w:szCs w:val="24"/>
        </w:rPr>
        <w:t xml:space="preserve"> genom analizi sonucundaki </w:t>
      </w:r>
      <w:r w:rsidRPr="00806B18">
        <w:rPr>
          <w:rFonts w:cstheme="minorHAnsi"/>
          <w:i/>
          <w:sz w:val="24"/>
          <w:szCs w:val="24"/>
        </w:rPr>
        <w:t xml:space="preserve">C. </w:t>
      </w:r>
      <w:proofErr w:type="spellStart"/>
      <w:r w:rsidRPr="00806B18">
        <w:rPr>
          <w:rFonts w:cstheme="minorHAnsi"/>
          <w:i/>
          <w:sz w:val="24"/>
          <w:szCs w:val="24"/>
        </w:rPr>
        <w:t>elegans</w:t>
      </w:r>
      <w:proofErr w:type="spellEnd"/>
      <w:r w:rsidRPr="00806B18">
        <w:rPr>
          <w:rFonts w:cstheme="minorHAnsi"/>
          <w:i/>
          <w:sz w:val="24"/>
          <w:szCs w:val="24"/>
        </w:rPr>
        <w:t xml:space="preserve"> </w:t>
      </w:r>
      <w:r w:rsidRPr="00806B18">
        <w:rPr>
          <w:rFonts w:cstheme="minorHAnsi"/>
          <w:sz w:val="24"/>
          <w:szCs w:val="24"/>
        </w:rPr>
        <w:t xml:space="preserve">genomunun %12’sisin </w:t>
      </w:r>
      <w:proofErr w:type="spellStart"/>
      <w:r w:rsidRPr="00806B18">
        <w:rPr>
          <w:rFonts w:cstheme="minorHAnsi"/>
          <w:sz w:val="24"/>
          <w:szCs w:val="24"/>
        </w:rPr>
        <w:t>TE’lerden</w:t>
      </w:r>
      <w:proofErr w:type="spellEnd"/>
      <w:r w:rsidRPr="00806B18">
        <w:rPr>
          <w:rFonts w:cstheme="minorHAnsi"/>
          <w:sz w:val="24"/>
          <w:szCs w:val="24"/>
        </w:rPr>
        <w:t xml:space="preserve"> türediği belirlenmiştir. </w:t>
      </w:r>
      <w:proofErr w:type="gramStart"/>
      <w:r w:rsidRPr="00806B18">
        <w:rPr>
          <w:rFonts w:cstheme="minorHAnsi"/>
          <w:sz w:val="24"/>
          <w:szCs w:val="24"/>
        </w:rPr>
        <w:t>Fakat,</w:t>
      </w:r>
      <w:proofErr w:type="gramEnd"/>
      <w:r w:rsidRPr="00806B18">
        <w:rPr>
          <w:rFonts w:cstheme="minorHAnsi"/>
          <w:sz w:val="24"/>
          <w:szCs w:val="24"/>
        </w:rPr>
        <w:t xml:space="preserve"> bu dizilerin büyük çoğunluğu artık mobil olmayan fosil kalıntılarıdır ancak moleküler </w:t>
      </w:r>
      <w:proofErr w:type="spellStart"/>
      <w:r w:rsidRPr="00806B18">
        <w:rPr>
          <w:rFonts w:cstheme="minorHAnsi"/>
          <w:sz w:val="24"/>
          <w:szCs w:val="24"/>
        </w:rPr>
        <w:t>arkeolojistler</w:t>
      </w:r>
      <w:proofErr w:type="spellEnd"/>
      <w:r w:rsidRPr="00806B18">
        <w:rPr>
          <w:rFonts w:cstheme="minorHAnsi"/>
          <w:sz w:val="24"/>
          <w:szCs w:val="24"/>
        </w:rPr>
        <w:t xml:space="preserve"> tarafından “bencil (</w:t>
      </w:r>
      <w:proofErr w:type="spellStart"/>
      <w:r w:rsidRPr="00806B18">
        <w:rPr>
          <w:rFonts w:cstheme="minorHAnsi"/>
          <w:sz w:val="24"/>
          <w:szCs w:val="24"/>
        </w:rPr>
        <w:t>selfish</w:t>
      </w:r>
      <w:proofErr w:type="spellEnd"/>
      <w:r w:rsidRPr="00806B18">
        <w:rPr>
          <w:rFonts w:cstheme="minorHAnsi"/>
          <w:sz w:val="24"/>
          <w:szCs w:val="24"/>
        </w:rPr>
        <w:t xml:space="preserve">) DNA’lar” arasındaki etkileşimin izlenmesinde kullanılmaktadır. </w:t>
      </w:r>
      <w:r w:rsidRPr="00806B18">
        <w:rPr>
          <w:rFonts w:cstheme="minorHAnsi"/>
          <w:i/>
          <w:sz w:val="24"/>
          <w:szCs w:val="24"/>
        </w:rPr>
        <w:t xml:space="preserve">C. </w:t>
      </w:r>
      <w:proofErr w:type="spellStart"/>
      <w:r w:rsidRPr="00806B18">
        <w:rPr>
          <w:rFonts w:cstheme="minorHAnsi"/>
          <w:i/>
          <w:sz w:val="24"/>
          <w:szCs w:val="24"/>
        </w:rPr>
        <w:t>elegans</w:t>
      </w:r>
      <w:r w:rsidRPr="00806B18">
        <w:rPr>
          <w:rFonts w:cstheme="minorHAnsi"/>
          <w:sz w:val="24"/>
          <w:szCs w:val="24"/>
        </w:rPr>
        <w:t>’ta</w:t>
      </w:r>
      <w:proofErr w:type="spellEnd"/>
      <w:r w:rsidRPr="00806B18">
        <w:rPr>
          <w:rFonts w:cstheme="minorHAnsi"/>
          <w:sz w:val="24"/>
          <w:szCs w:val="24"/>
        </w:rPr>
        <w:t xml:space="preserve"> gerçekleştirilen </w:t>
      </w:r>
      <w:proofErr w:type="spellStart"/>
      <w:r w:rsidRPr="00806B18">
        <w:rPr>
          <w:rFonts w:cstheme="minorHAnsi"/>
          <w:sz w:val="24"/>
          <w:szCs w:val="24"/>
        </w:rPr>
        <w:t>transpozisyon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gramStart"/>
      <w:r w:rsidRPr="00806B18">
        <w:rPr>
          <w:rFonts w:cstheme="minorHAnsi"/>
          <w:sz w:val="24"/>
          <w:szCs w:val="24"/>
        </w:rPr>
        <w:t>regülasyonu</w:t>
      </w:r>
      <w:proofErr w:type="gramEnd"/>
      <w:r w:rsidRPr="00806B18">
        <w:rPr>
          <w:rFonts w:cstheme="minorHAnsi"/>
          <w:sz w:val="24"/>
          <w:szCs w:val="24"/>
        </w:rPr>
        <w:t xml:space="preserve"> çalışmaları sonucunda, konak genomunda bulunan kromatin modifikasyonu ve RNA </w:t>
      </w:r>
      <w:proofErr w:type="spellStart"/>
      <w:r w:rsidRPr="00806B18">
        <w:rPr>
          <w:rFonts w:cstheme="minorHAnsi"/>
          <w:sz w:val="24"/>
          <w:szCs w:val="24"/>
        </w:rPr>
        <w:t>interferansı</w:t>
      </w:r>
      <w:proofErr w:type="spellEnd"/>
      <w:r w:rsidRPr="00806B18">
        <w:rPr>
          <w:rFonts w:cstheme="minorHAnsi"/>
          <w:sz w:val="24"/>
          <w:szCs w:val="24"/>
        </w:rPr>
        <w:t xml:space="preserve"> gibi genetik yanıtların </w:t>
      </w:r>
      <w:proofErr w:type="spellStart"/>
      <w:r w:rsidRPr="00806B18">
        <w:rPr>
          <w:rFonts w:cstheme="minorHAnsi"/>
          <w:sz w:val="24"/>
          <w:szCs w:val="24"/>
        </w:rPr>
        <w:t>TE’nin</w:t>
      </w:r>
      <w:proofErr w:type="spellEnd"/>
      <w:r w:rsidRPr="00806B18">
        <w:rPr>
          <w:rFonts w:cstheme="minorHAnsi"/>
          <w:sz w:val="24"/>
          <w:szCs w:val="24"/>
        </w:rPr>
        <w:t xml:space="preserve"> etkisini </w:t>
      </w:r>
      <w:proofErr w:type="spellStart"/>
      <w:r w:rsidRPr="00806B18">
        <w:rPr>
          <w:rFonts w:cstheme="minorHAnsi"/>
          <w:sz w:val="24"/>
          <w:szCs w:val="24"/>
        </w:rPr>
        <w:t>modifiye</w:t>
      </w:r>
      <w:proofErr w:type="spellEnd"/>
      <w:r w:rsidRPr="00806B18">
        <w:rPr>
          <w:rFonts w:cstheme="minorHAnsi"/>
          <w:sz w:val="24"/>
          <w:szCs w:val="24"/>
        </w:rPr>
        <w:t xml:space="preserve"> edecek şekilde evrimleştiği belirlenmiştir.</w:t>
      </w:r>
    </w:p>
    <w:p w:rsidR="00641B2C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641B2C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641B2C" w:rsidRPr="003665B3" w:rsidRDefault="00641B2C" w:rsidP="00641B2C">
      <w:pPr>
        <w:pStyle w:val="ListeParagraf"/>
        <w:numPr>
          <w:ilvl w:val="1"/>
          <w:numId w:val="1"/>
        </w:numPr>
        <w:spacing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proofErr w:type="spellStart"/>
      <w:r w:rsidRPr="003665B3">
        <w:rPr>
          <w:rFonts w:cstheme="minorHAnsi"/>
          <w:b/>
          <w:sz w:val="24"/>
          <w:szCs w:val="24"/>
        </w:rPr>
        <w:t>İnsersiyon</w:t>
      </w:r>
      <w:proofErr w:type="spellEnd"/>
      <w:r w:rsidRPr="003665B3">
        <w:rPr>
          <w:rFonts w:cstheme="minorHAnsi"/>
          <w:b/>
          <w:sz w:val="24"/>
          <w:szCs w:val="24"/>
        </w:rPr>
        <w:t xml:space="preserve"> dizileri</w:t>
      </w: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Bir </w:t>
      </w:r>
      <w:proofErr w:type="spellStart"/>
      <w:r w:rsidRPr="00806B18">
        <w:rPr>
          <w:rFonts w:cstheme="minorHAnsi"/>
          <w:sz w:val="24"/>
          <w:szCs w:val="24"/>
        </w:rPr>
        <w:t>insersiyon</w:t>
      </w:r>
      <w:proofErr w:type="spellEnd"/>
      <w:r w:rsidRPr="00806B18">
        <w:rPr>
          <w:rFonts w:cstheme="minorHAnsi"/>
          <w:sz w:val="24"/>
          <w:szCs w:val="24"/>
        </w:rPr>
        <w:t xml:space="preserve"> dizisi (IS: </w:t>
      </w:r>
      <w:proofErr w:type="spellStart"/>
      <w:r w:rsidRPr="00806B18">
        <w:rPr>
          <w:rFonts w:cstheme="minorHAnsi"/>
          <w:sz w:val="24"/>
          <w:szCs w:val="24"/>
        </w:rPr>
        <w:t>insersiyon</w:t>
      </w:r>
      <w:proofErr w:type="spellEnd"/>
      <w:r w:rsidRPr="00806B18">
        <w:rPr>
          <w:rFonts w:cstheme="minorHAnsi"/>
          <w:sz w:val="24"/>
          <w:szCs w:val="24"/>
        </w:rPr>
        <w:t xml:space="preserve"> elemanı) genellikle uzunluğu 700-2500 </w:t>
      </w:r>
      <w:proofErr w:type="spellStart"/>
      <w:r w:rsidRPr="00806B18">
        <w:rPr>
          <w:rFonts w:cstheme="minorHAnsi"/>
          <w:sz w:val="24"/>
          <w:szCs w:val="24"/>
        </w:rPr>
        <w:t>bp</w:t>
      </w:r>
      <w:proofErr w:type="spellEnd"/>
      <w:r w:rsidRPr="00806B18">
        <w:rPr>
          <w:rFonts w:cstheme="minorHAnsi"/>
          <w:sz w:val="24"/>
          <w:szCs w:val="24"/>
        </w:rPr>
        <w:t xml:space="preserve"> arasında değişen kısa DNA dizilerinden oluşan basit </w:t>
      </w:r>
      <w:proofErr w:type="spellStart"/>
      <w:r w:rsidRPr="00806B18">
        <w:rPr>
          <w:rFonts w:cstheme="minorHAnsi"/>
          <w:sz w:val="24"/>
          <w:szCs w:val="24"/>
        </w:rPr>
        <w:t>TE’lerdir</w:t>
      </w:r>
      <w:proofErr w:type="spellEnd"/>
      <w:r w:rsidRPr="00806B18">
        <w:rPr>
          <w:rFonts w:cstheme="minorHAnsi"/>
          <w:sz w:val="24"/>
          <w:szCs w:val="24"/>
        </w:rPr>
        <w:t xml:space="preserve">. Herhangi bir aksesuar gen taşımazlar ve yalnızca </w:t>
      </w:r>
      <w:proofErr w:type="spellStart"/>
      <w:r w:rsidRPr="00806B18">
        <w:rPr>
          <w:rFonts w:cstheme="minorHAnsi"/>
          <w:sz w:val="24"/>
          <w:szCs w:val="24"/>
        </w:rPr>
        <w:lastRenderedPageBreak/>
        <w:t>transpozisyon</w:t>
      </w:r>
      <w:proofErr w:type="spellEnd"/>
      <w:r w:rsidRPr="00806B18">
        <w:rPr>
          <w:rFonts w:cstheme="minorHAnsi"/>
          <w:sz w:val="24"/>
          <w:szCs w:val="24"/>
        </w:rPr>
        <w:t xml:space="preserve"> aktivitesine </w:t>
      </w:r>
      <w:proofErr w:type="gramStart"/>
      <w:r w:rsidRPr="00806B18">
        <w:rPr>
          <w:rFonts w:cstheme="minorHAnsi"/>
          <w:sz w:val="24"/>
          <w:szCs w:val="24"/>
        </w:rPr>
        <w:t>dahil</w:t>
      </w:r>
      <w:proofErr w:type="gramEnd"/>
      <w:r w:rsidRPr="00806B18">
        <w:rPr>
          <w:rFonts w:cstheme="minorHAnsi"/>
          <w:sz w:val="24"/>
          <w:szCs w:val="24"/>
        </w:rPr>
        <w:t xml:space="preserve"> olan proteinleri kodlarlar. Bunlar genellikle </w:t>
      </w:r>
      <w:proofErr w:type="spellStart"/>
      <w:r w:rsidRPr="00806B18">
        <w:rPr>
          <w:rFonts w:cstheme="minorHAnsi"/>
          <w:sz w:val="24"/>
          <w:szCs w:val="24"/>
        </w:rPr>
        <w:t>enzimatik</w:t>
      </w:r>
      <w:proofErr w:type="spellEnd"/>
      <w:r w:rsidRPr="00806B18">
        <w:rPr>
          <w:rFonts w:cstheme="minorHAnsi"/>
          <w:sz w:val="24"/>
          <w:szCs w:val="24"/>
        </w:rPr>
        <w:t xml:space="preserve"> reaksiyonları </w:t>
      </w:r>
      <w:proofErr w:type="spellStart"/>
      <w:r w:rsidRPr="00806B18">
        <w:rPr>
          <w:rFonts w:cstheme="minorHAnsi"/>
          <w:sz w:val="24"/>
          <w:szCs w:val="24"/>
        </w:rPr>
        <w:t>katalizleyen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transpozazlar</w:t>
      </w:r>
      <w:proofErr w:type="spellEnd"/>
      <w:r w:rsidRPr="00806B18">
        <w:rPr>
          <w:rFonts w:cstheme="minorHAnsi"/>
          <w:sz w:val="24"/>
          <w:szCs w:val="24"/>
        </w:rPr>
        <w:t xml:space="preserve"> ve aktiviteyi </w:t>
      </w:r>
      <w:proofErr w:type="spellStart"/>
      <w:r w:rsidRPr="00806B18">
        <w:rPr>
          <w:rFonts w:cstheme="minorHAnsi"/>
          <w:sz w:val="24"/>
          <w:szCs w:val="24"/>
        </w:rPr>
        <w:t>stimüle</w:t>
      </w:r>
      <w:proofErr w:type="spellEnd"/>
      <w:r w:rsidRPr="00806B18">
        <w:rPr>
          <w:rFonts w:cstheme="minorHAnsi"/>
          <w:sz w:val="24"/>
          <w:szCs w:val="24"/>
        </w:rPr>
        <w:t xml:space="preserve"> ya da </w:t>
      </w:r>
      <w:proofErr w:type="spellStart"/>
      <w:r w:rsidRPr="00806B18">
        <w:rPr>
          <w:rFonts w:cstheme="minorHAnsi"/>
          <w:sz w:val="24"/>
          <w:szCs w:val="24"/>
        </w:rPr>
        <w:t>inhibe</w:t>
      </w:r>
      <w:proofErr w:type="spellEnd"/>
      <w:r w:rsidRPr="00806B18">
        <w:rPr>
          <w:rFonts w:cstheme="minorHAnsi"/>
          <w:sz w:val="24"/>
          <w:szCs w:val="24"/>
        </w:rPr>
        <w:t xml:space="preserve"> eden </w:t>
      </w:r>
      <w:proofErr w:type="gramStart"/>
      <w:r w:rsidRPr="00806B18">
        <w:rPr>
          <w:rFonts w:cstheme="minorHAnsi"/>
          <w:sz w:val="24"/>
          <w:szCs w:val="24"/>
        </w:rPr>
        <w:t>regülatör</w:t>
      </w:r>
      <w:proofErr w:type="gramEnd"/>
      <w:r w:rsidRPr="00806B18">
        <w:rPr>
          <w:rFonts w:cstheme="minorHAnsi"/>
          <w:sz w:val="24"/>
          <w:szCs w:val="24"/>
        </w:rPr>
        <w:t xml:space="preserve"> proteinlerdir. Ters tekrarların kodlama bölgesinin dışında yer alması tipiktir. </w:t>
      </w:r>
      <w:proofErr w:type="spellStart"/>
      <w:r w:rsidRPr="00806B18">
        <w:rPr>
          <w:rFonts w:cstheme="minorHAnsi"/>
          <w:sz w:val="24"/>
          <w:szCs w:val="24"/>
        </w:rPr>
        <w:t>IS’ler</w:t>
      </w:r>
      <w:proofErr w:type="spellEnd"/>
      <w:r w:rsidRPr="00806B18">
        <w:rPr>
          <w:rFonts w:cstheme="minorHAnsi"/>
          <w:sz w:val="24"/>
          <w:szCs w:val="24"/>
        </w:rPr>
        <w:t xml:space="preserve"> bağımsız olabilmekle birlikte, pek çoğu </w:t>
      </w:r>
      <w:proofErr w:type="gramStart"/>
      <w:r w:rsidRPr="00806B18">
        <w:rPr>
          <w:rFonts w:cstheme="minorHAnsi"/>
          <w:sz w:val="24"/>
          <w:szCs w:val="24"/>
        </w:rPr>
        <w:t>kompleks</w:t>
      </w:r>
      <w:proofErr w:type="gram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transpozonların</w:t>
      </w:r>
      <w:proofErr w:type="spellEnd"/>
      <w:r w:rsidRPr="00806B18">
        <w:rPr>
          <w:rFonts w:cstheme="minorHAnsi"/>
          <w:sz w:val="24"/>
          <w:szCs w:val="24"/>
        </w:rPr>
        <w:t xml:space="preserve"> bir parçasıdır. Kompleks </w:t>
      </w:r>
      <w:proofErr w:type="spellStart"/>
      <w:r w:rsidRPr="00806B18">
        <w:rPr>
          <w:rFonts w:cstheme="minorHAnsi"/>
          <w:sz w:val="24"/>
          <w:szCs w:val="24"/>
        </w:rPr>
        <w:t>transpozonlarda</w:t>
      </w:r>
      <w:proofErr w:type="spellEnd"/>
      <w:r w:rsidRPr="00806B18">
        <w:rPr>
          <w:rFonts w:cstheme="minorHAnsi"/>
          <w:sz w:val="24"/>
          <w:szCs w:val="24"/>
        </w:rPr>
        <w:t xml:space="preserve"> iki IS, antibiyotik dirençlilik geni gibi (ÖR: Tn10, Tn5) aksesuar genlerin yanında bulunurlar. </w:t>
      </w:r>
      <w:proofErr w:type="spellStart"/>
      <w:r w:rsidRPr="00806B18">
        <w:rPr>
          <w:rFonts w:cstheme="minorHAnsi"/>
          <w:sz w:val="24"/>
          <w:szCs w:val="24"/>
        </w:rPr>
        <w:t>IS’ler</w:t>
      </w:r>
      <w:proofErr w:type="spellEnd"/>
      <w:r w:rsidRPr="00806B18">
        <w:rPr>
          <w:rFonts w:cstheme="minorHAnsi"/>
          <w:sz w:val="24"/>
          <w:szCs w:val="24"/>
        </w:rPr>
        <w:t xml:space="preserve"> komşu genlerin taşınmasında önemli genlerdir.</w:t>
      </w:r>
    </w:p>
    <w:p w:rsidR="00641B2C" w:rsidRPr="00806B18" w:rsidRDefault="00641B2C" w:rsidP="00641B2C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Bugüne kadar 2500’ün üzerinde IS tanımlanmıştır. Bunlar hareketin tamamlayıcı bileşenleridir ve </w:t>
      </w:r>
      <w:proofErr w:type="spellStart"/>
      <w:r w:rsidRPr="00806B18">
        <w:rPr>
          <w:rFonts w:cstheme="minorHAnsi"/>
          <w:sz w:val="24"/>
          <w:szCs w:val="24"/>
        </w:rPr>
        <w:t>bakteriyal</w:t>
      </w:r>
      <w:proofErr w:type="spellEnd"/>
      <w:r w:rsidRPr="00806B18">
        <w:rPr>
          <w:rFonts w:cstheme="minorHAnsi"/>
          <w:sz w:val="24"/>
          <w:szCs w:val="24"/>
        </w:rPr>
        <w:t xml:space="preserve"> genomların şekillenmesinde önemli ölçüde etkilidirler. </w:t>
      </w:r>
      <w:proofErr w:type="spellStart"/>
      <w:r w:rsidRPr="00806B18">
        <w:rPr>
          <w:rFonts w:cstheme="minorHAnsi"/>
          <w:sz w:val="24"/>
          <w:szCs w:val="24"/>
        </w:rPr>
        <w:t>IS’lerin</w:t>
      </w:r>
      <w:proofErr w:type="spellEnd"/>
      <w:r w:rsidRPr="00806B18">
        <w:rPr>
          <w:rFonts w:cstheme="minorHAnsi"/>
          <w:sz w:val="24"/>
          <w:szCs w:val="24"/>
        </w:rPr>
        <w:t xml:space="preserve"> çok yaygınlaşması, bazı patojen bakteri türlerinin ortaya çıkışı ile ilişkilendirilmektedir. Ayrıca, </w:t>
      </w:r>
      <w:proofErr w:type="gramStart"/>
      <w:r w:rsidRPr="00806B18">
        <w:rPr>
          <w:rFonts w:cstheme="minorHAnsi"/>
          <w:sz w:val="24"/>
          <w:szCs w:val="24"/>
        </w:rPr>
        <w:t>kompleks</w:t>
      </w:r>
      <w:proofErr w:type="gram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plazmidlere</w:t>
      </w:r>
      <w:proofErr w:type="spellEnd"/>
      <w:r w:rsidRPr="00806B18">
        <w:rPr>
          <w:rFonts w:cstheme="minorHAnsi"/>
          <w:sz w:val="24"/>
          <w:szCs w:val="24"/>
        </w:rPr>
        <w:t xml:space="preserve"> genlerin aktarılmasında da </w:t>
      </w:r>
      <w:proofErr w:type="spellStart"/>
      <w:r w:rsidRPr="00806B18">
        <w:rPr>
          <w:rFonts w:cstheme="minorHAnsi"/>
          <w:sz w:val="24"/>
          <w:szCs w:val="24"/>
        </w:rPr>
        <w:t>IS’ler</w:t>
      </w:r>
      <w:proofErr w:type="spellEnd"/>
      <w:r w:rsidRPr="00806B18">
        <w:rPr>
          <w:rFonts w:cstheme="minorHAnsi"/>
          <w:sz w:val="24"/>
          <w:szCs w:val="24"/>
        </w:rPr>
        <w:t xml:space="preserve"> önemli role sahiptirler. Günümüzde gelişmekte olan ancak henüz tamamlanmamış </w:t>
      </w:r>
      <w:proofErr w:type="spellStart"/>
      <w:r w:rsidRPr="00806B18">
        <w:rPr>
          <w:rFonts w:cstheme="minorHAnsi"/>
          <w:sz w:val="24"/>
          <w:szCs w:val="24"/>
        </w:rPr>
        <w:t>ISfinder</w:t>
      </w:r>
      <w:proofErr w:type="spellEnd"/>
      <w:r w:rsidRPr="00806B18">
        <w:rPr>
          <w:rFonts w:cstheme="minorHAnsi"/>
          <w:sz w:val="24"/>
          <w:szCs w:val="24"/>
        </w:rPr>
        <w:t xml:space="preserve"> veri tabanında (</w:t>
      </w:r>
      <w:hyperlink r:id="rId5" w:history="1">
        <w:r w:rsidRPr="00806B18">
          <w:rPr>
            <w:rStyle w:val="Kpr"/>
            <w:rFonts w:cstheme="minorHAnsi"/>
            <w:sz w:val="24"/>
            <w:szCs w:val="24"/>
          </w:rPr>
          <w:t>http://www.is-biotoul-fr</w:t>
        </w:r>
      </w:hyperlink>
      <w:r w:rsidRPr="00806B18">
        <w:rPr>
          <w:rFonts w:cstheme="minorHAnsi"/>
          <w:sz w:val="24"/>
          <w:szCs w:val="24"/>
        </w:rPr>
        <w:t xml:space="preserve">) 295’in üzerinde </w:t>
      </w:r>
      <w:proofErr w:type="spellStart"/>
      <w:r w:rsidRPr="00806B18">
        <w:rPr>
          <w:rFonts w:cstheme="minorHAnsi"/>
          <w:sz w:val="24"/>
          <w:szCs w:val="24"/>
        </w:rPr>
        <w:t>öbakteri</w:t>
      </w:r>
      <w:proofErr w:type="spellEnd"/>
      <w:r w:rsidRPr="00806B18">
        <w:rPr>
          <w:rFonts w:cstheme="minorHAnsi"/>
          <w:sz w:val="24"/>
          <w:szCs w:val="24"/>
        </w:rPr>
        <w:t xml:space="preserve"> ve </w:t>
      </w:r>
      <w:proofErr w:type="spellStart"/>
      <w:r w:rsidRPr="00806B18">
        <w:rPr>
          <w:rFonts w:cstheme="minorHAnsi"/>
          <w:sz w:val="24"/>
          <w:szCs w:val="24"/>
        </w:rPr>
        <w:t>arke</w:t>
      </w:r>
      <w:proofErr w:type="spellEnd"/>
      <w:r w:rsidRPr="00806B18">
        <w:rPr>
          <w:rFonts w:cstheme="minorHAnsi"/>
          <w:sz w:val="24"/>
          <w:szCs w:val="24"/>
        </w:rPr>
        <w:t xml:space="preserve"> türüne ait 2200 farklı IS yer almaktadır. Ortak özellikleri esas alındığında, </w:t>
      </w:r>
      <w:proofErr w:type="spellStart"/>
      <w:r w:rsidRPr="00806B18">
        <w:rPr>
          <w:rFonts w:cstheme="minorHAnsi"/>
          <w:sz w:val="24"/>
          <w:szCs w:val="24"/>
        </w:rPr>
        <w:t>IS’ler</w:t>
      </w:r>
      <w:proofErr w:type="spellEnd"/>
      <w:r w:rsidRPr="00806B18">
        <w:rPr>
          <w:rFonts w:cstheme="minorHAnsi"/>
          <w:sz w:val="24"/>
          <w:szCs w:val="24"/>
        </w:rPr>
        <w:t xml:space="preserve"> 20 aileye ayrılmaktadır. </w:t>
      </w:r>
      <w:proofErr w:type="spellStart"/>
      <w:r w:rsidRPr="00806B18">
        <w:rPr>
          <w:rFonts w:cstheme="minorHAnsi"/>
          <w:sz w:val="24"/>
          <w:szCs w:val="24"/>
        </w:rPr>
        <w:t>IS’ler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öbakteri</w:t>
      </w:r>
      <w:proofErr w:type="spellEnd"/>
      <w:r w:rsidRPr="00806B18">
        <w:rPr>
          <w:rFonts w:cstheme="minorHAnsi"/>
          <w:sz w:val="24"/>
          <w:szCs w:val="24"/>
        </w:rPr>
        <w:t xml:space="preserve"> ve </w:t>
      </w:r>
      <w:proofErr w:type="spellStart"/>
      <w:r w:rsidRPr="00806B18">
        <w:rPr>
          <w:rFonts w:cstheme="minorHAnsi"/>
          <w:sz w:val="24"/>
          <w:szCs w:val="24"/>
        </w:rPr>
        <w:t>arke</w:t>
      </w:r>
      <w:proofErr w:type="spellEnd"/>
      <w:r w:rsidRPr="00806B18">
        <w:rPr>
          <w:rFonts w:cstheme="minorHAnsi"/>
          <w:sz w:val="24"/>
          <w:szCs w:val="24"/>
        </w:rPr>
        <w:t xml:space="preserve"> genomlarının hepsinde değil fakat büyük çoğunluğunda bulunmaktadır.</w:t>
      </w:r>
    </w:p>
    <w:p w:rsidR="002873D4" w:rsidRDefault="002873D4">
      <w:bookmarkStart w:id="0" w:name="_GoBack"/>
      <w:bookmarkEnd w:id="0"/>
    </w:p>
    <w:sectPr w:rsidR="0028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4497F"/>
    <w:multiLevelType w:val="multilevel"/>
    <w:tmpl w:val="6DD4EA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1A"/>
    <w:rsid w:val="000B391A"/>
    <w:rsid w:val="000D02F8"/>
    <w:rsid w:val="0014779A"/>
    <w:rsid w:val="002873D4"/>
    <w:rsid w:val="0064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33D16-9556-4C6E-A5E0-96ABD58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1B2C"/>
    <w:pPr>
      <w:spacing w:after="200" w:line="276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41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-biotoul-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</dc:creator>
  <cp:keywords/>
  <dc:description/>
  <cp:lastModifiedBy>iso</cp:lastModifiedBy>
  <cp:revision>2</cp:revision>
  <dcterms:created xsi:type="dcterms:W3CDTF">2018-01-03T12:26:00Z</dcterms:created>
  <dcterms:modified xsi:type="dcterms:W3CDTF">2018-01-03T12:26:00Z</dcterms:modified>
</cp:coreProperties>
</file>