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F19" w:rsidRPr="003665B3" w:rsidRDefault="007C4F19" w:rsidP="007C4F19">
      <w:pPr>
        <w:pStyle w:val="ListeParagraf"/>
        <w:numPr>
          <w:ilvl w:val="0"/>
          <w:numId w:val="1"/>
        </w:numPr>
        <w:spacing w:line="360" w:lineRule="auto"/>
        <w:ind w:left="0" w:firstLine="0"/>
        <w:jc w:val="both"/>
        <w:rPr>
          <w:rFonts w:cstheme="minorHAnsi"/>
          <w:b/>
          <w:sz w:val="24"/>
          <w:szCs w:val="24"/>
        </w:rPr>
      </w:pPr>
      <w:proofErr w:type="spellStart"/>
      <w:r w:rsidRPr="003665B3">
        <w:rPr>
          <w:rFonts w:cstheme="minorHAnsi"/>
          <w:b/>
          <w:sz w:val="24"/>
          <w:szCs w:val="24"/>
        </w:rPr>
        <w:t>Plazmidler</w:t>
      </w:r>
      <w:proofErr w:type="spellEnd"/>
    </w:p>
    <w:p w:rsidR="007C4F19" w:rsidRPr="00806B18" w:rsidRDefault="007C4F19" w:rsidP="007C4F19">
      <w:pPr>
        <w:pStyle w:val="ListeParagraf"/>
        <w:spacing w:line="360" w:lineRule="auto"/>
        <w:ind w:left="0"/>
        <w:jc w:val="both"/>
        <w:rPr>
          <w:rFonts w:cstheme="minorHAnsi"/>
          <w:sz w:val="24"/>
          <w:szCs w:val="24"/>
        </w:rPr>
      </w:pPr>
    </w:p>
    <w:p w:rsidR="007C4F19" w:rsidRPr="00806B18" w:rsidRDefault="007C4F19" w:rsidP="007C4F19">
      <w:pPr>
        <w:pStyle w:val="ListeParagraf"/>
        <w:spacing w:line="360" w:lineRule="auto"/>
        <w:ind w:left="0"/>
        <w:jc w:val="both"/>
        <w:rPr>
          <w:rFonts w:cstheme="minorHAnsi"/>
          <w:sz w:val="24"/>
          <w:szCs w:val="24"/>
        </w:rPr>
      </w:pPr>
      <w:r w:rsidRPr="00806B18">
        <w:rPr>
          <w:rFonts w:cstheme="minorHAnsi"/>
          <w:sz w:val="24"/>
          <w:szCs w:val="24"/>
        </w:rPr>
        <w:t xml:space="preserve">Amerikalı moleküler biyolog </w:t>
      </w:r>
      <w:proofErr w:type="spellStart"/>
      <w:r w:rsidRPr="00806B18">
        <w:rPr>
          <w:rFonts w:cstheme="minorHAnsi"/>
          <w:sz w:val="24"/>
          <w:szCs w:val="24"/>
        </w:rPr>
        <w:t>Joshua</w:t>
      </w:r>
      <w:proofErr w:type="spellEnd"/>
      <w:r w:rsidRPr="00806B18">
        <w:rPr>
          <w:rFonts w:cstheme="minorHAnsi"/>
          <w:sz w:val="24"/>
          <w:szCs w:val="24"/>
        </w:rPr>
        <w:t xml:space="preserve"> </w:t>
      </w:r>
      <w:proofErr w:type="spellStart"/>
      <w:r w:rsidRPr="00806B18">
        <w:rPr>
          <w:rFonts w:cstheme="minorHAnsi"/>
          <w:sz w:val="24"/>
          <w:szCs w:val="24"/>
        </w:rPr>
        <w:t>Lederberg</w:t>
      </w:r>
      <w:proofErr w:type="spellEnd"/>
      <w:r w:rsidRPr="00806B18">
        <w:rPr>
          <w:rFonts w:cstheme="minorHAnsi"/>
          <w:sz w:val="24"/>
          <w:szCs w:val="24"/>
        </w:rPr>
        <w:t xml:space="preserve"> ilk olarak 1952 yılında </w:t>
      </w:r>
      <w:proofErr w:type="spellStart"/>
      <w:r w:rsidRPr="00806B18">
        <w:rPr>
          <w:rFonts w:cstheme="minorHAnsi"/>
          <w:sz w:val="24"/>
          <w:szCs w:val="24"/>
        </w:rPr>
        <w:t>plazmid</w:t>
      </w:r>
      <w:proofErr w:type="spellEnd"/>
      <w:r w:rsidRPr="00806B18">
        <w:rPr>
          <w:rFonts w:cstheme="minorHAnsi"/>
          <w:sz w:val="24"/>
          <w:szCs w:val="24"/>
        </w:rPr>
        <w:t xml:space="preserve"> terimini kullanmıştır. </w:t>
      </w:r>
      <w:proofErr w:type="spellStart"/>
      <w:r w:rsidRPr="00806B18">
        <w:rPr>
          <w:rFonts w:cstheme="minorHAnsi"/>
          <w:sz w:val="24"/>
          <w:szCs w:val="24"/>
        </w:rPr>
        <w:t>Plazmidler</w:t>
      </w:r>
      <w:proofErr w:type="spellEnd"/>
      <w:r w:rsidRPr="00806B18">
        <w:rPr>
          <w:rFonts w:cstheme="minorHAnsi"/>
          <w:sz w:val="24"/>
          <w:szCs w:val="24"/>
        </w:rPr>
        <w:t xml:space="preserve">; </w:t>
      </w:r>
      <w:proofErr w:type="spellStart"/>
      <w:r w:rsidRPr="00806B18">
        <w:rPr>
          <w:rFonts w:cstheme="minorHAnsi"/>
          <w:sz w:val="24"/>
          <w:szCs w:val="24"/>
        </w:rPr>
        <w:t>kromozomal</w:t>
      </w:r>
      <w:proofErr w:type="spellEnd"/>
      <w:r w:rsidRPr="00806B18">
        <w:rPr>
          <w:rFonts w:cstheme="minorHAnsi"/>
          <w:sz w:val="24"/>
          <w:szCs w:val="24"/>
        </w:rPr>
        <w:t xml:space="preserve"> DNA’dan bağımsız olarak kendi kendine </w:t>
      </w:r>
      <w:proofErr w:type="spellStart"/>
      <w:r w:rsidRPr="00806B18">
        <w:rPr>
          <w:rFonts w:cstheme="minorHAnsi"/>
          <w:sz w:val="24"/>
          <w:szCs w:val="24"/>
        </w:rPr>
        <w:t>replike</w:t>
      </w:r>
      <w:proofErr w:type="spellEnd"/>
      <w:r w:rsidRPr="00806B18">
        <w:rPr>
          <w:rFonts w:cstheme="minorHAnsi"/>
          <w:sz w:val="24"/>
          <w:szCs w:val="24"/>
        </w:rPr>
        <w:t xml:space="preserve"> olabilen, ekstra-</w:t>
      </w:r>
      <w:proofErr w:type="spellStart"/>
      <w:r w:rsidRPr="00806B18">
        <w:rPr>
          <w:rFonts w:cstheme="minorHAnsi"/>
          <w:sz w:val="24"/>
          <w:szCs w:val="24"/>
        </w:rPr>
        <w:t>kromozomal</w:t>
      </w:r>
      <w:proofErr w:type="spellEnd"/>
      <w:r w:rsidRPr="00806B18">
        <w:rPr>
          <w:rFonts w:cstheme="minorHAnsi"/>
          <w:sz w:val="24"/>
          <w:szCs w:val="24"/>
        </w:rPr>
        <w:t xml:space="preserve"> DNA molekülleridir. Tipik olarak </w:t>
      </w:r>
      <w:proofErr w:type="spellStart"/>
      <w:r w:rsidRPr="00806B18">
        <w:rPr>
          <w:rFonts w:cstheme="minorHAnsi"/>
          <w:sz w:val="24"/>
          <w:szCs w:val="24"/>
        </w:rPr>
        <w:t>halkasal</w:t>
      </w:r>
      <w:proofErr w:type="spellEnd"/>
      <w:r w:rsidRPr="00806B18">
        <w:rPr>
          <w:rFonts w:cstheme="minorHAnsi"/>
          <w:sz w:val="24"/>
          <w:szCs w:val="24"/>
        </w:rPr>
        <w:t xml:space="preserve"> ve çift zincirlidirler ve bakterilerde doğal olarak bulunurlar. Doğal olarak organizmada bulunsalar da, genellikle hücre içi zorunlu elemanlar değillerdir. Bazen </w:t>
      </w:r>
      <w:proofErr w:type="spellStart"/>
      <w:r w:rsidRPr="00806B18">
        <w:rPr>
          <w:rFonts w:cstheme="minorHAnsi"/>
          <w:sz w:val="24"/>
          <w:szCs w:val="24"/>
        </w:rPr>
        <w:t>ökaryotik</w:t>
      </w:r>
      <w:proofErr w:type="spellEnd"/>
      <w:r w:rsidRPr="00806B18">
        <w:rPr>
          <w:rFonts w:cstheme="minorHAnsi"/>
          <w:sz w:val="24"/>
          <w:szCs w:val="24"/>
        </w:rPr>
        <w:t xml:space="preserve"> organizmalarda da bulunabilirler (Ör: </w:t>
      </w:r>
      <w:proofErr w:type="spellStart"/>
      <w:r w:rsidRPr="00806B18">
        <w:rPr>
          <w:rFonts w:cstheme="minorHAnsi"/>
          <w:i/>
          <w:sz w:val="24"/>
          <w:szCs w:val="24"/>
        </w:rPr>
        <w:t>Saccharomyces</w:t>
      </w:r>
      <w:proofErr w:type="spellEnd"/>
      <w:r w:rsidRPr="00806B18">
        <w:rPr>
          <w:rFonts w:cstheme="minorHAnsi"/>
          <w:i/>
          <w:sz w:val="24"/>
          <w:szCs w:val="24"/>
        </w:rPr>
        <w:t xml:space="preserve"> </w:t>
      </w:r>
      <w:proofErr w:type="spellStart"/>
      <w:r w:rsidRPr="00806B18">
        <w:rPr>
          <w:rFonts w:cstheme="minorHAnsi"/>
          <w:i/>
          <w:sz w:val="24"/>
          <w:szCs w:val="24"/>
        </w:rPr>
        <w:t>cerevisiae</w:t>
      </w:r>
      <w:r w:rsidRPr="00806B18">
        <w:rPr>
          <w:rFonts w:cstheme="minorHAnsi"/>
          <w:sz w:val="24"/>
          <w:szCs w:val="24"/>
        </w:rPr>
        <w:t>’de</w:t>
      </w:r>
      <w:proofErr w:type="spellEnd"/>
      <w:r w:rsidRPr="00806B18">
        <w:rPr>
          <w:rFonts w:cstheme="minorHAnsi"/>
          <w:sz w:val="24"/>
          <w:szCs w:val="24"/>
        </w:rPr>
        <w:t xml:space="preserve"> 2 µ</w:t>
      </w:r>
      <w:proofErr w:type="spellStart"/>
      <w:r w:rsidRPr="00806B18">
        <w:rPr>
          <w:rFonts w:cstheme="minorHAnsi"/>
          <w:sz w:val="24"/>
          <w:szCs w:val="24"/>
        </w:rPr>
        <w:t>m’lik</w:t>
      </w:r>
      <w:proofErr w:type="spellEnd"/>
      <w:r w:rsidRPr="00806B18">
        <w:rPr>
          <w:rFonts w:cstheme="minorHAnsi"/>
          <w:sz w:val="24"/>
          <w:szCs w:val="24"/>
        </w:rPr>
        <w:t xml:space="preserve"> bir halka yer almaktadır). </w:t>
      </w:r>
      <w:proofErr w:type="spellStart"/>
      <w:r w:rsidRPr="00806B18">
        <w:rPr>
          <w:rFonts w:cstheme="minorHAnsi"/>
          <w:sz w:val="24"/>
          <w:szCs w:val="24"/>
        </w:rPr>
        <w:t>Plazmidlerin</w:t>
      </w:r>
      <w:proofErr w:type="spellEnd"/>
      <w:r w:rsidRPr="00806B18">
        <w:rPr>
          <w:rFonts w:cstheme="minorHAnsi"/>
          <w:sz w:val="24"/>
          <w:szCs w:val="24"/>
        </w:rPr>
        <w:t xml:space="preserve"> büyüklüğü 1-400kbp arasında değişim gösterir. Hücrede tek bir kopyaları bulunabildiği gibi tek bir hücrede aynı </w:t>
      </w:r>
      <w:proofErr w:type="spellStart"/>
      <w:r w:rsidRPr="00806B18">
        <w:rPr>
          <w:rFonts w:cstheme="minorHAnsi"/>
          <w:sz w:val="24"/>
          <w:szCs w:val="24"/>
        </w:rPr>
        <w:t>plazmidin</w:t>
      </w:r>
      <w:proofErr w:type="spellEnd"/>
      <w:r w:rsidRPr="00806B18">
        <w:rPr>
          <w:rFonts w:cstheme="minorHAnsi"/>
          <w:sz w:val="24"/>
          <w:szCs w:val="24"/>
        </w:rPr>
        <w:t xml:space="preserve"> yüzlerce kopyası da bulunabilir.</w:t>
      </w:r>
    </w:p>
    <w:p w:rsidR="007C4F19" w:rsidRPr="00806B18" w:rsidRDefault="007C4F19" w:rsidP="007C4F19">
      <w:pPr>
        <w:pStyle w:val="ListeParagraf"/>
        <w:spacing w:line="360" w:lineRule="auto"/>
        <w:ind w:left="0"/>
        <w:jc w:val="both"/>
        <w:rPr>
          <w:rFonts w:cstheme="minorHAnsi"/>
          <w:sz w:val="24"/>
          <w:szCs w:val="24"/>
        </w:rPr>
      </w:pPr>
      <w:r w:rsidRPr="00806B18">
        <w:rPr>
          <w:rFonts w:cstheme="minorHAnsi"/>
          <w:sz w:val="24"/>
          <w:szCs w:val="24"/>
        </w:rPr>
        <w:t xml:space="preserve">Fonksiyonları gibi çeşitli özellikleri göz önünde bulundurularak </w:t>
      </w:r>
      <w:proofErr w:type="spellStart"/>
      <w:r w:rsidRPr="00806B18">
        <w:rPr>
          <w:rFonts w:cstheme="minorHAnsi"/>
          <w:sz w:val="24"/>
          <w:szCs w:val="24"/>
        </w:rPr>
        <w:t>plazmidler</w:t>
      </w:r>
      <w:proofErr w:type="spellEnd"/>
      <w:r w:rsidRPr="00806B18">
        <w:rPr>
          <w:rFonts w:cstheme="minorHAnsi"/>
          <w:sz w:val="24"/>
          <w:szCs w:val="24"/>
        </w:rPr>
        <w:t xml:space="preserve"> gruplandırılmaktadır. Bu şekilde 5 gruba ayrılırlar:</w:t>
      </w:r>
    </w:p>
    <w:p w:rsidR="007C4F19" w:rsidRPr="00806B18" w:rsidRDefault="007C4F19" w:rsidP="007C4F19">
      <w:pPr>
        <w:pStyle w:val="ListeParagraf"/>
        <w:spacing w:line="360" w:lineRule="auto"/>
        <w:ind w:left="0"/>
        <w:jc w:val="both"/>
        <w:rPr>
          <w:rFonts w:cstheme="minorHAnsi"/>
          <w:sz w:val="24"/>
          <w:szCs w:val="24"/>
        </w:rPr>
      </w:pPr>
    </w:p>
    <w:p w:rsidR="007C4F19" w:rsidRPr="00806B18" w:rsidRDefault="007C4F19" w:rsidP="007C4F19">
      <w:pPr>
        <w:pStyle w:val="ListeParagraf"/>
        <w:numPr>
          <w:ilvl w:val="0"/>
          <w:numId w:val="2"/>
        </w:numPr>
        <w:spacing w:line="360" w:lineRule="auto"/>
        <w:ind w:left="0" w:firstLine="0"/>
        <w:jc w:val="both"/>
        <w:rPr>
          <w:rFonts w:cstheme="minorHAnsi"/>
          <w:sz w:val="24"/>
          <w:szCs w:val="24"/>
        </w:rPr>
      </w:pPr>
      <w:proofErr w:type="spellStart"/>
      <w:r w:rsidRPr="00806B18">
        <w:rPr>
          <w:rFonts w:cstheme="minorHAnsi"/>
          <w:sz w:val="24"/>
          <w:szCs w:val="24"/>
        </w:rPr>
        <w:t>Fertilite</w:t>
      </w:r>
      <w:proofErr w:type="spellEnd"/>
      <w:r w:rsidRPr="00806B18">
        <w:rPr>
          <w:rFonts w:cstheme="minorHAnsi"/>
          <w:sz w:val="24"/>
          <w:szCs w:val="24"/>
        </w:rPr>
        <w:t xml:space="preserve"> (F) </w:t>
      </w:r>
      <w:proofErr w:type="spellStart"/>
      <w:r w:rsidRPr="00806B18">
        <w:rPr>
          <w:rFonts w:cstheme="minorHAnsi"/>
          <w:sz w:val="24"/>
          <w:szCs w:val="24"/>
        </w:rPr>
        <w:t>plazmidleri</w:t>
      </w:r>
      <w:proofErr w:type="spellEnd"/>
    </w:p>
    <w:p w:rsidR="007C4F19" w:rsidRPr="00806B18" w:rsidRDefault="007C4F19" w:rsidP="007C4F19">
      <w:pPr>
        <w:pStyle w:val="ListeParagraf"/>
        <w:numPr>
          <w:ilvl w:val="0"/>
          <w:numId w:val="2"/>
        </w:numPr>
        <w:spacing w:line="360" w:lineRule="auto"/>
        <w:ind w:left="0" w:firstLine="0"/>
        <w:jc w:val="both"/>
        <w:rPr>
          <w:rFonts w:cstheme="minorHAnsi"/>
          <w:sz w:val="24"/>
          <w:szCs w:val="24"/>
        </w:rPr>
      </w:pPr>
      <w:r w:rsidRPr="00806B18">
        <w:rPr>
          <w:rFonts w:cstheme="minorHAnsi"/>
          <w:sz w:val="24"/>
          <w:szCs w:val="24"/>
        </w:rPr>
        <w:t xml:space="preserve">Direnç (R) </w:t>
      </w:r>
      <w:proofErr w:type="spellStart"/>
      <w:r w:rsidRPr="00806B18">
        <w:rPr>
          <w:rFonts w:cstheme="minorHAnsi"/>
          <w:sz w:val="24"/>
          <w:szCs w:val="24"/>
        </w:rPr>
        <w:t>plazmidleri</w:t>
      </w:r>
      <w:proofErr w:type="spellEnd"/>
    </w:p>
    <w:p w:rsidR="007C4F19" w:rsidRPr="00806B18" w:rsidRDefault="007C4F19" w:rsidP="007C4F19">
      <w:pPr>
        <w:pStyle w:val="ListeParagraf"/>
        <w:numPr>
          <w:ilvl w:val="0"/>
          <w:numId w:val="2"/>
        </w:numPr>
        <w:spacing w:line="360" w:lineRule="auto"/>
        <w:ind w:left="0" w:firstLine="0"/>
        <w:jc w:val="both"/>
        <w:rPr>
          <w:rFonts w:cstheme="minorHAnsi"/>
          <w:sz w:val="24"/>
          <w:szCs w:val="24"/>
        </w:rPr>
      </w:pPr>
      <w:proofErr w:type="spellStart"/>
      <w:r w:rsidRPr="00806B18">
        <w:rPr>
          <w:rFonts w:cstheme="minorHAnsi"/>
          <w:sz w:val="24"/>
          <w:szCs w:val="24"/>
        </w:rPr>
        <w:t>Col-Plazmidler</w:t>
      </w:r>
      <w:proofErr w:type="spellEnd"/>
      <w:r w:rsidRPr="00806B18">
        <w:rPr>
          <w:rFonts w:cstheme="minorHAnsi"/>
          <w:sz w:val="24"/>
          <w:szCs w:val="24"/>
        </w:rPr>
        <w:t>: diğer bakterileri öldürmek için proteinleri kodlayan genleri kodlar</w:t>
      </w:r>
    </w:p>
    <w:p w:rsidR="007C4F19" w:rsidRPr="00806B18" w:rsidRDefault="007C4F19" w:rsidP="007C4F19">
      <w:pPr>
        <w:pStyle w:val="ListeParagraf"/>
        <w:numPr>
          <w:ilvl w:val="0"/>
          <w:numId w:val="2"/>
        </w:numPr>
        <w:spacing w:line="360" w:lineRule="auto"/>
        <w:ind w:left="0" w:firstLine="0"/>
        <w:jc w:val="both"/>
        <w:rPr>
          <w:rFonts w:cstheme="minorHAnsi"/>
          <w:sz w:val="24"/>
          <w:szCs w:val="24"/>
        </w:rPr>
      </w:pPr>
      <w:proofErr w:type="spellStart"/>
      <w:r w:rsidRPr="00806B18">
        <w:rPr>
          <w:rFonts w:cstheme="minorHAnsi"/>
          <w:sz w:val="24"/>
          <w:szCs w:val="24"/>
        </w:rPr>
        <w:t>Degredatif</w:t>
      </w:r>
      <w:proofErr w:type="spellEnd"/>
      <w:r w:rsidRPr="00806B18">
        <w:rPr>
          <w:rFonts w:cstheme="minorHAnsi"/>
          <w:sz w:val="24"/>
          <w:szCs w:val="24"/>
        </w:rPr>
        <w:t xml:space="preserve"> </w:t>
      </w:r>
      <w:proofErr w:type="spellStart"/>
      <w:r w:rsidRPr="00806B18">
        <w:rPr>
          <w:rFonts w:cstheme="minorHAnsi"/>
          <w:sz w:val="24"/>
          <w:szCs w:val="24"/>
        </w:rPr>
        <w:t>plazmidler</w:t>
      </w:r>
      <w:proofErr w:type="spellEnd"/>
      <w:r w:rsidRPr="00806B18">
        <w:rPr>
          <w:rFonts w:cstheme="minorHAnsi"/>
          <w:sz w:val="24"/>
          <w:szCs w:val="24"/>
        </w:rPr>
        <w:t xml:space="preserve">: farklı maddeleri parçalama yeteneğinde olan </w:t>
      </w:r>
      <w:proofErr w:type="spellStart"/>
      <w:r w:rsidRPr="00806B18">
        <w:rPr>
          <w:rFonts w:cstheme="minorHAnsi"/>
          <w:sz w:val="24"/>
          <w:szCs w:val="24"/>
        </w:rPr>
        <w:t>plazmidlerdir</w:t>
      </w:r>
      <w:proofErr w:type="spellEnd"/>
    </w:p>
    <w:p w:rsidR="007C4F19" w:rsidRPr="00806B18" w:rsidRDefault="007C4F19" w:rsidP="007C4F19">
      <w:pPr>
        <w:pStyle w:val="ListeParagraf"/>
        <w:numPr>
          <w:ilvl w:val="0"/>
          <w:numId w:val="2"/>
        </w:numPr>
        <w:spacing w:line="360" w:lineRule="auto"/>
        <w:ind w:left="0" w:firstLine="0"/>
        <w:jc w:val="both"/>
        <w:rPr>
          <w:rFonts w:cstheme="minorHAnsi"/>
          <w:sz w:val="24"/>
          <w:szCs w:val="24"/>
        </w:rPr>
      </w:pPr>
      <w:proofErr w:type="spellStart"/>
      <w:r w:rsidRPr="00806B18">
        <w:rPr>
          <w:rFonts w:cstheme="minorHAnsi"/>
          <w:sz w:val="24"/>
          <w:szCs w:val="24"/>
        </w:rPr>
        <w:t>Virülens</w:t>
      </w:r>
      <w:proofErr w:type="spellEnd"/>
      <w:r w:rsidRPr="00806B18">
        <w:rPr>
          <w:rFonts w:cstheme="minorHAnsi"/>
          <w:sz w:val="24"/>
          <w:szCs w:val="24"/>
        </w:rPr>
        <w:t xml:space="preserve"> </w:t>
      </w:r>
      <w:proofErr w:type="spellStart"/>
      <w:r w:rsidRPr="00806B18">
        <w:rPr>
          <w:rFonts w:cstheme="minorHAnsi"/>
          <w:sz w:val="24"/>
          <w:szCs w:val="24"/>
        </w:rPr>
        <w:t>plazmidler</w:t>
      </w:r>
      <w:proofErr w:type="spellEnd"/>
      <w:r w:rsidRPr="00806B18">
        <w:rPr>
          <w:rFonts w:cstheme="minorHAnsi"/>
          <w:sz w:val="24"/>
          <w:szCs w:val="24"/>
        </w:rPr>
        <w:t xml:space="preserve">: Bakterileri patojen hale getiren </w:t>
      </w:r>
      <w:proofErr w:type="spellStart"/>
      <w:r w:rsidRPr="00806B18">
        <w:rPr>
          <w:rFonts w:cstheme="minorHAnsi"/>
          <w:sz w:val="24"/>
          <w:szCs w:val="24"/>
        </w:rPr>
        <w:t>plazmidlerdir</w:t>
      </w:r>
      <w:proofErr w:type="spellEnd"/>
    </w:p>
    <w:p w:rsidR="007C4F19" w:rsidRPr="00806B18" w:rsidRDefault="007C4F19" w:rsidP="007C4F19">
      <w:pPr>
        <w:pStyle w:val="ListeParagraf"/>
        <w:spacing w:line="360" w:lineRule="auto"/>
        <w:ind w:left="0"/>
        <w:jc w:val="both"/>
        <w:rPr>
          <w:rFonts w:cstheme="minorHAnsi"/>
          <w:sz w:val="24"/>
          <w:szCs w:val="24"/>
        </w:rPr>
      </w:pPr>
    </w:p>
    <w:p w:rsidR="007C4F19" w:rsidRPr="00806B18" w:rsidRDefault="007C4F19" w:rsidP="007C4F19">
      <w:pPr>
        <w:pStyle w:val="ListeParagraf"/>
        <w:spacing w:line="360" w:lineRule="auto"/>
        <w:ind w:left="0"/>
        <w:jc w:val="both"/>
        <w:rPr>
          <w:rFonts w:cstheme="minorHAnsi"/>
          <w:sz w:val="24"/>
          <w:szCs w:val="24"/>
        </w:rPr>
      </w:pPr>
    </w:p>
    <w:p w:rsidR="007C4F19" w:rsidRPr="00806B18" w:rsidRDefault="007C4F19" w:rsidP="007C4F19">
      <w:pPr>
        <w:pStyle w:val="ListeParagraf"/>
        <w:spacing w:line="360" w:lineRule="auto"/>
        <w:ind w:left="0"/>
        <w:jc w:val="both"/>
        <w:rPr>
          <w:rFonts w:cstheme="minorHAnsi"/>
          <w:sz w:val="24"/>
          <w:szCs w:val="24"/>
        </w:rPr>
      </w:pPr>
      <w:r w:rsidRPr="00806B18">
        <w:rPr>
          <w:rFonts w:cstheme="minorHAnsi"/>
          <w:sz w:val="24"/>
          <w:szCs w:val="24"/>
        </w:rPr>
        <w:t xml:space="preserve">Bir </w:t>
      </w:r>
      <w:proofErr w:type="spellStart"/>
      <w:r w:rsidRPr="00806B18">
        <w:rPr>
          <w:rFonts w:cstheme="minorHAnsi"/>
          <w:sz w:val="24"/>
          <w:szCs w:val="24"/>
        </w:rPr>
        <w:t>plazmid</w:t>
      </w:r>
      <w:proofErr w:type="spellEnd"/>
      <w:r w:rsidRPr="00806B18">
        <w:rPr>
          <w:rFonts w:cstheme="minorHAnsi"/>
          <w:sz w:val="24"/>
          <w:szCs w:val="24"/>
        </w:rPr>
        <w:t xml:space="preserve"> birden fazla fonksiyonel gruba </w:t>
      </w:r>
      <w:proofErr w:type="gramStart"/>
      <w:r w:rsidRPr="00806B18">
        <w:rPr>
          <w:rFonts w:cstheme="minorHAnsi"/>
          <w:sz w:val="24"/>
          <w:szCs w:val="24"/>
        </w:rPr>
        <w:t>dahil</w:t>
      </w:r>
      <w:proofErr w:type="gramEnd"/>
      <w:r w:rsidRPr="00806B18">
        <w:rPr>
          <w:rFonts w:cstheme="minorHAnsi"/>
          <w:sz w:val="24"/>
          <w:szCs w:val="24"/>
        </w:rPr>
        <w:t xml:space="preserve"> olabilir. </w:t>
      </w:r>
      <w:proofErr w:type="spellStart"/>
      <w:r w:rsidRPr="00806B18">
        <w:rPr>
          <w:rFonts w:cstheme="minorHAnsi"/>
          <w:sz w:val="24"/>
          <w:szCs w:val="24"/>
        </w:rPr>
        <w:t>Plazmidler</w:t>
      </w:r>
      <w:proofErr w:type="spellEnd"/>
      <w:r w:rsidRPr="00806B18">
        <w:rPr>
          <w:rFonts w:cstheme="minorHAnsi"/>
          <w:sz w:val="24"/>
          <w:szCs w:val="24"/>
        </w:rPr>
        <w:t xml:space="preserve"> ayrıca düşük kopya sayılı (1-25) ve yüksek kopya sayılı (hücre başına 100’den fazla molekül) şeklinde de </w:t>
      </w:r>
      <w:proofErr w:type="spellStart"/>
      <w:proofErr w:type="gramStart"/>
      <w:r w:rsidRPr="00806B18">
        <w:rPr>
          <w:rFonts w:cstheme="minorHAnsi"/>
          <w:sz w:val="24"/>
          <w:szCs w:val="24"/>
        </w:rPr>
        <w:t>tanımlanmaktadır.plazmidler</w:t>
      </w:r>
      <w:proofErr w:type="spellEnd"/>
      <w:proofErr w:type="gramEnd"/>
      <w:r w:rsidRPr="00806B18">
        <w:rPr>
          <w:rFonts w:cstheme="minorHAnsi"/>
          <w:sz w:val="24"/>
          <w:szCs w:val="24"/>
        </w:rPr>
        <w:t xml:space="preserve"> uyum gruplarına ayrılabilirler. Farklı gruplara </w:t>
      </w:r>
      <w:proofErr w:type="gramStart"/>
      <w:r w:rsidRPr="00806B18">
        <w:rPr>
          <w:rFonts w:cstheme="minorHAnsi"/>
          <w:sz w:val="24"/>
          <w:szCs w:val="24"/>
        </w:rPr>
        <w:t>dahil</w:t>
      </w:r>
      <w:proofErr w:type="gramEnd"/>
      <w:r w:rsidRPr="00806B18">
        <w:rPr>
          <w:rFonts w:cstheme="minorHAnsi"/>
          <w:sz w:val="24"/>
          <w:szCs w:val="24"/>
        </w:rPr>
        <w:t xml:space="preserve"> </w:t>
      </w:r>
      <w:proofErr w:type="spellStart"/>
      <w:r w:rsidRPr="00806B18">
        <w:rPr>
          <w:rFonts w:cstheme="minorHAnsi"/>
          <w:sz w:val="24"/>
          <w:szCs w:val="24"/>
        </w:rPr>
        <w:t>plazmidler</w:t>
      </w:r>
      <w:proofErr w:type="spellEnd"/>
      <w:r w:rsidRPr="00806B18">
        <w:rPr>
          <w:rFonts w:cstheme="minorHAnsi"/>
          <w:sz w:val="24"/>
          <w:szCs w:val="24"/>
        </w:rPr>
        <w:t xml:space="preserve"> aynı hücrede uyumlu şekilde bir arada bulunabilirken, yakın ilişkili </w:t>
      </w:r>
      <w:proofErr w:type="spellStart"/>
      <w:r w:rsidRPr="00806B18">
        <w:rPr>
          <w:rFonts w:cstheme="minorHAnsi"/>
          <w:sz w:val="24"/>
          <w:szCs w:val="24"/>
        </w:rPr>
        <w:t>plazmidler</w:t>
      </w:r>
      <w:proofErr w:type="spellEnd"/>
      <w:r w:rsidRPr="00806B18">
        <w:rPr>
          <w:rFonts w:cstheme="minorHAnsi"/>
          <w:sz w:val="24"/>
          <w:szCs w:val="24"/>
        </w:rPr>
        <w:t xml:space="preserve"> genellikle uyumsuzluk içerirler ve yalnızca biri hücre hattı içinde kalır. Buna </w:t>
      </w:r>
      <w:r w:rsidRPr="00806B18">
        <w:rPr>
          <w:rFonts w:cstheme="minorHAnsi"/>
          <w:i/>
          <w:sz w:val="24"/>
          <w:szCs w:val="24"/>
        </w:rPr>
        <w:t xml:space="preserve">E. </w:t>
      </w:r>
      <w:proofErr w:type="spellStart"/>
      <w:r w:rsidRPr="00806B18">
        <w:rPr>
          <w:rFonts w:cstheme="minorHAnsi"/>
          <w:i/>
          <w:sz w:val="24"/>
          <w:szCs w:val="24"/>
        </w:rPr>
        <w:t>coli</w:t>
      </w:r>
      <w:proofErr w:type="spellEnd"/>
      <w:r w:rsidRPr="00806B18">
        <w:rPr>
          <w:rFonts w:cstheme="minorHAnsi"/>
          <w:sz w:val="24"/>
          <w:szCs w:val="24"/>
        </w:rPr>
        <w:t xml:space="preserve"> iyi bir örnek teşkil eder ve 7 farklı </w:t>
      </w:r>
      <w:proofErr w:type="spellStart"/>
      <w:r w:rsidRPr="00806B18">
        <w:rPr>
          <w:rFonts w:cstheme="minorHAnsi"/>
          <w:sz w:val="24"/>
          <w:szCs w:val="24"/>
        </w:rPr>
        <w:t>plazmidi</w:t>
      </w:r>
      <w:proofErr w:type="spellEnd"/>
      <w:r w:rsidRPr="00806B18">
        <w:rPr>
          <w:rFonts w:cstheme="minorHAnsi"/>
          <w:sz w:val="24"/>
          <w:szCs w:val="24"/>
        </w:rPr>
        <w:t xml:space="preserve"> yapısında bulundurur. </w:t>
      </w:r>
      <w:proofErr w:type="spellStart"/>
      <w:r w:rsidRPr="00806B18">
        <w:rPr>
          <w:rFonts w:cstheme="minorHAnsi"/>
          <w:sz w:val="24"/>
          <w:szCs w:val="24"/>
        </w:rPr>
        <w:t>Plazmidler</w:t>
      </w:r>
      <w:proofErr w:type="spellEnd"/>
      <w:r w:rsidRPr="00806B18">
        <w:rPr>
          <w:rFonts w:cstheme="minorHAnsi"/>
          <w:sz w:val="24"/>
          <w:szCs w:val="24"/>
        </w:rPr>
        <w:t xml:space="preserve">; genetik materyalin </w:t>
      </w:r>
      <w:proofErr w:type="spellStart"/>
      <w:r w:rsidRPr="00806B18">
        <w:rPr>
          <w:rFonts w:cstheme="minorHAnsi"/>
          <w:sz w:val="24"/>
          <w:szCs w:val="24"/>
        </w:rPr>
        <w:t>konjugasyon</w:t>
      </w:r>
      <w:proofErr w:type="spellEnd"/>
      <w:r w:rsidRPr="00806B18">
        <w:rPr>
          <w:rFonts w:cstheme="minorHAnsi"/>
          <w:sz w:val="24"/>
          <w:szCs w:val="24"/>
        </w:rPr>
        <w:t xml:space="preserve"> ile aktarımını sağladıkları için yatay gen transferinin aktif üyeleridir.</w:t>
      </w:r>
    </w:p>
    <w:p w:rsidR="007C4F19" w:rsidRPr="00806B18" w:rsidRDefault="007C4F19" w:rsidP="007C4F19">
      <w:pPr>
        <w:pStyle w:val="ListeParagraf"/>
        <w:spacing w:line="360" w:lineRule="auto"/>
        <w:ind w:left="0"/>
        <w:jc w:val="both"/>
        <w:rPr>
          <w:rFonts w:cstheme="minorHAnsi"/>
          <w:sz w:val="24"/>
          <w:szCs w:val="24"/>
        </w:rPr>
      </w:pPr>
    </w:p>
    <w:p w:rsidR="007C4F19" w:rsidRPr="003665B3" w:rsidRDefault="007C4F19" w:rsidP="007C4F19">
      <w:pPr>
        <w:pStyle w:val="ListeParagraf"/>
        <w:spacing w:line="360" w:lineRule="auto"/>
        <w:ind w:left="0"/>
        <w:jc w:val="both"/>
        <w:rPr>
          <w:rFonts w:cstheme="minorHAnsi"/>
          <w:b/>
          <w:sz w:val="24"/>
          <w:szCs w:val="24"/>
        </w:rPr>
      </w:pPr>
      <w:r w:rsidRPr="003665B3">
        <w:rPr>
          <w:rFonts w:cstheme="minorHAnsi"/>
          <w:b/>
          <w:sz w:val="24"/>
          <w:szCs w:val="24"/>
        </w:rPr>
        <w:t xml:space="preserve">3.1 </w:t>
      </w:r>
      <w:proofErr w:type="spellStart"/>
      <w:r w:rsidRPr="003665B3">
        <w:rPr>
          <w:rFonts w:cstheme="minorHAnsi"/>
          <w:b/>
          <w:sz w:val="24"/>
          <w:szCs w:val="24"/>
        </w:rPr>
        <w:t>Konjugatif</w:t>
      </w:r>
      <w:proofErr w:type="spellEnd"/>
      <w:r w:rsidRPr="003665B3">
        <w:rPr>
          <w:rFonts w:cstheme="minorHAnsi"/>
          <w:b/>
          <w:sz w:val="24"/>
          <w:szCs w:val="24"/>
        </w:rPr>
        <w:t xml:space="preserve"> </w:t>
      </w:r>
      <w:proofErr w:type="spellStart"/>
      <w:r w:rsidRPr="003665B3">
        <w:rPr>
          <w:rFonts w:cstheme="minorHAnsi"/>
          <w:b/>
          <w:sz w:val="24"/>
          <w:szCs w:val="24"/>
        </w:rPr>
        <w:t>plazmidler</w:t>
      </w:r>
      <w:proofErr w:type="spellEnd"/>
    </w:p>
    <w:p w:rsidR="007C4F19" w:rsidRPr="00806B18" w:rsidRDefault="007C4F19" w:rsidP="007C4F19">
      <w:pPr>
        <w:pStyle w:val="ListeParagraf"/>
        <w:spacing w:line="360" w:lineRule="auto"/>
        <w:ind w:left="0"/>
        <w:jc w:val="both"/>
        <w:rPr>
          <w:rFonts w:cstheme="minorHAnsi"/>
          <w:sz w:val="24"/>
          <w:szCs w:val="24"/>
        </w:rPr>
      </w:pPr>
    </w:p>
    <w:p w:rsidR="007C4F19" w:rsidRPr="00806B18" w:rsidRDefault="007C4F19" w:rsidP="007C4F19">
      <w:pPr>
        <w:pStyle w:val="ListeParagraf"/>
        <w:spacing w:line="360" w:lineRule="auto"/>
        <w:ind w:left="0"/>
        <w:jc w:val="both"/>
        <w:rPr>
          <w:rFonts w:cstheme="minorHAnsi"/>
          <w:sz w:val="24"/>
          <w:szCs w:val="24"/>
        </w:rPr>
      </w:pPr>
      <w:r w:rsidRPr="00806B18">
        <w:rPr>
          <w:rFonts w:cstheme="minorHAnsi"/>
          <w:sz w:val="24"/>
          <w:szCs w:val="24"/>
        </w:rPr>
        <w:t xml:space="preserve">Eğer seks; materyal değişiminin meydana geldiği hücre-hücre teması olarak tanımlanırsa, </w:t>
      </w:r>
      <w:proofErr w:type="spellStart"/>
      <w:r w:rsidRPr="00806B18">
        <w:rPr>
          <w:rFonts w:cstheme="minorHAnsi"/>
          <w:sz w:val="24"/>
          <w:szCs w:val="24"/>
        </w:rPr>
        <w:t>konjugasyon</w:t>
      </w:r>
      <w:proofErr w:type="spellEnd"/>
      <w:r w:rsidRPr="00806B18">
        <w:rPr>
          <w:rFonts w:cstheme="minorHAnsi"/>
          <w:sz w:val="24"/>
          <w:szCs w:val="24"/>
        </w:rPr>
        <w:t xml:space="preserve"> </w:t>
      </w:r>
      <w:proofErr w:type="spellStart"/>
      <w:r w:rsidRPr="00806B18">
        <w:rPr>
          <w:rFonts w:cstheme="minorHAnsi"/>
          <w:sz w:val="24"/>
          <w:szCs w:val="24"/>
        </w:rPr>
        <w:t>bakteriyal</w:t>
      </w:r>
      <w:proofErr w:type="spellEnd"/>
      <w:r w:rsidRPr="00806B18">
        <w:rPr>
          <w:rFonts w:cstheme="minorHAnsi"/>
          <w:sz w:val="24"/>
          <w:szCs w:val="24"/>
        </w:rPr>
        <w:t xml:space="preserve"> sekstir. </w:t>
      </w:r>
      <w:proofErr w:type="spellStart"/>
      <w:r w:rsidRPr="00806B18">
        <w:rPr>
          <w:rFonts w:cstheme="minorHAnsi"/>
          <w:sz w:val="24"/>
          <w:szCs w:val="24"/>
        </w:rPr>
        <w:t>Ökaryotlar</w:t>
      </w:r>
      <w:proofErr w:type="spellEnd"/>
      <w:r w:rsidRPr="00806B18">
        <w:rPr>
          <w:rFonts w:cstheme="minorHAnsi"/>
          <w:sz w:val="24"/>
          <w:szCs w:val="24"/>
        </w:rPr>
        <w:t xml:space="preserve"> tarafından gerçekleştirilen gerçek seksin aksine, </w:t>
      </w:r>
      <w:r w:rsidRPr="00806B18">
        <w:rPr>
          <w:rFonts w:cstheme="minorHAnsi"/>
          <w:sz w:val="24"/>
          <w:szCs w:val="24"/>
        </w:rPr>
        <w:lastRenderedPageBreak/>
        <w:t xml:space="preserve">gametlerin birleşmesi sonucu zigot oluşmaz ve de eşit düzeyde genetik materyal değişimi gerçekleşmez. </w:t>
      </w:r>
      <w:proofErr w:type="spellStart"/>
      <w:r w:rsidRPr="00806B18">
        <w:rPr>
          <w:rFonts w:cstheme="minorHAnsi"/>
          <w:sz w:val="24"/>
          <w:szCs w:val="24"/>
        </w:rPr>
        <w:t>Bakteriyal</w:t>
      </w:r>
      <w:proofErr w:type="spellEnd"/>
      <w:r w:rsidRPr="00806B18">
        <w:rPr>
          <w:rFonts w:cstheme="minorHAnsi"/>
          <w:sz w:val="24"/>
          <w:szCs w:val="24"/>
        </w:rPr>
        <w:t xml:space="preserve"> sekste, </w:t>
      </w:r>
      <w:proofErr w:type="spellStart"/>
      <w:r w:rsidRPr="00806B18">
        <w:rPr>
          <w:rFonts w:cstheme="minorHAnsi"/>
          <w:sz w:val="24"/>
          <w:szCs w:val="24"/>
        </w:rPr>
        <w:t>donor</w:t>
      </w:r>
      <w:proofErr w:type="spellEnd"/>
      <w:r w:rsidRPr="00806B18">
        <w:rPr>
          <w:rFonts w:cstheme="minorHAnsi"/>
          <w:sz w:val="24"/>
          <w:szCs w:val="24"/>
        </w:rPr>
        <w:t xml:space="preserve"> (</w:t>
      </w:r>
      <w:proofErr w:type="spellStart"/>
      <w:r w:rsidRPr="00806B18">
        <w:rPr>
          <w:rFonts w:cstheme="minorHAnsi"/>
          <w:sz w:val="24"/>
          <w:szCs w:val="24"/>
        </w:rPr>
        <w:t>konjugatif</w:t>
      </w:r>
      <w:proofErr w:type="spellEnd"/>
      <w:r w:rsidRPr="00806B18">
        <w:rPr>
          <w:rFonts w:cstheme="minorHAnsi"/>
          <w:sz w:val="24"/>
          <w:szCs w:val="24"/>
        </w:rPr>
        <w:t xml:space="preserve"> </w:t>
      </w:r>
      <w:proofErr w:type="spellStart"/>
      <w:r w:rsidRPr="00806B18">
        <w:rPr>
          <w:rFonts w:cstheme="minorHAnsi"/>
          <w:sz w:val="24"/>
          <w:szCs w:val="24"/>
        </w:rPr>
        <w:t>plazmidi</w:t>
      </w:r>
      <w:proofErr w:type="spellEnd"/>
      <w:r w:rsidRPr="00806B18">
        <w:rPr>
          <w:rFonts w:cstheme="minorHAnsi"/>
          <w:sz w:val="24"/>
          <w:szCs w:val="24"/>
        </w:rPr>
        <w:t xml:space="preserve"> içeren bakteri) </w:t>
      </w:r>
      <w:proofErr w:type="spellStart"/>
      <w:r w:rsidRPr="00806B18">
        <w:rPr>
          <w:rFonts w:cstheme="minorHAnsi"/>
          <w:sz w:val="24"/>
          <w:szCs w:val="24"/>
        </w:rPr>
        <w:t>pilusunu</w:t>
      </w:r>
      <w:proofErr w:type="spellEnd"/>
      <w:r w:rsidRPr="00806B18">
        <w:rPr>
          <w:rFonts w:cstheme="minorHAnsi"/>
          <w:sz w:val="24"/>
          <w:szCs w:val="24"/>
        </w:rPr>
        <w:t xml:space="preserve"> kullanarak teması başlatır ve alıcı bakteri temas devam ederken </w:t>
      </w:r>
      <w:proofErr w:type="spellStart"/>
      <w:r w:rsidRPr="00806B18">
        <w:rPr>
          <w:rFonts w:cstheme="minorHAnsi"/>
          <w:sz w:val="24"/>
          <w:szCs w:val="24"/>
        </w:rPr>
        <w:t>plazmidi</w:t>
      </w:r>
      <w:proofErr w:type="spellEnd"/>
      <w:r w:rsidRPr="00806B18">
        <w:rPr>
          <w:rFonts w:cstheme="minorHAnsi"/>
          <w:sz w:val="24"/>
          <w:szCs w:val="24"/>
        </w:rPr>
        <w:t xml:space="preserve"> yapısına alır. Bu süreç, </w:t>
      </w:r>
      <w:proofErr w:type="spellStart"/>
      <w:r w:rsidRPr="00806B18">
        <w:rPr>
          <w:rFonts w:cstheme="minorHAnsi"/>
          <w:sz w:val="24"/>
          <w:szCs w:val="24"/>
        </w:rPr>
        <w:t>plazmidin</w:t>
      </w:r>
      <w:proofErr w:type="spellEnd"/>
      <w:r w:rsidRPr="00806B18">
        <w:rPr>
          <w:rFonts w:cstheme="minorHAnsi"/>
          <w:sz w:val="24"/>
          <w:szCs w:val="24"/>
        </w:rPr>
        <w:t xml:space="preserve"> genellikle </w:t>
      </w:r>
      <w:proofErr w:type="spellStart"/>
      <w:r w:rsidRPr="00806B18">
        <w:rPr>
          <w:rFonts w:cstheme="minorHAnsi"/>
          <w:i/>
          <w:sz w:val="24"/>
          <w:szCs w:val="24"/>
        </w:rPr>
        <w:t>tra</w:t>
      </w:r>
      <w:proofErr w:type="spellEnd"/>
      <w:r w:rsidRPr="00806B18">
        <w:rPr>
          <w:rFonts w:cstheme="minorHAnsi"/>
          <w:sz w:val="24"/>
          <w:szCs w:val="24"/>
        </w:rPr>
        <w:t xml:space="preserve"> bölgesinde bulunan bir dizi gen tarafından kontrol edilir. Bazen </w:t>
      </w:r>
      <w:proofErr w:type="spellStart"/>
      <w:r w:rsidRPr="00806B18">
        <w:rPr>
          <w:rFonts w:cstheme="minorHAnsi"/>
          <w:sz w:val="24"/>
          <w:szCs w:val="24"/>
        </w:rPr>
        <w:t>plazmidler</w:t>
      </w:r>
      <w:proofErr w:type="spellEnd"/>
      <w:r w:rsidRPr="00806B18">
        <w:rPr>
          <w:rFonts w:cstheme="minorHAnsi"/>
          <w:sz w:val="24"/>
          <w:szCs w:val="24"/>
        </w:rPr>
        <w:t xml:space="preserve"> konak genomuna </w:t>
      </w:r>
      <w:proofErr w:type="gramStart"/>
      <w:r w:rsidRPr="00806B18">
        <w:rPr>
          <w:rFonts w:cstheme="minorHAnsi"/>
          <w:sz w:val="24"/>
          <w:szCs w:val="24"/>
        </w:rPr>
        <w:t>entegre</w:t>
      </w:r>
      <w:proofErr w:type="gramEnd"/>
      <w:r w:rsidRPr="00806B18">
        <w:rPr>
          <w:rFonts w:cstheme="minorHAnsi"/>
          <w:sz w:val="24"/>
          <w:szCs w:val="24"/>
        </w:rPr>
        <w:t xml:space="preserve"> olurlar ve bu </w:t>
      </w:r>
      <w:proofErr w:type="spellStart"/>
      <w:r w:rsidRPr="00806B18">
        <w:rPr>
          <w:rFonts w:cstheme="minorHAnsi"/>
          <w:sz w:val="24"/>
          <w:szCs w:val="24"/>
        </w:rPr>
        <w:t>plazmid</w:t>
      </w:r>
      <w:proofErr w:type="spellEnd"/>
      <w:r w:rsidRPr="00806B18">
        <w:rPr>
          <w:rFonts w:cstheme="minorHAnsi"/>
          <w:sz w:val="24"/>
          <w:szCs w:val="24"/>
        </w:rPr>
        <w:t xml:space="preserve"> </w:t>
      </w:r>
      <w:proofErr w:type="spellStart"/>
      <w:r w:rsidRPr="00806B18">
        <w:rPr>
          <w:rFonts w:cstheme="minorHAnsi"/>
          <w:sz w:val="24"/>
          <w:szCs w:val="24"/>
        </w:rPr>
        <w:t>konjugasyona</w:t>
      </w:r>
      <w:proofErr w:type="spellEnd"/>
      <w:r w:rsidRPr="00806B18">
        <w:rPr>
          <w:rFonts w:cstheme="minorHAnsi"/>
          <w:sz w:val="24"/>
          <w:szCs w:val="24"/>
        </w:rPr>
        <w:t xml:space="preserve"> uğradığında konak genomunun tamamı ya da bir kısmı alıcı hücreye transfer edilebilir.</w:t>
      </w:r>
    </w:p>
    <w:p w:rsidR="007C4F19" w:rsidRDefault="007C4F19" w:rsidP="007C4F19">
      <w:pPr>
        <w:pStyle w:val="ListeParagraf"/>
        <w:spacing w:line="360" w:lineRule="auto"/>
        <w:ind w:left="0"/>
        <w:jc w:val="both"/>
        <w:rPr>
          <w:rFonts w:cstheme="minorHAnsi"/>
          <w:sz w:val="24"/>
          <w:szCs w:val="24"/>
        </w:rPr>
      </w:pPr>
      <w:proofErr w:type="spellStart"/>
      <w:r w:rsidRPr="00806B18">
        <w:rPr>
          <w:rFonts w:cstheme="minorHAnsi"/>
          <w:sz w:val="24"/>
          <w:szCs w:val="24"/>
        </w:rPr>
        <w:t>Konjugatif</w:t>
      </w:r>
      <w:proofErr w:type="spellEnd"/>
      <w:r w:rsidRPr="00806B18">
        <w:rPr>
          <w:rFonts w:cstheme="minorHAnsi"/>
          <w:sz w:val="24"/>
          <w:szCs w:val="24"/>
        </w:rPr>
        <w:t xml:space="preserve"> </w:t>
      </w:r>
      <w:proofErr w:type="spellStart"/>
      <w:r w:rsidRPr="00806B18">
        <w:rPr>
          <w:rFonts w:cstheme="minorHAnsi"/>
          <w:sz w:val="24"/>
          <w:szCs w:val="24"/>
        </w:rPr>
        <w:t>plazmidlerin</w:t>
      </w:r>
      <w:proofErr w:type="spellEnd"/>
      <w:r w:rsidRPr="00806B18">
        <w:rPr>
          <w:rFonts w:cstheme="minorHAnsi"/>
          <w:sz w:val="24"/>
          <w:szCs w:val="24"/>
        </w:rPr>
        <w:t xml:space="preserve"> aktarımı sonrasında zaman zaman farklı durumlar ortaya çıkabilir. Örneğin </w:t>
      </w:r>
      <w:proofErr w:type="spellStart"/>
      <w:r w:rsidRPr="00806B18">
        <w:rPr>
          <w:rFonts w:cstheme="minorHAnsi"/>
          <w:i/>
          <w:sz w:val="24"/>
          <w:szCs w:val="24"/>
        </w:rPr>
        <w:t>Agrobacterium</w:t>
      </w:r>
      <w:proofErr w:type="spellEnd"/>
      <w:r w:rsidRPr="00806B18">
        <w:rPr>
          <w:rFonts w:cstheme="minorHAnsi"/>
          <w:sz w:val="24"/>
          <w:szCs w:val="24"/>
        </w:rPr>
        <w:t xml:space="preserve"> ve </w:t>
      </w:r>
      <w:proofErr w:type="spellStart"/>
      <w:r w:rsidRPr="00806B18">
        <w:rPr>
          <w:rFonts w:cstheme="minorHAnsi"/>
          <w:i/>
          <w:sz w:val="24"/>
          <w:szCs w:val="24"/>
        </w:rPr>
        <w:t>Rhizobacterium</w:t>
      </w:r>
      <w:proofErr w:type="spellEnd"/>
      <w:r w:rsidRPr="00806B18">
        <w:rPr>
          <w:rFonts w:cstheme="minorHAnsi"/>
          <w:sz w:val="24"/>
          <w:szCs w:val="24"/>
        </w:rPr>
        <w:t xml:space="preserve"> bakterilerinin taşıdıkları </w:t>
      </w:r>
      <w:proofErr w:type="spellStart"/>
      <w:r w:rsidRPr="00806B18">
        <w:rPr>
          <w:rFonts w:cstheme="minorHAnsi"/>
          <w:sz w:val="24"/>
          <w:szCs w:val="24"/>
        </w:rPr>
        <w:t>plazmidler</w:t>
      </w:r>
      <w:proofErr w:type="spellEnd"/>
      <w:r w:rsidRPr="00806B18">
        <w:rPr>
          <w:rFonts w:cstheme="minorHAnsi"/>
          <w:sz w:val="24"/>
          <w:szCs w:val="24"/>
        </w:rPr>
        <w:t xml:space="preserve"> bitki hücrelerine aktarılabilir. Bu aktarımın gerçekleşmesi sonrasında </w:t>
      </w:r>
      <w:proofErr w:type="spellStart"/>
      <w:r w:rsidRPr="00806B18">
        <w:rPr>
          <w:rFonts w:cstheme="minorHAnsi"/>
          <w:sz w:val="24"/>
          <w:szCs w:val="24"/>
        </w:rPr>
        <w:t>bakteriyal</w:t>
      </w:r>
      <w:proofErr w:type="spellEnd"/>
      <w:r w:rsidRPr="00806B18">
        <w:rPr>
          <w:rFonts w:cstheme="minorHAnsi"/>
          <w:sz w:val="24"/>
          <w:szCs w:val="24"/>
        </w:rPr>
        <w:t xml:space="preserve"> </w:t>
      </w:r>
      <w:proofErr w:type="spellStart"/>
      <w:r w:rsidRPr="00806B18">
        <w:rPr>
          <w:rFonts w:cstheme="minorHAnsi"/>
          <w:sz w:val="24"/>
          <w:szCs w:val="24"/>
        </w:rPr>
        <w:t>plazmidler</w:t>
      </w:r>
      <w:proofErr w:type="spellEnd"/>
      <w:r w:rsidRPr="00806B18">
        <w:rPr>
          <w:rFonts w:cstheme="minorHAnsi"/>
          <w:sz w:val="24"/>
          <w:szCs w:val="24"/>
        </w:rPr>
        <w:t xml:space="preserve"> bitkilerde ur ve </w:t>
      </w:r>
      <w:proofErr w:type="gramStart"/>
      <w:r w:rsidRPr="00806B18">
        <w:rPr>
          <w:rFonts w:cstheme="minorHAnsi"/>
          <w:sz w:val="24"/>
          <w:szCs w:val="24"/>
        </w:rPr>
        <w:t>nodüllerin</w:t>
      </w:r>
      <w:proofErr w:type="gramEnd"/>
      <w:r w:rsidRPr="00806B18">
        <w:rPr>
          <w:rFonts w:cstheme="minorHAnsi"/>
          <w:sz w:val="24"/>
          <w:szCs w:val="24"/>
        </w:rPr>
        <w:t xml:space="preserve"> çıkmasına neden olur.</w:t>
      </w:r>
    </w:p>
    <w:p w:rsidR="007C4F19" w:rsidRDefault="007C4F19" w:rsidP="007C4F19">
      <w:pPr>
        <w:pStyle w:val="ListeParagraf"/>
        <w:spacing w:line="360" w:lineRule="auto"/>
        <w:ind w:left="0"/>
        <w:jc w:val="both"/>
        <w:rPr>
          <w:rFonts w:cstheme="minorHAnsi"/>
          <w:sz w:val="24"/>
          <w:szCs w:val="24"/>
        </w:rPr>
      </w:pPr>
    </w:p>
    <w:p w:rsidR="007C4F19" w:rsidRDefault="007C4F19" w:rsidP="007C4F19">
      <w:pPr>
        <w:pStyle w:val="ListeParagraf"/>
        <w:spacing w:line="360" w:lineRule="auto"/>
        <w:ind w:left="0"/>
        <w:jc w:val="both"/>
        <w:rPr>
          <w:rFonts w:cstheme="minorHAnsi"/>
          <w:sz w:val="24"/>
          <w:szCs w:val="24"/>
        </w:rPr>
      </w:pPr>
    </w:p>
    <w:p w:rsidR="007C4F19" w:rsidRPr="00806B18" w:rsidRDefault="007C4F19" w:rsidP="007C4F19">
      <w:pPr>
        <w:pStyle w:val="ListeParagraf"/>
        <w:spacing w:line="360" w:lineRule="auto"/>
        <w:ind w:left="0"/>
        <w:jc w:val="both"/>
        <w:rPr>
          <w:rFonts w:cstheme="minorHAnsi"/>
          <w:sz w:val="24"/>
          <w:szCs w:val="24"/>
        </w:rPr>
      </w:pPr>
    </w:p>
    <w:p w:rsidR="007C4F19" w:rsidRPr="00806B18" w:rsidRDefault="007C4F19" w:rsidP="007C4F19">
      <w:pPr>
        <w:pStyle w:val="ListeParagraf"/>
        <w:spacing w:line="360" w:lineRule="auto"/>
        <w:ind w:left="0"/>
        <w:jc w:val="both"/>
        <w:rPr>
          <w:rFonts w:cstheme="minorHAnsi"/>
          <w:sz w:val="24"/>
          <w:szCs w:val="24"/>
        </w:rPr>
      </w:pPr>
      <w:r w:rsidRPr="003665B3">
        <w:rPr>
          <w:rFonts w:cstheme="minorHAnsi"/>
          <w:b/>
          <w:sz w:val="24"/>
          <w:szCs w:val="24"/>
        </w:rPr>
        <w:t xml:space="preserve">3.2. </w:t>
      </w:r>
      <w:proofErr w:type="spellStart"/>
      <w:r w:rsidRPr="003665B3">
        <w:rPr>
          <w:rFonts w:cstheme="minorHAnsi"/>
          <w:b/>
          <w:sz w:val="24"/>
          <w:szCs w:val="24"/>
        </w:rPr>
        <w:t>Konjugatif</w:t>
      </w:r>
      <w:proofErr w:type="spellEnd"/>
      <w:r w:rsidRPr="003665B3">
        <w:rPr>
          <w:rFonts w:cstheme="minorHAnsi"/>
          <w:b/>
          <w:sz w:val="24"/>
          <w:szCs w:val="24"/>
        </w:rPr>
        <w:t xml:space="preserve"> olmayan </w:t>
      </w:r>
      <w:proofErr w:type="spellStart"/>
      <w:r w:rsidRPr="003665B3">
        <w:rPr>
          <w:rFonts w:cstheme="minorHAnsi"/>
          <w:b/>
          <w:sz w:val="24"/>
          <w:szCs w:val="24"/>
        </w:rPr>
        <w:t>plazmidler</w:t>
      </w:r>
      <w:proofErr w:type="spellEnd"/>
    </w:p>
    <w:p w:rsidR="007C4F19" w:rsidRPr="00806B18" w:rsidRDefault="007C4F19" w:rsidP="007C4F19">
      <w:pPr>
        <w:pStyle w:val="ListeParagraf"/>
        <w:spacing w:line="360" w:lineRule="auto"/>
        <w:ind w:left="0"/>
        <w:jc w:val="both"/>
        <w:rPr>
          <w:rFonts w:cstheme="minorHAnsi"/>
          <w:sz w:val="24"/>
          <w:szCs w:val="24"/>
        </w:rPr>
      </w:pPr>
      <w:proofErr w:type="spellStart"/>
      <w:r w:rsidRPr="00806B18">
        <w:rPr>
          <w:rFonts w:cstheme="minorHAnsi"/>
          <w:sz w:val="24"/>
          <w:szCs w:val="24"/>
        </w:rPr>
        <w:t>Konjugatif</w:t>
      </w:r>
      <w:proofErr w:type="spellEnd"/>
      <w:r w:rsidRPr="00806B18">
        <w:rPr>
          <w:rFonts w:cstheme="minorHAnsi"/>
          <w:sz w:val="24"/>
          <w:szCs w:val="24"/>
        </w:rPr>
        <w:t xml:space="preserve"> olmayan (</w:t>
      </w:r>
      <w:proofErr w:type="spellStart"/>
      <w:r w:rsidRPr="00806B18">
        <w:rPr>
          <w:rFonts w:cstheme="minorHAnsi"/>
          <w:sz w:val="24"/>
          <w:szCs w:val="24"/>
        </w:rPr>
        <w:t>non-konjugatif</w:t>
      </w:r>
      <w:proofErr w:type="spellEnd"/>
      <w:r w:rsidRPr="00806B18">
        <w:rPr>
          <w:rFonts w:cstheme="minorHAnsi"/>
          <w:sz w:val="24"/>
          <w:szCs w:val="24"/>
        </w:rPr>
        <w:t xml:space="preserve">) </w:t>
      </w:r>
      <w:proofErr w:type="spellStart"/>
      <w:r w:rsidRPr="00806B18">
        <w:rPr>
          <w:rFonts w:cstheme="minorHAnsi"/>
          <w:sz w:val="24"/>
          <w:szCs w:val="24"/>
        </w:rPr>
        <w:t>plazmidler</w:t>
      </w:r>
      <w:proofErr w:type="spellEnd"/>
      <w:r w:rsidRPr="00806B18">
        <w:rPr>
          <w:rFonts w:cstheme="minorHAnsi"/>
          <w:sz w:val="24"/>
          <w:szCs w:val="24"/>
        </w:rPr>
        <w:t xml:space="preserve"> </w:t>
      </w:r>
      <w:proofErr w:type="spellStart"/>
      <w:r w:rsidRPr="00806B18">
        <w:rPr>
          <w:rFonts w:cstheme="minorHAnsi"/>
          <w:sz w:val="24"/>
          <w:szCs w:val="24"/>
        </w:rPr>
        <w:t>konjugasyonu</w:t>
      </w:r>
      <w:proofErr w:type="spellEnd"/>
      <w:r w:rsidRPr="00806B18">
        <w:rPr>
          <w:rFonts w:cstheme="minorHAnsi"/>
          <w:sz w:val="24"/>
          <w:szCs w:val="24"/>
        </w:rPr>
        <w:t xml:space="preserve"> başlatamazlar, </w:t>
      </w:r>
      <w:proofErr w:type="spellStart"/>
      <w:r w:rsidRPr="00806B18">
        <w:rPr>
          <w:rFonts w:cstheme="minorHAnsi"/>
          <w:sz w:val="24"/>
          <w:szCs w:val="24"/>
        </w:rPr>
        <w:t>konjugatif</w:t>
      </w:r>
      <w:proofErr w:type="spellEnd"/>
      <w:r w:rsidRPr="00806B18">
        <w:rPr>
          <w:rFonts w:cstheme="minorHAnsi"/>
          <w:sz w:val="24"/>
          <w:szCs w:val="24"/>
        </w:rPr>
        <w:t xml:space="preserve"> </w:t>
      </w:r>
      <w:proofErr w:type="spellStart"/>
      <w:r w:rsidRPr="00806B18">
        <w:rPr>
          <w:rFonts w:cstheme="minorHAnsi"/>
          <w:sz w:val="24"/>
          <w:szCs w:val="24"/>
        </w:rPr>
        <w:t>plazmidlerle</w:t>
      </w:r>
      <w:proofErr w:type="spellEnd"/>
      <w:r w:rsidRPr="00806B18">
        <w:rPr>
          <w:rFonts w:cstheme="minorHAnsi"/>
          <w:sz w:val="24"/>
          <w:szCs w:val="24"/>
        </w:rPr>
        <w:t xml:space="preserve"> birlikte olduklarında transfer edilebilirler. Bu bağımlılığa rağmen, araştırmacılar halen bu </w:t>
      </w:r>
      <w:proofErr w:type="spellStart"/>
      <w:r w:rsidRPr="00806B18">
        <w:rPr>
          <w:rFonts w:cstheme="minorHAnsi"/>
          <w:sz w:val="24"/>
          <w:szCs w:val="24"/>
        </w:rPr>
        <w:t>plazmidlerin</w:t>
      </w:r>
      <w:proofErr w:type="spellEnd"/>
      <w:r w:rsidRPr="00806B18">
        <w:rPr>
          <w:rFonts w:cstheme="minorHAnsi"/>
          <w:sz w:val="24"/>
          <w:szCs w:val="24"/>
        </w:rPr>
        <w:t xml:space="preserve"> </w:t>
      </w:r>
      <w:proofErr w:type="spellStart"/>
      <w:r w:rsidRPr="00806B18">
        <w:rPr>
          <w:rFonts w:cstheme="minorHAnsi"/>
          <w:sz w:val="24"/>
          <w:szCs w:val="24"/>
        </w:rPr>
        <w:t>mobilizasyon</w:t>
      </w:r>
      <w:proofErr w:type="spellEnd"/>
      <w:r w:rsidRPr="00806B18">
        <w:rPr>
          <w:rFonts w:cstheme="minorHAnsi"/>
          <w:sz w:val="24"/>
          <w:szCs w:val="24"/>
        </w:rPr>
        <w:t xml:space="preserve"> potansiyelini araştırmaktadır. Örneğin, </w:t>
      </w:r>
      <w:proofErr w:type="spellStart"/>
      <w:r w:rsidRPr="00806B18">
        <w:rPr>
          <w:rFonts w:cstheme="minorHAnsi"/>
          <w:sz w:val="24"/>
          <w:szCs w:val="24"/>
        </w:rPr>
        <w:t>konjugatif</w:t>
      </w:r>
      <w:proofErr w:type="spellEnd"/>
      <w:r w:rsidRPr="00806B18">
        <w:rPr>
          <w:rFonts w:cstheme="minorHAnsi"/>
          <w:sz w:val="24"/>
          <w:szCs w:val="24"/>
        </w:rPr>
        <w:t xml:space="preserve"> olmayan </w:t>
      </w:r>
      <w:proofErr w:type="spellStart"/>
      <w:r w:rsidRPr="00806B18">
        <w:rPr>
          <w:rFonts w:cstheme="minorHAnsi"/>
          <w:sz w:val="24"/>
          <w:szCs w:val="24"/>
        </w:rPr>
        <w:t>plazmidler</w:t>
      </w:r>
      <w:proofErr w:type="spellEnd"/>
      <w:r w:rsidRPr="00806B18">
        <w:rPr>
          <w:rFonts w:cstheme="minorHAnsi"/>
          <w:sz w:val="24"/>
          <w:szCs w:val="24"/>
        </w:rPr>
        <w:t xml:space="preserve"> keçi sütünün olgunlaşması işlemlerinin yanı sıra antibiyotik direncine sahip </w:t>
      </w:r>
      <w:proofErr w:type="spellStart"/>
      <w:r w:rsidRPr="00806B18">
        <w:rPr>
          <w:rFonts w:cstheme="minorHAnsi"/>
          <w:i/>
          <w:sz w:val="24"/>
          <w:szCs w:val="24"/>
        </w:rPr>
        <w:t>Staphylococcus</w:t>
      </w:r>
      <w:proofErr w:type="spellEnd"/>
      <w:r w:rsidRPr="00806B18">
        <w:rPr>
          <w:rFonts w:cstheme="minorHAnsi"/>
          <w:sz w:val="24"/>
          <w:szCs w:val="24"/>
        </w:rPr>
        <w:t xml:space="preserve"> </w:t>
      </w:r>
      <w:proofErr w:type="spellStart"/>
      <w:r w:rsidRPr="00806B18">
        <w:rPr>
          <w:rFonts w:cstheme="minorHAnsi"/>
          <w:sz w:val="24"/>
          <w:szCs w:val="24"/>
        </w:rPr>
        <w:t>suşlarından</w:t>
      </w:r>
      <w:proofErr w:type="spellEnd"/>
      <w:r w:rsidRPr="00806B18">
        <w:rPr>
          <w:rFonts w:cstheme="minorHAnsi"/>
          <w:sz w:val="24"/>
          <w:szCs w:val="24"/>
        </w:rPr>
        <w:t xml:space="preserve"> izole edilmeleri çok farklı alanlarda karşımıza çıkmaktadır.</w:t>
      </w:r>
    </w:p>
    <w:p w:rsidR="007C4F19" w:rsidRDefault="007C4F19" w:rsidP="007C4F19">
      <w:pPr>
        <w:pStyle w:val="ListeParagraf"/>
        <w:spacing w:line="360" w:lineRule="auto"/>
        <w:ind w:left="0"/>
        <w:jc w:val="both"/>
        <w:rPr>
          <w:rFonts w:cstheme="minorHAnsi"/>
          <w:sz w:val="24"/>
          <w:szCs w:val="24"/>
        </w:rPr>
      </w:pPr>
    </w:p>
    <w:p w:rsidR="007C4F19" w:rsidRPr="003665B3" w:rsidRDefault="007C4F19" w:rsidP="007C4F19">
      <w:pPr>
        <w:pStyle w:val="ListeParagraf"/>
        <w:spacing w:line="360" w:lineRule="auto"/>
        <w:ind w:left="0"/>
        <w:jc w:val="both"/>
        <w:rPr>
          <w:rFonts w:cstheme="minorHAnsi"/>
          <w:b/>
          <w:sz w:val="24"/>
          <w:szCs w:val="24"/>
        </w:rPr>
      </w:pPr>
    </w:p>
    <w:p w:rsidR="007C4F19" w:rsidRPr="00806B18" w:rsidRDefault="007C4F19" w:rsidP="007C4F19">
      <w:pPr>
        <w:pStyle w:val="ListeParagraf"/>
        <w:spacing w:line="360" w:lineRule="auto"/>
        <w:ind w:left="0"/>
        <w:jc w:val="both"/>
        <w:rPr>
          <w:rFonts w:cstheme="minorHAnsi"/>
          <w:sz w:val="24"/>
          <w:szCs w:val="24"/>
        </w:rPr>
      </w:pPr>
      <w:r w:rsidRPr="003665B3">
        <w:rPr>
          <w:rFonts w:cstheme="minorHAnsi"/>
          <w:b/>
          <w:sz w:val="24"/>
          <w:szCs w:val="24"/>
        </w:rPr>
        <w:t xml:space="preserve">3.3. </w:t>
      </w:r>
      <w:proofErr w:type="spellStart"/>
      <w:r w:rsidRPr="003665B3">
        <w:rPr>
          <w:rFonts w:cstheme="minorHAnsi"/>
          <w:b/>
          <w:sz w:val="24"/>
          <w:szCs w:val="24"/>
        </w:rPr>
        <w:t>Plazmidlerdeki</w:t>
      </w:r>
      <w:proofErr w:type="spellEnd"/>
      <w:r w:rsidRPr="003665B3">
        <w:rPr>
          <w:rFonts w:cstheme="minorHAnsi"/>
          <w:b/>
          <w:sz w:val="24"/>
          <w:szCs w:val="24"/>
        </w:rPr>
        <w:t xml:space="preserve"> IS elemanları</w:t>
      </w:r>
    </w:p>
    <w:p w:rsidR="007C4F19" w:rsidRPr="00806B18" w:rsidRDefault="007C4F19" w:rsidP="007C4F19">
      <w:pPr>
        <w:pStyle w:val="ListeParagraf"/>
        <w:spacing w:line="360" w:lineRule="auto"/>
        <w:ind w:left="0"/>
        <w:jc w:val="both"/>
        <w:rPr>
          <w:rFonts w:cstheme="minorHAnsi"/>
          <w:sz w:val="24"/>
          <w:szCs w:val="24"/>
        </w:rPr>
      </w:pPr>
      <w:proofErr w:type="spellStart"/>
      <w:r w:rsidRPr="00806B18">
        <w:rPr>
          <w:rFonts w:cstheme="minorHAnsi"/>
          <w:sz w:val="24"/>
          <w:szCs w:val="24"/>
        </w:rPr>
        <w:t>Siguer</w:t>
      </w:r>
      <w:proofErr w:type="spellEnd"/>
      <w:r w:rsidRPr="00806B18">
        <w:rPr>
          <w:rFonts w:cstheme="minorHAnsi"/>
          <w:sz w:val="24"/>
          <w:szCs w:val="24"/>
        </w:rPr>
        <w:t xml:space="preserve"> ve arkadaşları (2006) IS elemanlarının </w:t>
      </w:r>
      <w:proofErr w:type="spellStart"/>
      <w:r w:rsidRPr="00806B18">
        <w:rPr>
          <w:rFonts w:cstheme="minorHAnsi"/>
          <w:sz w:val="24"/>
          <w:szCs w:val="24"/>
        </w:rPr>
        <w:t>plazmidlerde</w:t>
      </w:r>
      <w:proofErr w:type="spellEnd"/>
      <w:r w:rsidRPr="00806B18">
        <w:rPr>
          <w:rFonts w:cstheme="minorHAnsi"/>
          <w:sz w:val="24"/>
          <w:szCs w:val="24"/>
        </w:rPr>
        <w:t xml:space="preserve"> bulunma sıklığı konusunda bir araştırma yönetmiş ve sonuçta IS dizilerinin 20kb’den küçük </w:t>
      </w:r>
      <w:proofErr w:type="spellStart"/>
      <w:r w:rsidRPr="00806B18">
        <w:rPr>
          <w:rFonts w:cstheme="minorHAnsi"/>
          <w:sz w:val="24"/>
          <w:szCs w:val="24"/>
        </w:rPr>
        <w:t>plazmidlerde</w:t>
      </w:r>
      <w:proofErr w:type="spellEnd"/>
      <w:r w:rsidRPr="00806B18">
        <w:rPr>
          <w:rFonts w:cstheme="minorHAnsi"/>
          <w:sz w:val="24"/>
          <w:szCs w:val="24"/>
        </w:rPr>
        <w:t xml:space="preserve"> bulunma sıklığının yaklaşık “SIFIR” olduğunu belirlemişlerdir. IS dizisinin büyüklüğü 20 </w:t>
      </w:r>
      <w:proofErr w:type="spellStart"/>
      <w:r w:rsidRPr="00806B18">
        <w:rPr>
          <w:rFonts w:cstheme="minorHAnsi"/>
          <w:sz w:val="24"/>
          <w:szCs w:val="24"/>
        </w:rPr>
        <w:t>kb’den</w:t>
      </w:r>
      <w:proofErr w:type="spellEnd"/>
      <w:r w:rsidRPr="00806B18">
        <w:rPr>
          <w:rFonts w:cstheme="minorHAnsi"/>
          <w:sz w:val="24"/>
          <w:szCs w:val="24"/>
        </w:rPr>
        <w:t xml:space="preserve"> fazla olduğunda ortalama bulunma sıklıkları %5-15 iken, beklenmedik bir artışla %20-40’lara ulaşmaktadır. </w:t>
      </w:r>
      <w:proofErr w:type="spellStart"/>
      <w:r w:rsidRPr="00806B18">
        <w:rPr>
          <w:rFonts w:cstheme="minorHAnsi"/>
          <w:sz w:val="24"/>
          <w:szCs w:val="24"/>
        </w:rPr>
        <w:t>Siguer</w:t>
      </w:r>
      <w:proofErr w:type="spellEnd"/>
      <w:r w:rsidRPr="00806B18">
        <w:rPr>
          <w:rFonts w:cstheme="minorHAnsi"/>
          <w:sz w:val="24"/>
          <w:szCs w:val="24"/>
        </w:rPr>
        <w:t xml:space="preserve"> ve arkadaşları (2006) şöyle bir hipotez ortaya koymuşlardır: kendi transferini farklı türler ve hatta cinsler arasında gerçekleştirebilen </w:t>
      </w:r>
      <w:proofErr w:type="spellStart"/>
      <w:r w:rsidRPr="00806B18">
        <w:rPr>
          <w:rFonts w:cstheme="minorHAnsi"/>
          <w:sz w:val="24"/>
          <w:szCs w:val="24"/>
        </w:rPr>
        <w:t>plazmidler</w:t>
      </w:r>
      <w:proofErr w:type="spellEnd"/>
      <w:r w:rsidRPr="00806B18">
        <w:rPr>
          <w:rFonts w:cstheme="minorHAnsi"/>
          <w:sz w:val="24"/>
          <w:szCs w:val="24"/>
        </w:rPr>
        <w:t xml:space="preserve"> genellikle büyük </w:t>
      </w:r>
      <w:proofErr w:type="spellStart"/>
      <w:r w:rsidRPr="00806B18">
        <w:rPr>
          <w:rFonts w:cstheme="minorHAnsi"/>
          <w:sz w:val="24"/>
          <w:szCs w:val="24"/>
        </w:rPr>
        <w:t>plazmidlerdir</w:t>
      </w:r>
      <w:proofErr w:type="spellEnd"/>
      <w:r w:rsidRPr="00806B18">
        <w:rPr>
          <w:rFonts w:cstheme="minorHAnsi"/>
          <w:sz w:val="24"/>
          <w:szCs w:val="24"/>
        </w:rPr>
        <w:t xml:space="preserve"> çünkü farklı konak hücrelere geçiş sırasında yapılarına transfer fonksiyonlarının yanı sıra </w:t>
      </w:r>
      <w:proofErr w:type="spellStart"/>
      <w:r w:rsidRPr="00806B18">
        <w:rPr>
          <w:rFonts w:cstheme="minorHAnsi"/>
          <w:sz w:val="24"/>
          <w:szCs w:val="24"/>
        </w:rPr>
        <w:t>transpozonlar</w:t>
      </w:r>
      <w:proofErr w:type="spellEnd"/>
      <w:r w:rsidRPr="00806B18">
        <w:rPr>
          <w:rFonts w:cstheme="minorHAnsi"/>
          <w:sz w:val="24"/>
          <w:szCs w:val="24"/>
        </w:rPr>
        <w:t xml:space="preserve">, </w:t>
      </w:r>
      <w:proofErr w:type="spellStart"/>
      <w:r w:rsidRPr="00806B18">
        <w:rPr>
          <w:rFonts w:cstheme="minorHAnsi"/>
          <w:sz w:val="24"/>
          <w:szCs w:val="24"/>
        </w:rPr>
        <w:t>IS’ler</w:t>
      </w:r>
      <w:proofErr w:type="spellEnd"/>
      <w:r w:rsidRPr="00806B18">
        <w:rPr>
          <w:rFonts w:cstheme="minorHAnsi"/>
          <w:sz w:val="24"/>
          <w:szCs w:val="24"/>
        </w:rPr>
        <w:t xml:space="preserve"> ve aksesuar genleri almaktadırlar. </w:t>
      </w:r>
      <w:proofErr w:type="spellStart"/>
      <w:r w:rsidRPr="00806B18">
        <w:rPr>
          <w:rFonts w:cstheme="minorHAnsi"/>
          <w:sz w:val="24"/>
          <w:szCs w:val="24"/>
        </w:rPr>
        <w:t>Siguer</w:t>
      </w:r>
      <w:proofErr w:type="spellEnd"/>
      <w:r w:rsidRPr="00806B18">
        <w:rPr>
          <w:rFonts w:cstheme="minorHAnsi"/>
          <w:sz w:val="24"/>
          <w:szCs w:val="24"/>
        </w:rPr>
        <w:t xml:space="preserve"> ve arkadaşları (2006) ayrıca çeşitli </w:t>
      </w:r>
      <w:proofErr w:type="spellStart"/>
      <w:r w:rsidRPr="00806B18">
        <w:rPr>
          <w:rFonts w:cstheme="minorHAnsi"/>
          <w:sz w:val="24"/>
          <w:szCs w:val="24"/>
        </w:rPr>
        <w:t>TE’lerin</w:t>
      </w:r>
      <w:proofErr w:type="spellEnd"/>
      <w:r w:rsidRPr="00806B18">
        <w:rPr>
          <w:rFonts w:cstheme="minorHAnsi"/>
          <w:sz w:val="24"/>
          <w:szCs w:val="24"/>
        </w:rPr>
        <w:t xml:space="preserve"> hedeflerinin genellikle transfer olabilen </w:t>
      </w:r>
      <w:proofErr w:type="spellStart"/>
      <w:r w:rsidRPr="00806B18">
        <w:rPr>
          <w:rFonts w:cstheme="minorHAnsi"/>
          <w:sz w:val="24"/>
          <w:szCs w:val="24"/>
        </w:rPr>
        <w:t>plazmidler</w:t>
      </w:r>
      <w:proofErr w:type="spellEnd"/>
      <w:r w:rsidRPr="00806B18">
        <w:rPr>
          <w:rFonts w:cstheme="minorHAnsi"/>
          <w:sz w:val="24"/>
          <w:szCs w:val="24"/>
        </w:rPr>
        <w:t xml:space="preserve"> olduğundan bahsetmiştir.</w:t>
      </w:r>
    </w:p>
    <w:p w:rsidR="007C4F19" w:rsidRDefault="007C4F19" w:rsidP="007C4F19">
      <w:pPr>
        <w:jc w:val="both"/>
        <w:rPr>
          <w:b/>
        </w:rPr>
      </w:pPr>
      <w:r>
        <w:rPr>
          <w:b/>
        </w:rPr>
        <w:lastRenderedPageBreak/>
        <w:t>KONJUGATİF PLAZMİDLERİN KALICILIĞINDA ROL OYNAYAN FAKTÖRLER</w:t>
      </w:r>
    </w:p>
    <w:p w:rsidR="007C4F19" w:rsidRDefault="007C4F19" w:rsidP="007C4F19">
      <w:pPr>
        <w:jc w:val="both"/>
        <w:rPr>
          <w:b/>
        </w:rPr>
      </w:pPr>
      <w:proofErr w:type="spellStart"/>
      <w:r>
        <w:rPr>
          <w:b/>
        </w:rPr>
        <w:t>Plazmidlerin</w:t>
      </w:r>
      <w:proofErr w:type="spellEnd"/>
      <w:r>
        <w:rPr>
          <w:b/>
        </w:rPr>
        <w:t xml:space="preserve"> Seçici Avantajları</w:t>
      </w:r>
    </w:p>
    <w:p w:rsidR="007C4F19" w:rsidRDefault="007C4F19" w:rsidP="007C4F19">
      <w:pPr>
        <w:jc w:val="both"/>
      </w:pPr>
      <w:proofErr w:type="spellStart"/>
      <w:r>
        <w:t>Plazmidler</w:t>
      </w:r>
      <w:proofErr w:type="spellEnd"/>
      <w:r>
        <w:t xml:space="preserve">; bakterilerde sıkça rastlanan ve Yatay Gen Transferi mekanizmaları ile aynı habitatta bulunan bakteriler arasında gen değişimini sağlayan araçlardır. Bu durumda bakteriler, değişen çevresel koşullara daha kolay adapte olurlar. Bunun en çarpıcı örneklerinden biri, </w:t>
      </w:r>
      <w:proofErr w:type="spellStart"/>
      <w:r>
        <w:t>patojenik</w:t>
      </w:r>
      <w:proofErr w:type="spellEnd"/>
      <w:r>
        <w:t xml:space="preserve"> bakteriler arasında çoklu antibiyotik direncine sahip </w:t>
      </w:r>
      <w:proofErr w:type="spellStart"/>
      <w:r>
        <w:t>plazmidlerin</w:t>
      </w:r>
      <w:proofErr w:type="spellEnd"/>
      <w:r>
        <w:t xml:space="preserve"> ortaya çıkışıdır. </w:t>
      </w:r>
    </w:p>
    <w:p w:rsidR="007C4F19" w:rsidRDefault="007C4F19" w:rsidP="007C4F19">
      <w:pPr>
        <w:jc w:val="both"/>
        <w:rPr>
          <w:b/>
        </w:rPr>
      </w:pPr>
      <w:proofErr w:type="spellStart"/>
      <w:r>
        <w:rPr>
          <w:b/>
        </w:rPr>
        <w:t>Plazmidlerin</w:t>
      </w:r>
      <w:proofErr w:type="spellEnd"/>
      <w:r>
        <w:rPr>
          <w:b/>
        </w:rPr>
        <w:t xml:space="preserve"> Aksesuar Elemanları</w:t>
      </w:r>
    </w:p>
    <w:p w:rsidR="007C4F19" w:rsidRDefault="007C4F19" w:rsidP="007C4F19">
      <w:pPr>
        <w:jc w:val="both"/>
      </w:pPr>
      <w:proofErr w:type="spellStart"/>
      <w:r>
        <w:t>Bakteriyal</w:t>
      </w:r>
      <w:proofErr w:type="spellEnd"/>
      <w:r>
        <w:t xml:space="preserve"> </w:t>
      </w:r>
      <w:proofErr w:type="spellStart"/>
      <w:r>
        <w:t>plazmidler</w:t>
      </w:r>
      <w:proofErr w:type="spellEnd"/>
      <w:r>
        <w:t xml:space="preserve"> tipik olarak: </w:t>
      </w:r>
      <w:proofErr w:type="spellStart"/>
      <w:r>
        <w:t>plazmid</w:t>
      </w:r>
      <w:proofErr w:type="spellEnd"/>
      <w:r>
        <w:t xml:space="preserve"> </w:t>
      </w:r>
      <w:proofErr w:type="spellStart"/>
      <w:r>
        <w:t>replikasyonu</w:t>
      </w:r>
      <w:proofErr w:type="spellEnd"/>
      <w:r>
        <w:t xml:space="preserve">, </w:t>
      </w:r>
      <w:proofErr w:type="spellStart"/>
      <w:r>
        <w:t>stabilitesi</w:t>
      </w:r>
      <w:proofErr w:type="spellEnd"/>
      <w:r>
        <w:t xml:space="preserve"> ve transferi ile ilgili fonksiyonları kodlayan ve “</w:t>
      </w:r>
      <w:proofErr w:type="spellStart"/>
      <w:r>
        <w:t>plazmid</w:t>
      </w:r>
      <w:proofErr w:type="spellEnd"/>
      <w:r>
        <w:t xml:space="preserve"> omurgası” olarak adlandırılan farklı bölgelerden meydana gelmiştir. Bunun dışında “</w:t>
      </w:r>
      <w:proofErr w:type="spellStart"/>
      <w:r>
        <w:t>household</w:t>
      </w:r>
      <w:proofErr w:type="spellEnd"/>
      <w:r>
        <w:t xml:space="preserve">” fonksiyonundaki </w:t>
      </w:r>
      <w:proofErr w:type="spellStart"/>
      <w:r>
        <w:t>plazmidler</w:t>
      </w:r>
      <w:proofErr w:type="spellEnd"/>
      <w:r>
        <w:t xml:space="preserve"> sıklıkla konak bakteri için yararlı ve seçici avantaj </w:t>
      </w:r>
      <w:proofErr w:type="spellStart"/>
      <w:r>
        <w:t>sağlayn</w:t>
      </w:r>
      <w:proofErr w:type="spellEnd"/>
      <w:r>
        <w:t xml:space="preserve"> bir ya da daha fazla sayıda “aksesuar elemanlar” ihtiva ederler. Bu aksesuar elemanların çoğu </w:t>
      </w:r>
      <w:proofErr w:type="spellStart"/>
      <w:r>
        <w:t>mikrobiyal</w:t>
      </w:r>
      <w:proofErr w:type="spellEnd"/>
      <w:r>
        <w:t xml:space="preserve"> </w:t>
      </w:r>
      <w:proofErr w:type="spellStart"/>
      <w:r>
        <w:t>komunitelere</w:t>
      </w:r>
      <w:proofErr w:type="spellEnd"/>
      <w:r>
        <w:t xml:space="preserve"> dağılım potansiyelini arttırmak için </w:t>
      </w:r>
      <w:proofErr w:type="spellStart"/>
      <w:r>
        <w:t>transposeable</w:t>
      </w:r>
      <w:proofErr w:type="spellEnd"/>
      <w:r>
        <w:t xml:space="preserve"> elementler içerisinde yer alırlar.</w:t>
      </w:r>
    </w:p>
    <w:p w:rsidR="007C4F19" w:rsidRDefault="007C4F19" w:rsidP="007C4F19">
      <w:pPr>
        <w:jc w:val="both"/>
      </w:pPr>
      <w:r>
        <w:t xml:space="preserve">Buna en çarpıcı örneklerden biri, karma (birleşik) </w:t>
      </w:r>
      <w:proofErr w:type="spellStart"/>
      <w:r>
        <w:t>transpozon</w:t>
      </w:r>
      <w:proofErr w:type="spellEnd"/>
      <w:r>
        <w:t xml:space="preserve"> olan Tn</w:t>
      </w:r>
      <w:r>
        <w:rPr>
          <w:i/>
        </w:rPr>
        <w:t>21</w:t>
      </w:r>
      <w:r>
        <w:t>’dir. Tn</w:t>
      </w:r>
      <w:r>
        <w:rPr>
          <w:i/>
        </w:rPr>
        <w:t xml:space="preserve">21 </w:t>
      </w:r>
      <w:r>
        <w:t>ve yakın akrabaları, Tn</w:t>
      </w:r>
      <w:r>
        <w:rPr>
          <w:i/>
        </w:rPr>
        <w:t xml:space="preserve">21 </w:t>
      </w:r>
      <w:r>
        <w:t xml:space="preserve">ailesi olarak bilinirler ve çevreden ve klinik örneklerden farklı büyüklüklere sahip </w:t>
      </w:r>
      <w:proofErr w:type="spellStart"/>
      <w:r>
        <w:t>konjugatif</w:t>
      </w:r>
      <w:proofErr w:type="spellEnd"/>
      <w:r>
        <w:t xml:space="preserve"> </w:t>
      </w:r>
      <w:proofErr w:type="spellStart"/>
      <w:r>
        <w:t>plazmidler</w:t>
      </w:r>
      <w:proofErr w:type="spellEnd"/>
      <w:r>
        <w:t xml:space="preserve"> izole edilmiştir. Tn</w:t>
      </w:r>
      <w:r>
        <w:rPr>
          <w:i/>
        </w:rPr>
        <w:t xml:space="preserve">21 </w:t>
      </w:r>
      <w:r>
        <w:t xml:space="preserve">ailesi “yüzen genomun amiral gemisi” olarak bilinmektedir. Bu </w:t>
      </w:r>
      <w:proofErr w:type="spellStart"/>
      <w:r>
        <w:t>transpozonlar</w:t>
      </w:r>
      <w:proofErr w:type="spellEnd"/>
      <w:r>
        <w:t xml:space="preserve"> </w:t>
      </w:r>
      <w:proofErr w:type="spellStart"/>
      <w:r>
        <w:t>transposeable</w:t>
      </w:r>
      <w:proofErr w:type="spellEnd"/>
      <w:r>
        <w:t xml:space="preserve"> elementlerin Tn3 ailesine </w:t>
      </w:r>
      <w:proofErr w:type="gramStart"/>
      <w:r>
        <w:t>dahildir</w:t>
      </w:r>
      <w:proofErr w:type="gramEnd"/>
      <w:r>
        <w:t xml:space="preserve"> ve </w:t>
      </w:r>
      <w:proofErr w:type="spellStart"/>
      <w:r>
        <w:t>inverted</w:t>
      </w:r>
      <w:proofErr w:type="spellEnd"/>
      <w:r>
        <w:t xml:space="preserve"> terminal tekrarların yanı sıra </w:t>
      </w:r>
      <w:proofErr w:type="spellStart"/>
      <w:r>
        <w:t>transpozaz</w:t>
      </w:r>
      <w:proofErr w:type="spellEnd"/>
      <w:r>
        <w:t xml:space="preserve"> kodlayan </w:t>
      </w:r>
      <w:proofErr w:type="spellStart"/>
      <w:r>
        <w:rPr>
          <w:i/>
        </w:rPr>
        <w:t>tnp</w:t>
      </w:r>
      <w:r>
        <w:t>A</w:t>
      </w:r>
      <w:proofErr w:type="spellEnd"/>
      <w:r>
        <w:t xml:space="preserve"> ve </w:t>
      </w:r>
      <w:proofErr w:type="spellStart"/>
      <w:r>
        <w:t>resolvaz</w:t>
      </w:r>
      <w:proofErr w:type="spellEnd"/>
      <w:r>
        <w:t xml:space="preserve"> kodlayan </w:t>
      </w:r>
      <w:proofErr w:type="spellStart"/>
      <w:r>
        <w:rPr>
          <w:i/>
        </w:rPr>
        <w:t>tnp</w:t>
      </w:r>
      <w:r>
        <w:t>R</w:t>
      </w:r>
      <w:proofErr w:type="spellEnd"/>
      <w:r>
        <w:t xml:space="preserve"> içermeleri ile karakterize edilirler. Tn</w:t>
      </w:r>
      <w:r>
        <w:rPr>
          <w:i/>
        </w:rPr>
        <w:t xml:space="preserve">21 </w:t>
      </w:r>
      <w:r>
        <w:t xml:space="preserve">ayrıca, cıvaya karşı direnç sağlayan </w:t>
      </w:r>
      <w:proofErr w:type="spellStart"/>
      <w:r>
        <w:rPr>
          <w:i/>
        </w:rPr>
        <w:t>mer</w:t>
      </w:r>
      <w:proofErr w:type="spellEnd"/>
      <w:r>
        <w:rPr>
          <w:i/>
        </w:rPr>
        <w:t xml:space="preserve"> </w:t>
      </w:r>
      <w:r>
        <w:t xml:space="preserve">bölgesi ve gen kasetlerinin yakalanması ve ifadesini sağlayan sınıf 1 </w:t>
      </w:r>
      <w:proofErr w:type="spellStart"/>
      <w:r>
        <w:t>integronları</w:t>
      </w:r>
      <w:proofErr w:type="spellEnd"/>
      <w:r>
        <w:t xml:space="preserve"> yapılarında bulundururlar. </w:t>
      </w:r>
    </w:p>
    <w:p w:rsidR="007C4F19" w:rsidRDefault="007C4F19" w:rsidP="007C4F19">
      <w:pPr>
        <w:jc w:val="both"/>
      </w:pPr>
      <w:proofErr w:type="spellStart"/>
      <w:r>
        <w:t>İntegronlar</w:t>
      </w:r>
      <w:proofErr w:type="spellEnd"/>
      <w:r>
        <w:t xml:space="preserve">, DNA </w:t>
      </w:r>
      <w:proofErr w:type="spellStart"/>
      <w:r>
        <w:t>integraz</w:t>
      </w:r>
      <w:proofErr w:type="spellEnd"/>
      <w:r>
        <w:t xml:space="preserve"> olarak bilinen site </w:t>
      </w:r>
      <w:proofErr w:type="gramStart"/>
      <w:r>
        <w:t>spesifik</w:t>
      </w:r>
      <w:proofErr w:type="gramEnd"/>
      <w:r>
        <w:t xml:space="preserve"> </w:t>
      </w:r>
      <w:proofErr w:type="spellStart"/>
      <w:r>
        <w:t>rekombinazlar</w:t>
      </w:r>
      <w:proofErr w:type="spellEnd"/>
      <w:r>
        <w:t xml:space="preserve"> ve gen kasetlerinin spesifik olarak entegrasyonundan sorumlu </w:t>
      </w:r>
      <w:proofErr w:type="spellStart"/>
      <w:r>
        <w:t>rekombinasyon</w:t>
      </w:r>
      <w:proofErr w:type="spellEnd"/>
      <w:r>
        <w:t xml:space="preserve"> bölgesi olan </w:t>
      </w:r>
      <w:proofErr w:type="spellStart"/>
      <w:r>
        <w:rPr>
          <w:i/>
        </w:rPr>
        <w:t>att</w:t>
      </w:r>
      <w:r>
        <w:t>I’i</w:t>
      </w:r>
      <w:proofErr w:type="spellEnd"/>
      <w:r>
        <w:t xml:space="preserve"> kodlar. Sınıf 1 </w:t>
      </w:r>
      <w:proofErr w:type="spellStart"/>
      <w:r>
        <w:t>integronlar</w:t>
      </w:r>
      <w:proofErr w:type="spellEnd"/>
      <w:r>
        <w:t xml:space="preserve"> kendi başlarına hareketli değillerdir, ancak tipik olarak Tn402-benzeri </w:t>
      </w:r>
      <w:proofErr w:type="spellStart"/>
      <w:r>
        <w:t>transpozonlar</w:t>
      </w:r>
      <w:proofErr w:type="spellEnd"/>
      <w:r>
        <w:t xml:space="preserve"> ile ilişkilidirler. Sınıf 1 </w:t>
      </w:r>
      <w:proofErr w:type="spellStart"/>
      <w:r>
        <w:t>integronlara</w:t>
      </w:r>
      <w:proofErr w:type="spellEnd"/>
      <w:r>
        <w:t xml:space="preserve">, </w:t>
      </w:r>
      <w:proofErr w:type="spellStart"/>
      <w:r>
        <w:t>konjugatif</w:t>
      </w:r>
      <w:proofErr w:type="spellEnd"/>
      <w:r>
        <w:t xml:space="preserve"> </w:t>
      </w:r>
      <w:proofErr w:type="spellStart"/>
      <w:r>
        <w:t>plazmidlerin</w:t>
      </w:r>
      <w:proofErr w:type="spellEnd"/>
      <w:r>
        <w:t xml:space="preserve"> çoğunda rastlanmaktadır. </w:t>
      </w:r>
    </w:p>
    <w:p w:rsidR="007C4F19" w:rsidRDefault="007C4F19" w:rsidP="007C4F19">
      <w:pPr>
        <w:jc w:val="both"/>
      </w:pPr>
      <w:r>
        <w:t xml:space="preserve">Sınıf 1 </w:t>
      </w:r>
      <w:proofErr w:type="spellStart"/>
      <w:r>
        <w:t>integronlar</w:t>
      </w:r>
      <w:proofErr w:type="spellEnd"/>
      <w:r>
        <w:t xml:space="preserve"> ile ilişkili başlıca gen kasetleri: β- </w:t>
      </w:r>
      <w:proofErr w:type="spellStart"/>
      <w:r>
        <w:t>laktamlar</w:t>
      </w:r>
      <w:proofErr w:type="spellEnd"/>
      <w:r>
        <w:t xml:space="preserve"> (</w:t>
      </w:r>
      <w:proofErr w:type="spellStart"/>
      <w:r>
        <w:rPr>
          <w:i/>
        </w:rPr>
        <w:t>bla</w:t>
      </w:r>
      <w:proofErr w:type="spellEnd"/>
      <w:r>
        <w:rPr>
          <w:i/>
        </w:rPr>
        <w:t xml:space="preserve"> </w:t>
      </w:r>
      <w:r>
        <w:t>ve</w:t>
      </w:r>
      <w:r>
        <w:rPr>
          <w:i/>
        </w:rPr>
        <w:t xml:space="preserve"> </w:t>
      </w:r>
      <w:proofErr w:type="spellStart"/>
      <w:r>
        <w:rPr>
          <w:i/>
        </w:rPr>
        <w:t>oxa</w:t>
      </w:r>
      <w:proofErr w:type="spellEnd"/>
      <w:r>
        <w:t xml:space="preserve">), </w:t>
      </w:r>
      <w:proofErr w:type="spellStart"/>
      <w:r>
        <w:t>aminoglikozidazlar</w:t>
      </w:r>
      <w:proofErr w:type="spellEnd"/>
      <w:r>
        <w:t xml:space="preserve"> (</w:t>
      </w:r>
      <w:proofErr w:type="spellStart"/>
      <w:r>
        <w:rPr>
          <w:i/>
        </w:rPr>
        <w:t>aad</w:t>
      </w:r>
      <w:proofErr w:type="spellEnd"/>
      <w:r>
        <w:rPr>
          <w:i/>
        </w:rPr>
        <w:t xml:space="preserve"> </w:t>
      </w:r>
      <w:r>
        <w:t xml:space="preserve">ve </w:t>
      </w:r>
      <w:proofErr w:type="spellStart"/>
      <w:r>
        <w:rPr>
          <w:i/>
        </w:rPr>
        <w:t>aac</w:t>
      </w:r>
      <w:proofErr w:type="spellEnd"/>
      <w:r>
        <w:t xml:space="preserve">), </w:t>
      </w:r>
      <w:proofErr w:type="spellStart"/>
      <w:r>
        <w:t>trimethoprim</w:t>
      </w:r>
      <w:proofErr w:type="spellEnd"/>
      <w:r>
        <w:t xml:space="preserve"> (</w:t>
      </w:r>
      <w:proofErr w:type="spellStart"/>
      <w:r>
        <w:rPr>
          <w:i/>
        </w:rPr>
        <w:t>dfr</w:t>
      </w:r>
      <w:proofErr w:type="spellEnd"/>
      <w:r>
        <w:t xml:space="preserve">), </w:t>
      </w:r>
      <w:proofErr w:type="spellStart"/>
      <w:r>
        <w:t>kloramfenikol</w:t>
      </w:r>
      <w:proofErr w:type="spellEnd"/>
      <w:r>
        <w:t xml:space="preserve"> (</w:t>
      </w:r>
      <w:proofErr w:type="spellStart"/>
      <w:r>
        <w:rPr>
          <w:i/>
        </w:rPr>
        <w:t>cat</w:t>
      </w:r>
      <w:proofErr w:type="spellEnd"/>
      <w:r>
        <w:t xml:space="preserve"> ve </w:t>
      </w:r>
      <w:r>
        <w:rPr>
          <w:i/>
        </w:rPr>
        <w:t>cml</w:t>
      </w:r>
      <w:r>
        <w:t xml:space="preserve">), </w:t>
      </w:r>
      <w:proofErr w:type="spellStart"/>
      <w:r>
        <w:t>quarternar</w:t>
      </w:r>
      <w:proofErr w:type="spellEnd"/>
      <w:r>
        <w:t xml:space="preserve"> amonyum bileşenleri (</w:t>
      </w:r>
      <w:proofErr w:type="spellStart"/>
      <w:r>
        <w:rPr>
          <w:i/>
        </w:rPr>
        <w:t>qac</w:t>
      </w:r>
      <w:proofErr w:type="spellEnd"/>
      <w:r>
        <w:t xml:space="preserve">), </w:t>
      </w:r>
      <w:proofErr w:type="spellStart"/>
      <w:r>
        <w:t>rifampisin</w:t>
      </w:r>
      <w:proofErr w:type="spellEnd"/>
      <w:r>
        <w:t xml:space="preserve"> (</w:t>
      </w:r>
      <w:proofErr w:type="spellStart"/>
      <w:r>
        <w:rPr>
          <w:i/>
        </w:rPr>
        <w:t>arr</w:t>
      </w:r>
      <w:proofErr w:type="spellEnd"/>
      <w:r>
        <w:t xml:space="preserve">), </w:t>
      </w:r>
      <w:proofErr w:type="spellStart"/>
      <w:r>
        <w:t>sulfonamidler</w:t>
      </w:r>
      <w:proofErr w:type="spellEnd"/>
      <w:r>
        <w:t xml:space="preserve"> (</w:t>
      </w:r>
      <w:proofErr w:type="spellStart"/>
      <w:r>
        <w:rPr>
          <w:i/>
        </w:rPr>
        <w:t>sul</w:t>
      </w:r>
      <w:proofErr w:type="spellEnd"/>
      <w:r>
        <w:t xml:space="preserve">), </w:t>
      </w:r>
      <w:proofErr w:type="spellStart"/>
      <w:r>
        <w:t>macrolidler</w:t>
      </w:r>
      <w:proofErr w:type="spellEnd"/>
      <w:r>
        <w:t xml:space="preserve"> (</w:t>
      </w:r>
      <w:r>
        <w:rPr>
          <w:i/>
        </w:rPr>
        <w:t>ere</w:t>
      </w:r>
      <w:r>
        <w:t xml:space="preserve">), </w:t>
      </w:r>
      <w:proofErr w:type="spellStart"/>
      <w:r>
        <w:t>lincosamidler</w:t>
      </w:r>
      <w:proofErr w:type="spellEnd"/>
      <w:r>
        <w:t xml:space="preserve"> (</w:t>
      </w:r>
      <w:proofErr w:type="spellStart"/>
      <w:r>
        <w:rPr>
          <w:i/>
        </w:rPr>
        <w:t>lin</w:t>
      </w:r>
      <w:proofErr w:type="spellEnd"/>
      <w:r>
        <w:t xml:space="preserve">), </w:t>
      </w:r>
      <w:proofErr w:type="spellStart"/>
      <w:r>
        <w:t>streptorisin</w:t>
      </w:r>
      <w:proofErr w:type="spellEnd"/>
      <w:r>
        <w:t xml:space="preserve"> (</w:t>
      </w:r>
      <w:r>
        <w:rPr>
          <w:i/>
        </w:rPr>
        <w:t>sat</w:t>
      </w:r>
      <w:r>
        <w:t xml:space="preserve">)ve </w:t>
      </w:r>
      <w:proofErr w:type="spellStart"/>
      <w:r>
        <w:t>qinolonlara</w:t>
      </w:r>
      <w:proofErr w:type="spellEnd"/>
      <w:r>
        <w:t xml:space="preserve"> (</w:t>
      </w:r>
      <w:proofErr w:type="spellStart"/>
      <w:r>
        <w:rPr>
          <w:i/>
        </w:rPr>
        <w:t>qnr</w:t>
      </w:r>
      <w:proofErr w:type="spellEnd"/>
      <w:r>
        <w:t xml:space="preserve">) direnç genleri taşır. Ancak, son yıllarda yapılan çalışmalar sonucunda, sınıf 1 </w:t>
      </w:r>
      <w:proofErr w:type="spellStart"/>
      <w:r>
        <w:t>integronların</w:t>
      </w:r>
      <w:proofErr w:type="spellEnd"/>
      <w:r>
        <w:t xml:space="preserve"> antibiyotik direnç genlerinden başka genler de taşıdığı belirlenmiştir.</w:t>
      </w:r>
    </w:p>
    <w:p w:rsidR="007C4F19" w:rsidRDefault="007C4F19" w:rsidP="007C4F19">
      <w:pPr>
        <w:jc w:val="both"/>
      </w:pPr>
      <w:proofErr w:type="spellStart"/>
      <w:r>
        <w:t>Plazmidler</w:t>
      </w:r>
      <w:proofErr w:type="spellEnd"/>
      <w:r>
        <w:t xml:space="preserve"> üzerinde bulunan diğer aksesuar gen grupları </w:t>
      </w:r>
      <w:proofErr w:type="spellStart"/>
      <w:r>
        <w:t>katabolik</w:t>
      </w:r>
      <w:proofErr w:type="spellEnd"/>
      <w:r>
        <w:t xml:space="preserve"> yolaklar ve </w:t>
      </w:r>
      <w:proofErr w:type="spellStart"/>
      <w:r>
        <w:t>virülens</w:t>
      </w:r>
      <w:proofErr w:type="spellEnd"/>
      <w:r>
        <w:t xml:space="preserve"> faktörleri kodlayan genlerdir. Yakın zamanda yayınlanan bir derleme makaleye göre, bilinen 71 </w:t>
      </w:r>
      <w:proofErr w:type="spellStart"/>
      <w:r>
        <w:t>katabolik</w:t>
      </w:r>
      <w:proofErr w:type="spellEnd"/>
      <w:r>
        <w:t xml:space="preserve"> </w:t>
      </w:r>
      <w:proofErr w:type="spellStart"/>
      <w:r>
        <w:t>plazmid</w:t>
      </w:r>
      <w:proofErr w:type="spellEnd"/>
      <w:r>
        <w:t xml:space="preserve">, taşıdıkları </w:t>
      </w:r>
      <w:proofErr w:type="spellStart"/>
      <w:r>
        <w:t>katabolik</w:t>
      </w:r>
      <w:proofErr w:type="spellEnd"/>
      <w:r>
        <w:t xml:space="preserve"> genler ve parçaladıkları maddeler açısından incelenmiş ve ortaya etkileyici bir tablo çıkmıştır. Parçalanan bu maddeler arasında pestisit olan 2,4-diklorofenoksi asetik asit, benzen, fenol ve tolüen gibi </w:t>
      </w:r>
      <w:proofErr w:type="gramStart"/>
      <w:r>
        <w:t>aromatik</w:t>
      </w:r>
      <w:proofErr w:type="gramEnd"/>
      <w:r>
        <w:t xml:space="preserve"> hidrokarbonlar ve </w:t>
      </w:r>
      <w:proofErr w:type="spellStart"/>
      <w:r>
        <w:t>fitalatlar</w:t>
      </w:r>
      <w:proofErr w:type="spellEnd"/>
      <w:r>
        <w:t xml:space="preserve"> yer almaktadır. Bugüne dek tanımlanan </w:t>
      </w:r>
      <w:proofErr w:type="spellStart"/>
      <w:r>
        <w:t>katabolik</w:t>
      </w:r>
      <w:proofErr w:type="spellEnd"/>
      <w:r>
        <w:t xml:space="preserve"> </w:t>
      </w:r>
      <w:proofErr w:type="spellStart"/>
      <w:r>
        <w:t>plazmidlerin</w:t>
      </w:r>
      <w:proofErr w:type="spellEnd"/>
      <w:r>
        <w:t xml:space="preserve"> çoğu bakteri </w:t>
      </w:r>
      <w:proofErr w:type="spellStart"/>
      <w:r>
        <w:t>suşlarında</w:t>
      </w:r>
      <w:proofErr w:type="spellEnd"/>
      <w:r>
        <w:t xml:space="preserve"> </w:t>
      </w:r>
      <w:proofErr w:type="spellStart"/>
      <w:r>
        <w:t>endojenken</w:t>
      </w:r>
      <w:proofErr w:type="spellEnd"/>
      <w:r>
        <w:t xml:space="preserve">, çok azı; örneğin herbisit 2,4-D’yi parçalayabilen pEMT3 </w:t>
      </w:r>
      <w:proofErr w:type="spellStart"/>
      <w:r>
        <w:t>plazmidi</w:t>
      </w:r>
      <w:proofErr w:type="spellEnd"/>
      <w:r>
        <w:t xml:space="preserve"> </w:t>
      </w:r>
      <w:proofErr w:type="spellStart"/>
      <w:r>
        <w:t>ekzojendir</w:t>
      </w:r>
      <w:proofErr w:type="spellEnd"/>
      <w:r>
        <w:t xml:space="preserve"> ve verici bir </w:t>
      </w:r>
      <w:proofErr w:type="spellStart"/>
      <w:r>
        <w:t>suştan</w:t>
      </w:r>
      <w:proofErr w:type="spellEnd"/>
      <w:r>
        <w:t xml:space="preserve"> </w:t>
      </w:r>
      <w:proofErr w:type="spellStart"/>
      <w:r>
        <w:t>konjugasyon</w:t>
      </w:r>
      <w:proofErr w:type="spellEnd"/>
      <w:r>
        <w:t xml:space="preserve"> sonucunda kazanılmıştır.</w:t>
      </w:r>
    </w:p>
    <w:p w:rsidR="007C4F19" w:rsidRDefault="007C4F19" w:rsidP="007C4F19">
      <w:pPr>
        <w:jc w:val="both"/>
      </w:pPr>
      <w:r>
        <w:t xml:space="preserve">Patojen bakterilerdeki </w:t>
      </w:r>
      <w:proofErr w:type="spellStart"/>
      <w:r>
        <w:t>virülens</w:t>
      </w:r>
      <w:proofErr w:type="spellEnd"/>
      <w:r>
        <w:t xml:space="preserve"> genlerin çoğu “</w:t>
      </w:r>
      <w:proofErr w:type="spellStart"/>
      <w:r>
        <w:t>patojenite</w:t>
      </w:r>
      <w:proofErr w:type="spellEnd"/>
      <w:r>
        <w:t xml:space="preserve"> </w:t>
      </w:r>
      <w:proofErr w:type="spellStart"/>
      <w:r>
        <w:t>adaları”nda</w:t>
      </w:r>
      <w:proofErr w:type="spellEnd"/>
      <w:r>
        <w:t xml:space="preserve"> kromozomlar üzerinde yer alırken, çoğu kez </w:t>
      </w:r>
      <w:proofErr w:type="spellStart"/>
      <w:r>
        <w:t>plazmidler</w:t>
      </w:r>
      <w:proofErr w:type="spellEnd"/>
      <w:r>
        <w:t xml:space="preserve"> ile de ilişkili oldukları belirlenmiştir. </w:t>
      </w:r>
      <w:proofErr w:type="spellStart"/>
      <w:r>
        <w:t>Virülens</w:t>
      </w:r>
      <w:proofErr w:type="spellEnd"/>
      <w:r>
        <w:t xml:space="preserve"> </w:t>
      </w:r>
      <w:proofErr w:type="spellStart"/>
      <w:r>
        <w:t>plazmidlere</w:t>
      </w:r>
      <w:proofErr w:type="spellEnd"/>
      <w:r>
        <w:t xml:space="preserve"> en çarpıcı örneklerden biri, Gram pozitif </w:t>
      </w:r>
      <w:proofErr w:type="spellStart"/>
      <w:r>
        <w:rPr>
          <w:i/>
        </w:rPr>
        <w:t>Bacillus</w:t>
      </w:r>
      <w:proofErr w:type="spellEnd"/>
      <w:r>
        <w:rPr>
          <w:i/>
        </w:rPr>
        <w:t xml:space="preserve"> </w:t>
      </w:r>
      <w:proofErr w:type="spellStart"/>
      <w:r>
        <w:rPr>
          <w:i/>
        </w:rPr>
        <w:t>antracis</w:t>
      </w:r>
      <w:r>
        <w:t>’in</w:t>
      </w:r>
      <w:proofErr w:type="spellEnd"/>
      <w:r>
        <w:t xml:space="preserve"> pxo1 ve pxo2 </w:t>
      </w:r>
      <w:proofErr w:type="spellStart"/>
      <w:r>
        <w:t>plazmidleridir</w:t>
      </w:r>
      <w:proofErr w:type="spellEnd"/>
      <w:r>
        <w:t xml:space="preserve"> ve sırasıyla </w:t>
      </w:r>
      <w:proofErr w:type="spellStart"/>
      <w:r>
        <w:t>anthrax</w:t>
      </w:r>
      <w:proofErr w:type="spellEnd"/>
      <w:r>
        <w:t xml:space="preserve"> </w:t>
      </w:r>
      <w:r>
        <w:lastRenderedPageBreak/>
        <w:t xml:space="preserve">toksinini ve kapsül proteinini kodlar. Bu </w:t>
      </w:r>
      <w:proofErr w:type="spellStart"/>
      <w:r>
        <w:t>plazmidlerin</w:t>
      </w:r>
      <w:proofErr w:type="spellEnd"/>
      <w:r>
        <w:t xml:space="preserve"> görece daha az zararlı olan toprak bakterisinden, insanlar için tehlikeli bir patojenine geçtiği (</w:t>
      </w:r>
      <w:proofErr w:type="spellStart"/>
      <w:r>
        <w:t>transforme</w:t>
      </w:r>
      <w:proofErr w:type="spellEnd"/>
      <w:r>
        <w:t xml:space="preserve"> olduğu) anlaşılmaktadır. Oldukça iyi karakterize edilmiş Gram negatif bakteri </w:t>
      </w:r>
      <w:proofErr w:type="spellStart"/>
      <w:r>
        <w:t>plazmidleri</w:t>
      </w:r>
      <w:proofErr w:type="spellEnd"/>
      <w:r>
        <w:t xml:space="preserve">, </w:t>
      </w:r>
      <w:proofErr w:type="spellStart"/>
      <w:r>
        <w:rPr>
          <w:i/>
        </w:rPr>
        <w:t>Salmonella</w:t>
      </w:r>
      <w:proofErr w:type="spellEnd"/>
      <w:r>
        <w:t xml:space="preserve"> </w:t>
      </w:r>
      <w:proofErr w:type="spellStart"/>
      <w:r>
        <w:rPr>
          <w:i/>
        </w:rPr>
        <w:t>enterica</w:t>
      </w:r>
      <w:proofErr w:type="spellEnd"/>
      <w:r>
        <w:t xml:space="preserve"> </w:t>
      </w:r>
      <w:proofErr w:type="spellStart"/>
      <w:r>
        <w:t>subspecies</w:t>
      </w:r>
      <w:proofErr w:type="spellEnd"/>
      <w:r>
        <w:t xml:space="preserve"> </w:t>
      </w:r>
      <w:proofErr w:type="spellStart"/>
      <w:r>
        <w:rPr>
          <w:i/>
        </w:rPr>
        <w:t>enterica</w:t>
      </w:r>
      <w:proofErr w:type="spellEnd"/>
      <w:r>
        <w:t xml:space="preserve">’ da çalışılmıştır. Bu </w:t>
      </w:r>
      <w:proofErr w:type="spellStart"/>
      <w:r>
        <w:t>plazmidler</w:t>
      </w:r>
      <w:proofErr w:type="spellEnd"/>
      <w:r>
        <w:t xml:space="preserve">, insanların ve çiftlik hayvanlarının </w:t>
      </w:r>
      <w:proofErr w:type="gramStart"/>
      <w:r>
        <w:t>enfeksiyonu</w:t>
      </w:r>
      <w:proofErr w:type="gramEnd"/>
      <w:r>
        <w:t xml:space="preserve"> ile ilişkili </w:t>
      </w:r>
      <w:proofErr w:type="spellStart"/>
      <w:r>
        <w:t>Enteritidis</w:t>
      </w:r>
      <w:proofErr w:type="spellEnd"/>
      <w:r>
        <w:t xml:space="preserve">, </w:t>
      </w:r>
      <w:proofErr w:type="spellStart"/>
      <w:r>
        <w:t>Typhimurium</w:t>
      </w:r>
      <w:proofErr w:type="spellEnd"/>
      <w:r>
        <w:t xml:space="preserve"> ve Dublin </w:t>
      </w:r>
      <w:proofErr w:type="spellStart"/>
      <w:r>
        <w:t>serotiplerinin</w:t>
      </w:r>
      <w:proofErr w:type="spellEnd"/>
      <w:r>
        <w:t xml:space="preserve"> çoğunda bulunmaktadır ve </w:t>
      </w:r>
      <w:proofErr w:type="spellStart"/>
      <w:r>
        <w:rPr>
          <w:i/>
        </w:rPr>
        <w:t>spvRABCD</w:t>
      </w:r>
      <w:proofErr w:type="spellEnd"/>
      <w:r>
        <w:t xml:space="preserve"> (</w:t>
      </w:r>
      <w:proofErr w:type="spellStart"/>
      <w:r>
        <w:rPr>
          <w:i/>
        </w:rPr>
        <w:t>Salmonella</w:t>
      </w:r>
      <w:proofErr w:type="spellEnd"/>
      <w:r>
        <w:t xml:space="preserve"> </w:t>
      </w:r>
      <w:proofErr w:type="spellStart"/>
      <w:r>
        <w:t>plazmid</w:t>
      </w:r>
      <w:proofErr w:type="spellEnd"/>
      <w:r>
        <w:t xml:space="preserve"> </w:t>
      </w:r>
      <w:proofErr w:type="spellStart"/>
      <w:r>
        <w:t>virülens</w:t>
      </w:r>
      <w:proofErr w:type="spellEnd"/>
      <w:r>
        <w:t xml:space="preserve">) genlerini kodlamaktadır. Bu </w:t>
      </w:r>
      <w:proofErr w:type="spellStart"/>
      <w:r>
        <w:t>plazmidlerin</w:t>
      </w:r>
      <w:proofErr w:type="spellEnd"/>
      <w:r>
        <w:t xml:space="preserve"> </w:t>
      </w:r>
      <w:proofErr w:type="spellStart"/>
      <w:r>
        <w:t>virülensliğe</w:t>
      </w:r>
      <w:proofErr w:type="spellEnd"/>
      <w:r>
        <w:t xml:space="preserve"> diğer katkıları, </w:t>
      </w:r>
      <w:proofErr w:type="gramStart"/>
      <w:r>
        <w:t>enfeksiyon</w:t>
      </w:r>
      <w:proofErr w:type="gramEnd"/>
      <w:r>
        <w:t xml:space="preserve"> sırasında hücre adezyonunu arttıran </w:t>
      </w:r>
      <w:proofErr w:type="spellStart"/>
      <w:r>
        <w:t>fimbriya</w:t>
      </w:r>
      <w:proofErr w:type="spellEnd"/>
      <w:r>
        <w:t xml:space="preserve"> yapısını kodlayan genler ve öldürmeye dayalı sistemlere karşı direnç sağlamaktır.</w:t>
      </w:r>
    </w:p>
    <w:p w:rsidR="007C4F19" w:rsidRDefault="007C4F19" w:rsidP="007C4F19">
      <w:pPr>
        <w:jc w:val="both"/>
      </w:pPr>
      <w:proofErr w:type="spellStart"/>
      <w:r>
        <w:t>Enterotoksijenik</w:t>
      </w:r>
      <w:proofErr w:type="spellEnd"/>
      <w:r>
        <w:t xml:space="preserve"> </w:t>
      </w:r>
      <w:proofErr w:type="spellStart"/>
      <w:r>
        <w:rPr>
          <w:i/>
        </w:rPr>
        <w:t>Escherichia</w:t>
      </w:r>
      <w:proofErr w:type="spellEnd"/>
      <w:r>
        <w:rPr>
          <w:i/>
        </w:rPr>
        <w:t xml:space="preserve"> </w:t>
      </w:r>
      <w:proofErr w:type="spellStart"/>
      <w:r>
        <w:rPr>
          <w:i/>
        </w:rPr>
        <w:t>coli</w:t>
      </w:r>
      <w:proofErr w:type="spellEnd"/>
      <w:r>
        <w:t xml:space="preserve"> (ETEC) önemli bir diğer patojendir ve dünya genelinde insanlarda görülen gıda ve su kaynaklı </w:t>
      </w:r>
      <w:r>
        <w:rPr>
          <w:i/>
        </w:rPr>
        <w:t xml:space="preserve">E. </w:t>
      </w:r>
      <w:proofErr w:type="spellStart"/>
      <w:r>
        <w:rPr>
          <w:i/>
        </w:rPr>
        <w:t>coli</w:t>
      </w:r>
      <w:proofErr w:type="spellEnd"/>
      <w:r>
        <w:rPr>
          <w:i/>
        </w:rPr>
        <w:t xml:space="preserve"> </w:t>
      </w:r>
      <w:proofErr w:type="spellStart"/>
      <w:r>
        <w:t>diyarelerinin</w:t>
      </w:r>
      <w:proofErr w:type="spellEnd"/>
      <w:r>
        <w:t xml:space="preserve"> bir numaralı etmenidir. Konak organizmanın ince bağırsağına ATAC hücrelerinin </w:t>
      </w:r>
      <w:proofErr w:type="spellStart"/>
      <w:r>
        <w:t>kolonizasyonu</w:t>
      </w:r>
      <w:proofErr w:type="spellEnd"/>
      <w:r>
        <w:t xml:space="preserve">, genellikle </w:t>
      </w:r>
      <w:proofErr w:type="spellStart"/>
      <w:r>
        <w:t>plazmid</w:t>
      </w:r>
      <w:proofErr w:type="spellEnd"/>
      <w:r>
        <w:t xml:space="preserve"> kodlu </w:t>
      </w:r>
      <w:proofErr w:type="spellStart"/>
      <w:r>
        <w:t>kolonizasyon</w:t>
      </w:r>
      <w:proofErr w:type="spellEnd"/>
      <w:r>
        <w:t xml:space="preserve"> faktörleri ile sağlanır. </w:t>
      </w:r>
      <w:proofErr w:type="spellStart"/>
      <w:r>
        <w:t>Serolojik</w:t>
      </w:r>
      <w:proofErr w:type="spellEnd"/>
      <w:r>
        <w:t xml:space="preserve"> testler sonucunda </w:t>
      </w:r>
      <w:proofErr w:type="spellStart"/>
      <w:r>
        <w:t>ETEC’in</w:t>
      </w:r>
      <w:proofErr w:type="spellEnd"/>
      <w:r>
        <w:t xml:space="preserve"> 20’den fazla türü olduğu tanımlanmıştır. Bu </w:t>
      </w:r>
      <w:proofErr w:type="spellStart"/>
      <w:r>
        <w:t>kolonizasyon</w:t>
      </w:r>
      <w:proofErr w:type="spellEnd"/>
      <w:r>
        <w:t xml:space="preserve"> faktörlerinden biri olan CS1, </w:t>
      </w:r>
      <w:proofErr w:type="spellStart"/>
      <w:r>
        <w:t>fimbriya</w:t>
      </w:r>
      <w:proofErr w:type="spellEnd"/>
      <w:r>
        <w:t xml:space="preserve"> morfolojisini sağlar ve </w:t>
      </w:r>
      <w:proofErr w:type="spellStart"/>
      <w:r>
        <w:t>PCoo</w:t>
      </w:r>
      <w:proofErr w:type="spellEnd"/>
      <w:r>
        <w:t xml:space="preserve"> </w:t>
      </w:r>
      <w:proofErr w:type="spellStart"/>
      <w:r>
        <w:t>plazmidi</w:t>
      </w:r>
      <w:proofErr w:type="spellEnd"/>
      <w:r>
        <w:t xml:space="preserve"> tarafından kodlanmaktadır. İlginç olan, </w:t>
      </w:r>
      <w:proofErr w:type="spellStart"/>
      <w:r>
        <w:t>PCoo</w:t>
      </w:r>
      <w:proofErr w:type="spellEnd"/>
      <w:r>
        <w:t xml:space="preserve"> </w:t>
      </w:r>
      <w:proofErr w:type="spellStart"/>
      <w:r>
        <w:t>plazmidinin</w:t>
      </w:r>
      <w:proofErr w:type="spellEnd"/>
      <w:r>
        <w:t xml:space="preserve"> iki fonksiyonel </w:t>
      </w:r>
      <w:proofErr w:type="spellStart"/>
      <w:r>
        <w:t>replikasyon</w:t>
      </w:r>
      <w:proofErr w:type="spellEnd"/>
      <w:r>
        <w:t xml:space="preserve"> </w:t>
      </w:r>
      <w:proofErr w:type="spellStart"/>
      <w:r>
        <w:t>orjinine</w:t>
      </w:r>
      <w:proofErr w:type="spellEnd"/>
      <w:r>
        <w:t xml:space="preserve"> sahip olmasıdır. Bu </w:t>
      </w:r>
      <w:proofErr w:type="spellStart"/>
      <w:r>
        <w:t>orjinler</w:t>
      </w:r>
      <w:proofErr w:type="spellEnd"/>
      <w:r>
        <w:t xml:space="preserve"> R64 benzeri (IncI1) ve R100 benzeri (</w:t>
      </w:r>
      <w:proofErr w:type="spellStart"/>
      <w:r>
        <w:t>IncFII</w:t>
      </w:r>
      <w:proofErr w:type="spellEnd"/>
      <w:r>
        <w:t>)’</w:t>
      </w:r>
      <w:proofErr w:type="spellStart"/>
      <w:r>
        <w:t>die</w:t>
      </w:r>
      <w:proofErr w:type="spellEnd"/>
      <w:r>
        <w:t xml:space="preserve"> ve bu </w:t>
      </w:r>
      <w:proofErr w:type="spellStart"/>
      <w:r>
        <w:t>plazmide</w:t>
      </w:r>
      <w:proofErr w:type="spellEnd"/>
      <w:r>
        <w:t xml:space="preserve"> hızlı evrimleşme gibi bir avantaj sağlamaktadırlar. ETEC </w:t>
      </w:r>
      <w:proofErr w:type="gramStart"/>
      <w:r>
        <w:t>enfeksiyonunu</w:t>
      </w:r>
      <w:proofErr w:type="gramEnd"/>
      <w:r>
        <w:t xml:space="preserve"> takiben bağırsaktan sıvı sızması meydana gelir ve buna sebep olan </w:t>
      </w:r>
      <w:proofErr w:type="spellStart"/>
      <w:r>
        <w:t>enterotoksinler</w:t>
      </w:r>
      <w:proofErr w:type="spellEnd"/>
      <w:r>
        <w:t xml:space="preserve"> çoğunlukla </w:t>
      </w:r>
      <w:proofErr w:type="spellStart"/>
      <w:r>
        <w:t>plazmid</w:t>
      </w:r>
      <w:proofErr w:type="spellEnd"/>
      <w:r>
        <w:t xml:space="preserve"> kodludur. Farklı genler, hareketli büyük </w:t>
      </w:r>
      <w:proofErr w:type="spellStart"/>
      <w:r>
        <w:t>patojenite</w:t>
      </w:r>
      <w:proofErr w:type="spellEnd"/>
      <w:r>
        <w:t xml:space="preserve"> adalarının oluşmasından sorumludur.</w:t>
      </w:r>
    </w:p>
    <w:p w:rsidR="007C4F19" w:rsidRDefault="007C4F19" w:rsidP="007C4F19">
      <w:pPr>
        <w:jc w:val="both"/>
      </w:pPr>
      <w:proofErr w:type="spellStart"/>
      <w:r>
        <w:t>Plazmid</w:t>
      </w:r>
      <w:proofErr w:type="spellEnd"/>
      <w:r>
        <w:t xml:space="preserve"> kodlu </w:t>
      </w:r>
      <w:proofErr w:type="spellStart"/>
      <w:r>
        <w:t>virülensliğe</w:t>
      </w:r>
      <w:proofErr w:type="spellEnd"/>
      <w:r>
        <w:t xml:space="preserve"> verilebilecek bir örnek de </w:t>
      </w:r>
      <w:proofErr w:type="spellStart"/>
      <w:r>
        <w:rPr>
          <w:i/>
        </w:rPr>
        <w:t>Yersinia</w:t>
      </w:r>
      <w:proofErr w:type="spellEnd"/>
      <w:r>
        <w:t xml:space="preserve"> </w:t>
      </w:r>
      <w:proofErr w:type="spellStart"/>
      <w:r>
        <w:t>spp</w:t>
      </w:r>
      <w:proofErr w:type="spellEnd"/>
      <w:r>
        <w:t>.’</w:t>
      </w:r>
      <w:proofErr w:type="spellStart"/>
      <w:r>
        <w:t>nin</w:t>
      </w:r>
      <w:proofErr w:type="spellEnd"/>
      <w:r>
        <w:t xml:space="preserve"> ihtiva </w:t>
      </w:r>
      <w:proofErr w:type="spellStart"/>
      <w:r>
        <w:t>ettipi</w:t>
      </w:r>
      <w:proofErr w:type="spellEnd"/>
      <w:r>
        <w:t xml:space="preserve"> 70 </w:t>
      </w:r>
      <w:proofErr w:type="spellStart"/>
      <w:r>
        <w:t>kb’lık</w:t>
      </w:r>
      <w:proofErr w:type="spellEnd"/>
      <w:r>
        <w:t xml:space="preserve"> </w:t>
      </w:r>
      <w:proofErr w:type="spellStart"/>
      <w:r>
        <w:t>pYV</w:t>
      </w:r>
      <w:proofErr w:type="spellEnd"/>
      <w:r>
        <w:t xml:space="preserve"> </w:t>
      </w:r>
      <w:proofErr w:type="spellStart"/>
      <w:r>
        <w:t>plazmididir</w:t>
      </w:r>
      <w:proofErr w:type="spellEnd"/>
      <w:r>
        <w:t xml:space="preserve">. Bu </w:t>
      </w:r>
      <w:proofErr w:type="spellStart"/>
      <w:r>
        <w:t>plazmid</w:t>
      </w:r>
      <w:proofErr w:type="spellEnd"/>
      <w:r>
        <w:t xml:space="preserve"> </w:t>
      </w:r>
      <w:proofErr w:type="spellStart"/>
      <w:r>
        <w:rPr>
          <w:i/>
        </w:rPr>
        <w:t>Yersinia</w:t>
      </w:r>
      <w:proofErr w:type="spellEnd"/>
      <w:r>
        <w:rPr>
          <w:i/>
        </w:rPr>
        <w:t xml:space="preserve"> </w:t>
      </w:r>
      <w:r>
        <w:t xml:space="preserve">hücrelerinin konaklarının lenf dokusunda hayatta kalması ve çoğalmasını sağlayan </w:t>
      </w:r>
      <w:proofErr w:type="spellStart"/>
      <w:r>
        <w:t>Yop</w:t>
      </w:r>
      <w:proofErr w:type="spellEnd"/>
      <w:r>
        <w:t xml:space="preserve"> </w:t>
      </w:r>
      <w:proofErr w:type="spellStart"/>
      <w:r>
        <w:t>virülonunu</w:t>
      </w:r>
      <w:proofErr w:type="spellEnd"/>
      <w:r>
        <w:t xml:space="preserve"> kodlar. </w:t>
      </w:r>
      <w:proofErr w:type="spellStart"/>
      <w:r>
        <w:t>Ökaryotik</w:t>
      </w:r>
      <w:proofErr w:type="spellEnd"/>
      <w:r>
        <w:t xml:space="preserve"> hücreler ile temas, özel </w:t>
      </w:r>
      <w:proofErr w:type="spellStart"/>
      <w:r>
        <w:t>sekresyon</w:t>
      </w:r>
      <w:proofErr w:type="spellEnd"/>
      <w:r>
        <w:t xml:space="preserve"> kanallarından “</w:t>
      </w:r>
      <w:proofErr w:type="spellStart"/>
      <w:r>
        <w:t>Yops</w:t>
      </w:r>
      <w:proofErr w:type="spellEnd"/>
      <w:r>
        <w:t xml:space="preserve">” proteininin salgılanmasını ve </w:t>
      </w:r>
      <w:proofErr w:type="spellStart"/>
      <w:r>
        <w:t>sitoiskelet</w:t>
      </w:r>
      <w:proofErr w:type="spellEnd"/>
      <w:r>
        <w:t xml:space="preserve"> dinamiklerinin </w:t>
      </w:r>
      <w:proofErr w:type="spellStart"/>
      <w:r>
        <w:t>bozulmaının</w:t>
      </w:r>
      <w:proofErr w:type="spellEnd"/>
      <w:r>
        <w:t xml:space="preserve"> yanında </w:t>
      </w:r>
      <w:proofErr w:type="spellStart"/>
      <w:r>
        <w:t>sitokinlerin</w:t>
      </w:r>
      <w:proofErr w:type="spellEnd"/>
      <w:r>
        <w:t xml:space="preserve"> sentezinin </w:t>
      </w:r>
      <w:proofErr w:type="spellStart"/>
      <w:r>
        <w:t>inhibe</w:t>
      </w:r>
      <w:proofErr w:type="spellEnd"/>
      <w:r>
        <w:t xml:space="preserve"> edilmesine neden olur.</w:t>
      </w:r>
    </w:p>
    <w:p w:rsidR="007C4F19" w:rsidRDefault="007C4F19" w:rsidP="007C4F19">
      <w:pPr>
        <w:jc w:val="both"/>
        <w:rPr>
          <w:b/>
        </w:rPr>
      </w:pPr>
      <w:proofErr w:type="spellStart"/>
      <w:r>
        <w:rPr>
          <w:b/>
        </w:rPr>
        <w:t>Plazmidlerin</w:t>
      </w:r>
      <w:proofErr w:type="spellEnd"/>
      <w:r>
        <w:rPr>
          <w:b/>
        </w:rPr>
        <w:t xml:space="preserve"> Konak Hücre Çeşitliliği</w:t>
      </w:r>
    </w:p>
    <w:p w:rsidR="007C4F19" w:rsidRDefault="007C4F19" w:rsidP="007C4F19">
      <w:pPr>
        <w:jc w:val="both"/>
      </w:pPr>
      <w:r>
        <w:t xml:space="preserve">Spesifik bir </w:t>
      </w:r>
      <w:proofErr w:type="spellStart"/>
      <w:r>
        <w:t>plazmidin</w:t>
      </w:r>
      <w:proofErr w:type="spellEnd"/>
      <w:r>
        <w:t xml:space="preserve"> farklı konaklara geçip, burada kalabilmesi, bakteri </w:t>
      </w:r>
      <w:proofErr w:type="spellStart"/>
      <w:r>
        <w:t>komunitelerine</w:t>
      </w:r>
      <w:proofErr w:type="spellEnd"/>
      <w:r>
        <w:t xml:space="preserve"> yayılması ve devamlılığını etkileyen en önemli faktördür ve “konak çeşitliliği” olarak adlandırılır. </w:t>
      </w:r>
      <w:proofErr w:type="spellStart"/>
      <w:r>
        <w:t>Enterobacteriaceae’nın</w:t>
      </w:r>
      <w:proofErr w:type="spellEnd"/>
      <w:r>
        <w:t xml:space="preserve"> </w:t>
      </w:r>
      <w:proofErr w:type="spellStart"/>
      <w:r>
        <w:t>IncF</w:t>
      </w:r>
      <w:proofErr w:type="spellEnd"/>
      <w:r>
        <w:t xml:space="preserve"> ve </w:t>
      </w:r>
      <w:proofErr w:type="spellStart"/>
      <w:r>
        <w:t>IncI</w:t>
      </w:r>
      <w:proofErr w:type="spellEnd"/>
      <w:r>
        <w:t xml:space="preserve"> </w:t>
      </w:r>
      <w:proofErr w:type="spellStart"/>
      <w:r>
        <w:t>plazmidleri</w:t>
      </w:r>
      <w:proofErr w:type="spellEnd"/>
      <w:r>
        <w:t xml:space="preserve"> gibi bazı </w:t>
      </w:r>
      <w:proofErr w:type="spellStart"/>
      <w:r>
        <w:t>plazmidlerin</w:t>
      </w:r>
      <w:proofErr w:type="spellEnd"/>
      <w:r>
        <w:t xml:space="preserve"> oldukça dar konak çeşitliliği vardır ve bu nedenle yalnızca birkaç bakteri cinsi ile sınırlı kalırlar. Buna karşın diğer </w:t>
      </w:r>
      <w:proofErr w:type="spellStart"/>
      <w:r>
        <w:t>plazmid</w:t>
      </w:r>
      <w:proofErr w:type="spellEnd"/>
      <w:r>
        <w:t xml:space="preserve"> grupları oldukça geniş konak çeşitliliğine sahip olabilirler (BHR). Bu BHR </w:t>
      </w:r>
      <w:proofErr w:type="spellStart"/>
      <w:r>
        <w:t>plazmidleri</w:t>
      </w:r>
      <w:proofErr w:type="spellEnd"/>
      <w:r>
        <w:t xml:space="preserve"> </w:t>
      </w:r>
      <w:proofErr w:type="spellStart"/>
      <w:r>
        <w:t>konjugatif</w:t>
      </w:r>
      <w:proofErr w:type="spellEnd"/>
      <w:r>
        <w:t xml:space="preserve"> olabilir ve farklı bakteri türlerine kendi transferlerini sağlayabilirler. Ya da hareketli olabilirler, hareketlerini </w:t>
      </w:r>
      <w:proofErr w:type="spellStart"/>
      <w:r>
        <w:t>konjugatif</w:t>
      </w:r>
      <w:proofErr w:type="spellEnd"/>
      <w:r>
        <w:t xml:space="preserve"> </w:t>
      </w:r>
      <w:proofErr w:type="spellStart"/>
      <w:r>
        <w:t>plazmidler</w:t>
      </w:r>
      <w:proofErr w:type="spellEnd"/>
      <w:r>
        <w:t xml:space="preserve"> ya da </w:t>
      </w:r>
      <w:proofErr w:type="spellStart"/>
      <w:r>
        <w:t>transpozonlar</w:t>
      </w:r>
      <w:proofErr w:type="spellEnd"/>
      <w:r>
        <w:t xml:space="preserve"> aracılığı ile sağlarlar. Bazı doğal </w:t>
      </w:r>
      <w:proofErr w:type="spellStart"/>
      <w:r>
        <w:t>plazmidler</w:t>
      </w:r>
      <w:proofErr w:type="spellEnd"/>
      <w:r>
        <w:t xml:space="preserve"> oldukça çeşitli Gram pozitif ve Gram negatif bakteri türlerinde kararlı olarak bulunurlar ve bu tür </w:t>
      </w:r>
      <w:proofErr w:type="spellStart"/>
      <w:r>
        <w:t>plazmidlerin</w:t>
      </w:r>
      <w:proofErr w:type="spellEnd"/>
      <w:r>
        <w:t xml:space="preserve"> BHR oldukları </w:t>
      </w:r>
      <w:proofErr w:type="spellStart"/>
      <w:r>
        <w:t>aşıkardır</w:t>
      </w:r>
      <w:proofErr w:type="spellEnd"/>
      <w:r>
        <w:t xml:space="preserve">. Bu </w:t>
      </w:r>
      <w:proofErr w:type="spellStart"/>
      <w:r>
        <w:t>plazmid</w:t>
      </w:r>
      <w:proofErr w:type="spellEnd"/>
      <w:r>
        <w:t xml:space="preserve"> grubuna örneklerden biri, </w:t>
      </w:r>
      <w:proofErr w:type="spellStart"/>
      <w:r>
        <w:rPr>
          <w:i/>
        </w:rPr>
        <w:t>Listeria</w:t>
      </w:r>
      <w:proofErr w:type="spellEnd"/>
      <w:r>
        <w:rPr>
          <w:i/>
        </w:rPr>
        <w:t xml:space="preserve"> </w:t>
      </w:r>
      <w:proofErr w:type="spellStart"/>
      <w:r>
        <w:rPr>
          <w:i/>
        </w:rPr>
        <w:t>monocytogenes</w:t>
      </w:r>
      <w:proofErr w:type="spellEnd"/>
      <w:r>
        <w:t xml:space="preserve"> BM4293 </w:t>
      </w:r>
      <w:proofErr w:type="spellStart"/>
      <w:r>
        <w:t>suşundan</w:t>
      </w:r>
      <w:proofErr w:type="spellEnd"/>
      <w:r>
        <w:t xml:space="preserve"> izole edilen pIP823 </w:t>
      </w:r>
      <w:proofErr w:type="spellStart"/>
      <w:r>
        <w:t>plazmididir</w:t>
      </w:r>
      <w:proofErr w:type="spellEnd"/>
      <w:r>
        <w:t xml:space="preserve">. Bu </w:t>
      </w:r>
      <w:proofErr w:type="spellStart"/>
      <w:r>
        <w:t>plazmid</w:t>
      </w:r>
      <w:proofErr w:type="spellEnd"/>
      <w:r>
        <w:t xml:space="preserve"> </w:t>
      </w:r>
      <w:proofErr w:type="spellStart"/>
      <w:r>
        <w:t>trimetoprime</w:t>
      </w:r>
      <w:proofErr w:type="spellEnd"/>
      <w:r>
        <w:t xml:space="preserve"> yüksek düzeyde direnç sağlayan </w:t>
      </w:r>
      <w:proofErr w:type="spellStart"/>
      <w:r>
        <w:rPr>
          <w:i/>
        </w:rPr>
        <w:t>dfr</w:t>
      </w:r>
      <w:r>
        <w:t>D</w:t>
      </w:r>
      <w:proofErr w:type="spellEnd"/>
      <w:r>
        <w:t xml:space="preserve"> genini içerir ve </w:t>
      </w:r>
      <w:proofErr w:type="spellStart"/>
      <w:r>
        <w:rPr>
          <w:i/>
        </w:rPr>
        <w:t>Enterococcus</w:t>
      </w:r>
      <w:proofErr w:type="spellEnd"/>
      <w:r>
        <w:rPr>
          <w:i/>
        </w:rPr>
        <w:t xml:space="preserve"> </w:t>
      </w:r>
      <w:proofErr w:type="spellStart"/>
      <w:r>
        <w:rPr>
          <w:i/>
        </w:rPr>
        <w:t>faecalis</w:t>
      </w:r>
      <w:proofErr w:type="spellEnd"/>
      <w:r>
        <w:t xml:space="preserve">, </w:t>
      </w:r>
      <w:proofErr w:type="spellStart"/>
      <w:r>
        <w:rPr>
          <w:i/>
        </w:rPr>
        <w:t>Staphylococcus</w:t>
      </w:r>
      <w:proofErr w:type="spellEnd"/>
      <w:r>
        <w:rPr>
          <w:i/>
        </w:rPr>
        <w:t xml:space="preserve"> </w:t>
      </w:r>
      <w:proofErr w:type="spellStart"/>
      <w:r>
        <w:rPr>
          <w:i/>
        </w:rPr>
        <w:t>aureus</w:t>
      </w:r>
      <w:proofErr w:type="spellEnd"/>
      <w:r>
        <w:t xml:space="preserve">, </w:t>
      </w:r>
      <w:proofErr w:type="spellStart"/>
      <w:r>
        <w:rPr>
          <w:i/>
        </w:rPr>
        <w:t>Bacillus</w:t>
      </w:r>
      <w:proofErr w:type="spellEnd"/>
      <w:r>
        <w:rPr>
          <w:i/>
        </w:rPr>
        <w:t xml:space="preserve"> </w:t>
      </w:r>
      <w:proofErr w:type="spellStart"/>
      <w:r>
        <w:rPr>
          <w:i/>
        </w:rPr>
        <w:t>subtilis</w:t>
      </w:r>
      <w:proofErr w:type="spellEnd"/>
      <w:r>
        <w:t xml:space="preserve"> ve </w:t>
      </w:r>
      <w:r>
        <w:rPr>
          <w:i/>
        </w:rPr>
        <w:t xml:space="preserve">E. </w:t>
      </w:r>
      <w:proofErr w:type="spellStart"/>
      <w:r>
        <w:rPr>
          <w:i/>
        </w:rPr>
        <w:t>coli</w:t>
      </w:r>
      <w:proofErr w:type="spellEnd"/>
      <w:r>
        <w:t xml:space="preserve"> </w:t>
      </w:r>
      <w:proofErr w:type="spellStart"/>
      <w:r>
        <w:t>suşlarında</w:t>
      </w:r>
      <w:proofErr w:type="spellEnd"/>
      <w:r>
        <w:t xml:space="preserve"> </w:t>
      </w:r>
      <w:proofErr w:type="spellStart"/>
      <w:r>
        <w:t>replike</w:t>
      </w:r>
      <w:proofErr w:type="spellEnd"/>
      <w:r>
        <w:t xml:space="preserve"> olmaktadır. pIP823 </w:t>
      </w:r>
      <w:proofErr w:type="spellStart"/>
      <w:r>
        <w:t>plazmidi</w:t>
      </w:r>
      <w:proofErr w:type="spellEnd"/>
      <w:r>
        <w:t xml:space="preserve"> </w:t>
      </w:r>
      <w:proofErr w:type="spellStart"/>
      <w:r>
        <w:t>konjugasyon</w:t>
      </w:r>
      <w:proofErr w:type="spellEnd"/>
      <w:r>
        <w:t xml:space="preserve"> yolu ile kendini transfer edemez ancak, hem Gram pozitif ve hem de Gram negatif bakterilerde </w:t>
      </w:r>
      <w:proofErr w:type="spellStart"/>
      <w:r>
        <w:t>konjugatif</w:t>
      </w:r>
      <w:proofErr w:type="spellEnd"/>
      <w:r>
        <w:t xml:space="preserve"> </w:t>
      </w:r>
      <w:proofErr w:type="spellStart"/>
      <w:r>
        <w:t>plazmidler</w:t>
      </w:r>
      <w:proofErr w:type="spellEnd"/>
      <w:r>
        <w:t xml:space="preserve"> ve </w:t>
      </w:r>
      <w:proofErr w:type="spellStart"/>
      <w:r>
        <w:t>konjugatif</w:t>
      </w:r>
      <w:proofErr w:type="spellEnd"/>
      <w:r>
        <w:t xml:space="preserve"> </w:t>
      </w:r>
      <w:proofErr w:type="spellStart"/>
      <w:r>
        <w:t>transpozonlar</w:t>
      </w:r>
      <w:proofErr w:type="spellEnd"/>
      <w:r>
        <w:t xml:space="preserve"> aracılığı ile hareket edebilir.</w:t>
      </w:r>
    </w:p>
    <w:p w:rsidR="007C4F19" w:rsidRDefault="007C4F19" w:rsidP="007C4F19">
      <w:pPr>
        <w:jc w:val="both"/>
      </w:pPr>
      <w:proofErr w:type="spellStart"/>
      <w:r>
        <w:t>Bakteriyal</w:t>
      </w:r>
      <w:proofErr w:type="spellEnd"/>
      <w:r>
        <w:t xml:space="preserve"> </w:t>
      </w:r>
      <w:proofErr w:type="spellStart"/>
      <w:r>
        <w:t>plazmidlerin</w:t>
      </w:r>
      <w:proofErr w:type="spellEnd"/>
      <w:r>
        <w:t xml:space="preserve"> konak çeşitliliğinin araştırılmasında kullanılan geleneksel yöntem, sıvı ya da katı ortamda alıcı ve verici hücrelerin bir filtre üzerinde eşleştirilmesinin ardından, filtrenin katı bir ortama alınması esasına dayanmaktadır. Bu </w:t>
      </w:r>
      <w:proofErr w:type="spellStart"/>
      <w:r>
        <w:t>araştıma</w:t>
      </w:r>
      <w:proofErr w:type="spellEnd"/>
      <w:r>
        <w:t xml:space="preserve"> için sağlanması gereken bazı koşullar vardır: (i) hem alıcı, hem de verici </w:t>
      </w:r>
      <w:proofErr w:type="spellStart"/>
      <w:r>
        <w:t>suşun</w:t>
      </w:r>
      <w:proofErr w:type="spellEnd"/>
      <w:r>
        <w:t xml:space="preserve"> kültüre edilebilir olması gerekmektedir, (ii) </w:t>
      </w:r>
      <w:proofErr w:type="spellStart"/>
      <w:r>
        <w:t>plazmid</w:t>
      </w:r>
      <w:proofErr w:type="spellEnd"/>
      <w:r>
        <w:t xml:space="preserve"> üzerinde antibiyotik direnç belirtici gibi seçici bir ajanın bulunması zorunludur, (iii) verici hücrenin de bulunduğu ortamda </w:t>
      </w:r>
      <w:proofErr w:type="spellStart"/>
      <w:r>
        <w:t>plazmidi</w:t>
      </w:r>
      <w:proofErr w:type="spellEnd"/>
      <w:r>
        <w:t xml:space="preserve"> </w:t>
      </w:r>
      <w:r>
        <w:lastRenderedPageBreak/>
        <w:t xml:space="preserve">alan yeni hücrelerin </w:t>
      </w:r>
      <w:proofErr w:type="spellStart"/>
      <w:r>
        <w:t>ayırd</w:t>
      </w:r>
      <w:proofErr w:type="spellEnd"/>
      <w:r>
        <w:t xml:space="preserve"> edilebilmesi gerekmektedir. Son yıllarda, HGT kinetiklerinin ve </w:t>
      </w:r>
      <w:proofErr w:type="spellStart"/>
      <w:r>
        <w:t>konjugatif</w:t>
      </w:r>
      <w:proofErr w:type="spellEnd"/>
      <w:r>
        <w:t xml:space="preserve"> </w:t>
      </w:r>
      <w:proofErr w:type="spellStart"/>
      <w:r>
        <w:t>plazmidlerin</w:t>
      </w:r>
      <w:proofErr w:type="spellEnd"/>
      <w:r>
        <w:t xml:space="preserve"> konak çeşitliliğinin araştırılmasında yeni yöntemler geliştirilmiştir. Bu yöntemlerden biri, ilgilenilen </w:t>
      </w:r>
      <w:proofErr w:type="spellStart"/>
      <w:r>
        <w:t>plazmidin</w:t>
      </w:r>
      <w:proofErr w:type="spellEnd"/>
      <w:r>
        <w:t xml:space="preserve"> baskılanabilir </w:t>
      </w:r>
      <w:proofErr w:type="spellStart"/>
      <w:r>
        <w:t>promotorunun</w:t>
      </w:r>
      <w:proofErr w:type="spellEnd"/>
      <w:r>
        <w:t xml:space="preserve"> </w:t>
      </w:r>
      <w:proofErr w:type="spellStart"/>
      <w:r>
        <w:t>downstream</w:t>
      </w:r>
      <w:proofErr w:type="spellEnd"/>
      <w:r>
        <w:t xml:space="preserve"> bölgesine floresan gen kaseti ilave etmektir.</w:t>
      </w:r>
    </w:p>
    <w:p w:rsidR="007C4F19" w:rsidRDefault="007C4F19" w:rsidP="007C4F19">
      <w:pPr>
        <w:jc w:val="both"/>
      </w:pPr>
      <w:r>
        <w:t xml:space="preserve">Transfer kinetiklerinin ve konak direncinin araştırılmasında yoğun olarak yeşil floresan protein kullanılmaktadır. Bakteri örneklerinin </w:t>
      </w:r>
      <w:proofErr w:type="spellStart"/>
      <w:r>
        <w:t>geliştirilmesne</w:t>
      </w:r>
      <w:proofErr w:type="spellEnd"/>
      <w:r>
        <w:t xml:space="preserve"> ihtiyaç duyulmayan yeni </w:t>
      </w:r>
      <w:proofErr w:type="spellStart"/>
      <w:r>
        <w:t>flow</w:t>
      </w:r>
      <w:proofErr w:type="spellEnd"/>
      <w:r>
        <w:t xml:space="preserve"> </w:t>
      </w:r>
      <w:proofErr w:type="spellStart"/>
      <w:r>
        <w:t>kromotografi</w:t>
      </w:r>
      <w:proofErr w:type="spellEnd"/>
      <w:r>
        <w:t xml:space="preserve"> temelli yöntemler ile </w:t>
      </w:r>
      <w:proofErr w:type="spellStart"/>
      <w:r>
        <w:t>transkonjugant</w:t>
      </w:r>
      <w:proofErr w:type="spellEnd"/>
      <w:r>
        <w:t xml:space="preserve"> örneklerin sayısı ve türünü tanımlamak mümkün olmakta ve daha sonraki aşamada 16S </w:t>
      </w:r>
      <w:proofErr w:type="spellStart"/>
      <w:r>
        <w:t>rDNA</w:t>
      </w:r>
      <w:proofErr w:type="spellEnd"/>
      <w:r>
        <w:t xml:space="preserve"> analizi ile </w:t>
      </w:r>
      <w:proofErr w:type="spellStart"/>
      <w:r>
        <w:t>filogenetik</w:t>
      </w:r>
      <w:proofErr w:type="spellEnd"/>
      <w:r>
        <w:t xml:space="preserve"> sınıflandırma yapılabilmektedir.</w:t>
      </w:r>
    </w:p>
    <w:p w:rsidR="007C4F19" w:rsidRDefault="007C4F19" w:rsidP="007C4F19">
      <w:pPr>
        <w:jc w:val="both"/>
      </w:pPr>
      <w:r>
        <w:t xml:space="preserve">Bakteri </w:t>
      </w:r>
      <w:proofErr w:type="gramStart"/>
      <w:r>
        <w:t>popülasyonlarında</w:t>
      </w:r>
      <w:proofErr w:type="gramEnd"/>
      <w:r>
        <w:t xml:space="preserve"> </w:t>
      </w:r>
      <w:proofErr w:type="spellStart"/>
      <w:r>
        <w:t>plazmid</w:t>
      </w:r>
      <w:proofErr w:type="spellEnd"/>
      <w:r>
        <w:t xml:space="preserve"> kayıplarının araştırılmasında çeşitli yöntemler kullanılmaktadır. Bu amaçla en yaygın kullanılan yöntem, hücreleri bir seçici ajan içeren ortamda ve bir de seçici ajan içermeyen ortamda geliştirerek </w:t>
      </w:r>
      <w:proofErr w:type="spellStart"/>
      <w:r>
        <w:t>plazmid</w:t>
      </w:r>
      <w:proofErr w:type="spellEnd"/>
      <w:r>
        <w:t xml:space="preserve"> içermeyen </w:t>
      </w:r>
      <w:proofErr w:type="spellStart"/>
      <w:r>
        <w:t>suşların</w:t>
      </w:r>
      <w:proofErr w:type="spellEnd"/>
      <w:r>
        <w:t xml:space="preserve"> elimine edilmesi prensibine dayanmaktadır. Ancak bu yöntem, çalışılan </w:t>
      </w:r>
      <w:proofErr w:type="spellStart"/>
      <w:r>
        <w:t>plazmidlerin</w:t>
      </w:r>
      <w:proofErr w:type="spellEnd"/>
      <w:r>
        <w:t xml:space="preserve"> antibiyotik direnci gibi seçici bir özelliği yapılarında bulundurmaları gerekmektedir. Ayrıca yine bu yöntemde, </w:t>
      </w:r>
      <w:proofErr w:type="spellStart"/>
      <w:r>
        <w:t>plazmid</w:t>
      </w:r>
      <w:proofErr w:type="spellEnd"/>
      <w:r>
        <w:t xml:space="preserve"> içeren tüm </w:t>
      </w:r>
      <w:proofErr w:type="spellStart"/>
      <w:r>
        <w:t>suşların</w:t>
      </w:r>
      <w:proofErr w:type="spellEnd"/>
      <w:r>
        <w:t xml:space="preserve"> koloni oluşturduğu varsayılmaktadır. Bu ikinci durum bazı problemlere yol açabilir çünkü gen susması ya da aktiviteye bağlı </w:t>
      </w:r>
      <w:proofErr w:type="spellStart"/>
      <w:r>
        <w:t>fenotipik</w:t>
      </w:r>
      <w:proofErr w:type="spellEnd"/>
      <w:r>
        <w:t xml:space="preserve"> duraklama sonucunda seçici ajanın bulunduğu ortamda </w:t>
      </w:r>
      <w:proofErr w:type="spellStart"/>
      <w:r>
        <w:t>CFU’da</w:t>
      </w:r>
      <w:proofErr w:type="spellEnd"/>
      <w:r>
        <w:t xml:space="preserve"> azalma olabilir, bu da </w:t>
      </w:r>
      <w:proofErr w:type="spellStart"/>
      <w:r>
        <w:t>plazmid</w:t>
      </w:r>
      <w:proofErr w:type="spellEnd"/>
      <w:r>
        <w:t xml:space="preserve"> kaybının asıl sayıdan daha fazla algılanmasına neden olur. Seçici ajan içermeyen katı </w:t>
      </w:r>
      <w:proofErr w:type="spellStart"/>
      <w:r>
        <w:t>besiyerinde</w:t>
      </w:r>
      <w:proofErr w:type="spellEnd"/>
      <w:r>
        <w:t xml:space="preserve"> geliştirilen </w:t>
      </w:r>
      <w:proofErr w:type="spellStart"/>
      <w:r>
        <w:t>suşların</w:t>
      </w:r>
      <w:proofErr w:type="spellEnd"/>
      <w:r>
        <w:t xml:space="preserve"> ardından seçici ortama alınması halinde </w:t>
      </w:r>
      <w:proofErr w:type="spellStart"/>
      <w:r>
        <w:t>lag</w:t>
      </w:r>
      <w:proofErr w:type="spellEnd"/>
      <w:r>
        <w:t xml:space="preserve"> probleminin ortaya çıkması önlenip istatistiki olarak daha kabul göreceğinden, tercih edilen bir yöntemdir.</w:t>
      </w:r>
    </w:p>
    <w:p w:rsidR="007C4F19" w:rsidRDefault="007C4F19" w:rsidP="007C4F19">
      <w:pPr>
        <w:jc w:val="both"/>
      </w:pPr>
      <w:bookmarkStart w:id="0" w:name="_GoBack"/>
      <w:bookmarkEnd w:id="0"/>
    </w:p>
    <w:p w:rsidR="007C4F19" w:rsidRDefault="007C4F19" w:rsidP="007C4F19">
      <w:pPr>
        <w:jc w:val="both"/>
      </w:pPr>
      <w:proofErr w:type="spellStart"/>
      <w:r>
        <w:t>lacZ</w:t>
      </w:r>
      <w:proofErr w:type="spellEnd"/>
      <w:r>
        <w:t xml:space="preserve"> genini kodlayan β-</w:t>
      </w:r>
      <w:proofErr w:type="spellStart"/>
      <w:r>
        <w:t>galaktozidaz</w:t>
      </w:r>
      <w:proofErr w:type="spellEnd"/>
      <w:r>
        <w:t xml:space="preserve"> geni ile floresan </w:t>
      </w:r>
      <w:proofErr w:type="spellStart"/>
      <w:r>
        <w:t>markerların</w:t>
      </w:r>
      <w:proofErr w:type="spellEnd"/>
      <w:r>
        <w:t xml:space="preserve"> istenilen </w:t>
      </w:r>
      <w:proofErr w:type="spellStart"/>
      <w:r>
        <w:t>plazmid</w:t>
      </w:r>
      <w:proofErr w:type="spellEnd"/>
      <w:r>
        <w:t xml:space="preserve"> içerisinde birleştirilmesi sureti ile </w:t>
      </w:r>
      <w:proofErr w:type="spellStart"/>
      <w:r>
        <w:t>plazmid</w:t>
      </w:r>
      <w:proofErr w:type="spellEnd"/>
      <w:r>
        <w:t xml:space="preserve"> taşıyan ve taşımayan </w:t>
      </w:r>
      <w:proofErr w:type="spellStart"/>
      <w:r>
        <w:t>suşların</w:t>
      </w:r>
      <w:proofErr w:type="spellEnd"/>
      <w:r>
        <w:t xml:space="preserve"> ayrımı çok daha kesin şekilde yapılmaktadır. Son on yıl içerisinde, yeşil floresan proteinini kodlayan </w:t>
      </w:r>
      <w:proofErr w:type="spellStart"/>
      <w:r>
        <w:rPr>
          <w:i/>
        </w:rPr>
        <w:t>gfp</w:t>
      </w:r>
      <w:proofErr w:type="spellEnd"/>
      <w:r>
        <w:t xml:space="preserve"> geni, bakteri </w:t>
      </w:r>
      <w:proofErr w:type="gramStart"/>
      <w:r>
        <w:t>popülasyonlarında</w:t>
      </w:r>
      <w:proofErr w:type="gramEnd"/>
      <w:r>
        <w:t xml:space="preserve"> </w:t>
      </w:r>
      <w:proofErr w:type="spellStart"/>
      <w:r>
        <w:t>plazmid</w:t>
      </w:r>
      <w:proofErr w:type="spellEnd"/>
      <w:r>
        <w:t xml:space="preserve"> kinetiklerinin çalışılması için oldukça kullanışlı bir ajan haline gelmiştir. </w:t>
      </w:r>
      <w:proofErr w:type="spellStart"/>
      <w:r>
        <w:t>Plazmid</w:t>
      </w:r>
      <w:proofErr w:type="spellEnd"/>
      <w:r>
        <w:t xml:space="preserve"> </w:t>
      </w:r>
      <w:proofErr w:type="spellStart"/>
      <w:r>
        <w:t>stabilitesi</w:t>
      </w:r>
      <w:proofErr w:type="spellEnd"/>
      <w:r>
        <w:t xml:space="preserve"> çalışmalarında kullanıldığında, </w:t>
      </w:r>
      <w:proofErr w:type="spellStart"/>
      <w:r>
        <w:t>plazmid</w:t>
      </w:r>
      <w:proofErr w:type="spellEnd"/>
      <w:r>
        <w:t xml:space="preserve"> içermeyen </w:t>
      </w:r>
      <w:proofErr w:type="spellStart"/>
      <w:r>
        <w:t>suşların</w:t>
      </w:r>
      <w:proofErr w:type="spellEnd"/>
      <w:r>
        <w:t xml:space="preserve"> </w:t>
      </w:r>
      <w:proofErr w:type="spellStart"/>
      <w:r>
        <w:t>plazmid</w:t>
      </w:r>
      <w:proofErr w:type="spellEnd"/>
      <w:r>
        <w:t xml:space="preserve"> içeren ve GFP ifade eden </w:t>
      </w:r>
      <w:proofErr w:type="spellStart"/>
      <w:r>
        <w:t>suşlara</w:t>
      </w:r>
      <w:proofErr w:type="spellEnd"/>
      <w:r>
        <w:t xml:space="preserve"> kıyasla daha düşük oranda ifade edildiği, </w:t>
      </w:r>
      <w:proofErr w:type="spellStart"/>
      <w:r>
        <w:t>konstraktların</w:t>
      </w:r>
      <w:proofErr w:type="spellEnd"/>
      <w:r>
        <w:t xml:space="preserve"> yapılmasının oldukça kullanışlı olduğu belirlenmiştir.</w:t>
      </w:r>
    </w:p>
    <w:p w:rsidR="002873D4" w:rsidRDefault="002873D4"/>
    <w:sectPr w:rsidR="002873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4497F"/>
    <w:multiLevelType w:val="multilevel"/>
    <w:tmpl w:val="6DD4EA1C"/>
    <w:lvl w:ilvl="0">
      <w:start w:val="2"/>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AF048BB"/>
    <w:multiLevelType w:val="multilevel"/>
    <w:tmpl w:val="F1AAB62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5E5"/>
    <w:rsid w:val="000D02F8"/>
    <w:rsid w:val="0014779A"/>
    <w:rsid w:val="002873D4"/>
    <w:rsid w:val="007C4F19"/>
    <w:rsid w:val="00F665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DE1876-87D3-4FE5-BDAF-D1D044B6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F19"/>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C4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2073</Words>
  <Characters>11818</Characters>
  <Application>Microsoft Office Word</Application>
  <DocSecurity>0</DocSecurity>
  <Lines>98</Lines>
  <Paragraphs>27</Paragraphs>
  <ScaleCrop>false</ScaleCrop>
  <Company/>
  <LinksUpToDate>false</LinksUpToDate>
  <CharactersWithSpaces>13864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dc:creator>
  <cp:keywords/>
  <dc:description/>
  <cp:lastModifiedBy>iso</cp:lastModifiedBy>
  <cp:revision>2</cp:revision>
  <dcterms:created xsi:type="dcterms:W3CDTF">2018-01-03T12:27:00Z</dcterms:created>
  <dcterms:modified xsi:type="dcterms:W3CDTF">2018-01-03T12:28:00Z</dcterms:modified>
</cp:coreProperties>
</file>