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Kodu ve İsmi</w:t>
            </w:r>
          </w:p>
        </w:tc>
        <w:tc>
          <w:tcPr>
            <w:tcW w:w="6068" w:type="dxa"/>
          </w:tcPr>
          <w:p w:rsidR="00BC32DD" w:rsidRPr="000237BE" w:rsidRDefault="000237BE" w:rsidP="000237BE">
            <w:pPr>
              <w:pStyle w:val="DersBilgileri"/>
              <w:ind w:left="0"/>
              <w:rPr>
                <w:b/>
                <w:bCs/>
                <w:sz w:val="18"/>
                <w:szCs w:val="18"/>
              </w:rPr>
            </w:pPr>
            <w:r w:rsidRPr="000237BE">
              <w:rPr>
                <w:b/>
                <w:bCs/>
                <w:sz w:val="18"/>
                <w:szCs w:val="18"/>
              </w:rPr>
              <w:t>ZTE201 Tarım Ekonomisi ve İşletmecilik</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Sorumlusu</w:t>
            </w:r>
          </w:p>
        </w:tc>
        <w:tc>
          <w:tcPr>
            <w:tcW w:w="6068" w:type="dxa"/>
          </w:tcPr>
          <w:p w:rsidR="00BC32DD" w:rsidRPr="000237BE" w:rsidRDefault="000237BE" w:rsidP="00832AEF">
            <w:pPr>
              <w:pStyle w:val="DersBilgileri"/>
              <w:rPr>
                <w:sz w:val="18"/>
                <w:szCs w:val="18"/>
              </w:rPr>
            </w:pPr>
            <w:r w:rsidRPr="000237BE">
              <w:rPr>
                <w:sz w:val="18"/>
                <w:szCs w:val="18"/>
              </w:rPr>
              <w:t>Prof. Dr. Ahmet Özçelik</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Düzeyi</w:t>
            </w:r>
          </w:p>
        </w:tc>
        <w:tc>
          <w:tcPr>
            <w:tcW w:w="6068" w:type="dxa"/>
          </w:tcPr>
          <w:p w:rsidR="00BC32DD" w:rsidRPr="000237BE" w:rsidRDefault="000237BE" w:rsidP="00832AEF">
            <w:pPr>
              <w:pStyle w:val="DersBilgileri"/>
              <w:rPr>
                <w:sz w:val="18"/>
                <w:szCs w:val="18"/>
              </w:rPr>
            </w:pPr>
            <w:r w:rsidRPr="000237BE">
              <w:rPr>
                <w:sz w:val="18"/>
                <w:szCs w:val="18"/>
              </w:rPr>
              <w:t>Lisans</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Kredisi</w:t>
            </w:r>
          </w:p>
        </w:tc>
        <w:tc>
          <w:tcPr>
            <w:tcW w:w="6068" w:type="dxa"/>
          </w:tcPr>
          <w:p w:rsidR="00BC32DD" w:rsidRPr="000237BE" w:rsidRDefault="000237BE" w:rsidP="00832AEF">
            <w:pPr>
              <w:pStyle w:val="DersBilgileri"/>
              <w:rPr>
                <w:sz w:val="18"/>
                <w:szCs w:val="18"/>
              </w:rPr>
            </w:pPr>
            <w:r w:rsidRPr="000237BE">
              <w:rPr>
                <w:sz w:val="18"/>
                <w:szCs w:val="18"/>
              </w:rPr>
              <w:t>2</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Türü</w:t>
            </w:r>
          </w:p>
        </w:tc>
        <w:tc>
          <w:tcPr>
            <w:tcW w:w="6068" w:type="dxa"/>
          </w:tcPr>
          <w:p w:rsidR="00BC32DD" w:rsidRPr="000237BE" w:rsidRDefault="000237BE" w:rsidP="00832AEF">
            <w:pPr>
              <w:pStyle w:val="DersBilgileri"/>
              <w:rPr>
                <w:sz w:val="18"/>
                <w:szCs w:val="18"/>
              </w:rPr>
            </w:pPr>
            <w:r w:rsidRPr="000237BE">
              <w:rPr>
                <w:sz w:val="18"/>
                <w:szCs w:val="18"/>
              </w:rPr>
              <w:t>Teori</w:t>
            </w:r>
            <w:bookmarkStart w:id="0" w:name="_GoBack"/>
            <w:bookmarkEnd w:id="0"/>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İçeriği</w:t>
            </w:r>
          </w:p>
        </w:tc>
        <w:tc>
          <w:tcPr>
            <w:tcW w:w="6068" w:type="dxa"/>
          </w:tcPr>
          <w:p w:rsidR="00BC32DD" w:rsidRPr="000237BE" w:rsidRDefault="000237BE" w:rsidP="00832AEF">
            <w:pPr>
              <w:pStyle w:val="DersBilgileri"/>
              <w:rPr>
                <w:sz w:val="18"/>
                <w:szCs w:val="18"/>
              </w:rPr>
            </w:pPr>
            <w:r w:rsidRPr="000237BE">
              <w:rPr>
                <w:sz w:val="18"/>
                <w:szCs w:val="18"/>
              </w:rPr>
              <w:t xml:space="preserve">Tarım İşletmesi, İşletme </w:t>
            </w:r>
            <w:proofErr w:type="spellStart"/>
            <w:proofErr w:type="gramStart"/>
            <w:r w:rsidRPr="000237BE">
              <w:rPr>
                <w:sz w:val="18"/>
                <w:szCs w:val="18"/>
              </w:rPr>
              <w:t>Çevresi,Verimlilik</w:t>
            </w:r>
            <w:proofErr w:type="gramEnd"/>
            <w:r w:rsidRPr="000237BE">
              <w:rPr>
                <w:sz w:val="18"/>
                <w:szCs w:val="18"/>
              </w:rPr>
              <w:t>,Rantabilite</w:t>
            </w:r>
            <w:proofErr w:type="spellEnd"/>
            <w:r w:rsidRPr="000237BE">
              <w:rPr>
                <w:sz w:val="18"/>
                <w:szCs w:val="18"/>
              </w:rPr>
              <w:t>, Tarımsal Gelir-Maliyet</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Amacı</w:t>
            </w:r>
          </w:p>
        </w:tc>
        <w:tc>
          <w:tcPr>
            <w:tcW w:w="6068" w:type="dxa"/>
          </w:tcPr>
          <w:p w:rsidR="00BC32DD" w:rsidRPr="000237BE" w:rsidRDefault="000237BE" w:rsidP="00832AEF">
            <w:pPr>
              <w:pStyle w:val="DersBilgileri"/>
              <w:rPr>
                <w:sz w:val="18"/>
                <w:szCs w:val="18"/>
              </w:rPr>
            </w:pPr>
            <w:r w:rsidRPr="000237BE">
              <w:rPr>
                <w:sz w:val="18"/>
                <w:szCs w:val="18"/>
              </w:rPr>
              <w:t>Tarımsal faaliyetin ekonomik yönünü ele alarak, tarımın mikro ve makro düzeydeki problemlerine ilişkin konular üzerinde durmak, genel ekonominin temel prensipleri çerçevesinde tarım işletmelerinde kıt üretim kaynaklarının en etkin şekilde kullanımına ışık tutmaktır.</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Süresi</w:t>
            </w:r>
          </w:p>
        </w:tc>
        <w:tc>
          <w:tcPr>
            <w:tcW w:w="6068" w:type="dxa"/>
          </w:tcPr>
          <w:p w:rsidR="00BC32DD" w:rsidRPr="000237BE" w:rsidRDefault="000237BE" w:rsidP="00832AEF">
            <w:pPr>
              <w:pStyle w:val="DersBilgileri"/>
              <w:rPr>
                <w:sz w:val="18"/>
                <w:szCs w:val="18"/>
              </w:rPr>
            </w:pPr>
            <w:r w:rsidRPr="000237BE">
              <w:rPr>
                <w:sz w:val="18"/>
                <w:szCs w:val="18"/>
              </w:rPr>
              <w:t>2 ders saati</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Eğitim Dili</w:t>
            </w:r>
          </w:p>
        </w:tc>
        <w:tc>
          <w:tcPr>
            <w:tcW w:w="6068" w:type="dxa"/>
          </w:tcPr>
          <w:p w:rsidR="00BC32DD" w:rsidRPr="000237BE" w:rsidRDefault="000237BE" w:rsidP="00832AEF">
            <w:pPr>
              <w:pStyle w:val="DersBilgileri"/>
              <w:rPr>
                <w:sz w:val="18"/>
                <w:szCs w:val="18"/>
              </w:rPr>
            </w:pPr>
            <w:r w:rsidRPr="000237BE">
              <w:rPr>
                <w:sz w:val="18"/>
                <w:szCs w:val="18"/>
              </w:rPr>
              <w:t>Türkçe</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Ön Koşul</w:t>
            </w:r>
          </w:p>
        </w:tc>
        <w:tc>
          <w:tcPr>
            <w:tcW w:w="6068" w:type="dxa"/>
          </w:tcPr>
          <w:p w:rsidR="00BC32DD" w:rsidRPr="000237BE" w:rsidRDefault="00BC32DD" w:rsidP="00832AEF">
            <w:pPr>
              <w:pStyle w:val="DersBilgileri"/>
              <w:rPr>
                <w:sz w:val="18"/>
                <w:szCs w:val="18"/>
              </w:rPr>
            </w:pP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Önerilen Kaynaklar</w:t>
            </w:r>
          </w:p>
        </w:tc>
        <w:tc>
          <w:tcPr>
            <w:tcW w:w="6068" w:type="dxa"/>
          </w:tcPr>
          <w:tbl>
            <w:tblPr>
              <w:tblW w:w="0" w:type="auto"/>
              <w:tblCellSpacing w:w="0" w:type="dxa"/>
              <w:tblCellMar>
                <w:left w:w="0" w:type="dxa"/>
                <w:right w:w="0" w:type="dxa"/>
              </w:tblCellMar>
              <w:tblLook w:val="04A0" w:firstRow="1" w:lastRow="0" w:firstColumn="1" w:lastColumn="0" w:noHBand="0" w:noVBand="1"/>
            </w:tblPr>
            <w:tblGrid>
              <w:gridCol w:w="5928"/>
            </w:tblGrid>
            <w:tr w:rsidR="000237BE" w:rsidRPr="000237BE" w:rsidTr="000237BE">
              <w:trPr>
                <w:tblCellSpacing w:w="0" w:type="dxa"/>
              </w:trPr>
              <w:tc>
                <w:tcPr>
                  <w:tcW w:w="5000" w:type="pct"/>
                  <w:vAlign w:val="center"/>
                  <w:hideMark/>
                </w:tcPr>
                <w:p w:rsidR="000237BE" w:rsidRPr="000237BE" w:rsidRDefault="000237BE" w:rsidP="000237BE">
                  <w:pPr>
                    <w:jc w:val="left"/>
                    <w:rPr>
                      <w:sz w:val="18"/>
                      <w:szCs w:val="18"/>
                    </w:rPr>
                  </w:pPr>
                  <w:r w:rsidRPr="000237BE">
                    <w:rPr>
                      <w:sz w:val="18"/>
                      <w:szCs w:val="18"/>
                    </w:rPr>
                    <w:t xml:space="preserve">Fethi Açıl, Tarım Ekonomisi, Ankara Üniversitesi Ziraat Fakültesi Yayınları, Ankara, 1980 </w:t>
                  </w:r>
                </w:p>
              </w:tc>
            </w:tr>
            <w:tr w:rsidR="000237BE" w:rsidRPr="000237BE" w:rsidTr="000237BE">
              <w:trPr>
                <w:tblCellSpacing w:w="0" w:type="dxa"/>
              </w:trPr>
              <w:tc>
                <w:tcPr>
                  <w:tcW w:w="5000" w:type="pct"/>
                  <w:vAlign w:val="center"/>
                  <w:hideMark/>
                </w:tcPr>
                <w:p w:rsidR="000237BE" w:rsidRPr="000237BE" w:rsidRDefault="000237BE" w:rsidP="000237BE">
                  <w:pPr>
                    <w:jc w:val="left"/>
                    <w:rPr>
                      <w:sz w:val="18"/>
                      <w:szCs w:val="18"/>
                    </w:rPr>
                  </w:pPr>
                  <w:r w:rsidRPr="000237BE">
                    <w:rPr>
                      <w:sz w:val="18"/>
                      <w:szCs w:val="18"/>
                    </w:rPr>
                    <w:t xml:space="preserve">Hakkı İnan, Tarım Ekonomisi ve İşletmecilik, Tekirdağ, 1994 </w:t>
                  </w:r>
                </w:p>
              </w:tc>
            </w:tr>
            <w:tr w:rsidR="000237BE" w:rsidRPr="000237BE" w:rsidTr="000237BE">
              <w:trPr>
                <w:tblCellSpacing w:w="0" w:type="dxa"/>
              </w:trPr>
              <w:tc>
                <w:tcPr>
                  <w:tcW w:w="5000" w:type="pct"/>
                  <w:vAlign w:val="center"/>
                  <w:hideMark/>
                </w:tcPr>
                <w:p w:rsidR="000237BE" w:rsidRPr="000237BE" w:rsidRDefault="000237BE" w:rsidP="000237BE">
                  <w:pPr>
                    <w:jc w:val="left"/>
                    <w:rPr>
                      <w:sz w:val="18"/>
                      <w:szCs w:val="18"/>
                    </w:rPr>
                  </w:pPr>
                  <w:r w:rsidRPr="000237BE">
                    <w:rPr>
                      <w:sz w:val="18"/>
                      <w:szCs w:val="18"/>
                    </w:rPr>
                    <w:t xml:space="preserve">Kent D. </w:t>
                  </w:r>
                  <w:proofErr w:type="spellStart"/>
                  <w:r w:rsidRPr="000237BE">
                    <w:rPr>
                      <w:sz w:val="18"/>
                      <w:szCs w:val="18"/>
                    </w:rPr>
                    <w:t>Olson</w:t>
                  </w:r>
                  <w:proofErr w:type="spellEnd"/>
                  <w:r w:rsidRPr="000237BE">
                    <w:rPr>
                      <w:sz w:val="18"/>
                      <w:szCs w:val="18"/>
                    </w:rPr>
                    <w:t xml:space="preserve">, Farm Management, Iowa </w:t>
                  </w:r>
                  <w:proofErr w:type="spellStart"/>
                  <w:r w:rsidRPr="000237BE">
                    <w:rPr>
                      <w:sz w:val="18"/>
                      <w:szCs w:val="18"/>
                    </w:rPr>
                    <w:t>State</w:t>
                  </w:r>
                  <w:proofErr w:type="spellEnd"/>
                  <w:r w:rsidRPr="000237BE">
                    <w:rPr>
                      <w:sz w:val="18"/>
                      <w:szCs w:val="18"/>
                    </w:rPr>
                    <w:t xml:space="preserve"> </w:t>
                  </w:r>
                  <w:proofErr w:type="spellStart"/>
                  <w:r w:rsidRPr="000237BE">
                    <w:rPr>
                      <w:sz w:val="18"/>
                      <w:szCs w:val="18"/>
                    </w:rPr>
                    <w:t>Press</w:t>
                  </w:r>
                  <w:proofErr w:type="spellEnd"/>
                  <w:r w:rsidRPr="000237BE">
                    <w:rPr>
                      <w:sz w:val="18"/>
                      <w:szCs w:val="18"/>
                    </w:rPr>
                    <w:t xml:space="preserve">, 2004 </w:t>
                  </w:r>
                </w:p>
              </w:tc>
            </w:tr>
            <w:tr w:rsidR="000237BE" w:rsidRPr="000237BE" w:rsidTr="000237BE">
              <w:trPr>
                <w:tblCellSpacing w:w="0" w:type="dxa"/>
              </w:trPr>
              <w:tc>
                <w:tcPr>
                  <w:tcW w:w="5000" w:type="pct"/>
                  <w:vAlign w:val="center"/>
                  <w:hideMark/>
                </w:tcPr>
                <w:p w:rsidR="000237BE" w:rsidRPr="000237BE" w:rsidRDefault="000237BE" w:rsidP="000237BE">
                  <w:pPr>
                    <w:jc w:val="left"/>
                    <w:rPr>
                      <w:sz w:val="18"/>
                      <w:szCs w:val="18"/>
                    </w:rPr>
                  </w:pPr>
                  <w:r w:rsidRPr="000237BE">
                    <w:rPr>
                      <w:sz w:val="18"/>
                      <w:szCs w:val="18"/>
                    </w:rPr>
                    <w:t xml:space="preserve">Ahmet Özçelik, Mevhibe Albayrak, Halil Fidan, Harun </w:t>
                  </w:r>
                  <w:proofErr w:type="spellStart"/>
                  <w:r w:rsidRPr="000237BE">
                    <w:rPr>
                      <w:sz w:val="18"/>
                      <w:szCs w:val="18"/>
                    </w:rPr>
                    <w:t>Tanrıvermiş</w:t>
                  </w:r>
                  <w:proofErr w:type="spellEnd"/>
                  <w:r w:rsidRPr="000237BE">
                    <w:rPr>
                      <w:sz w:val="18"/>
                      <w:szCs w:val="18"/>
                    </w:rPr>
                    <w:t xml:space="preserve">, Erdoğan Güneş, Bülent </w:t>
                  </w:r>
                  <w:proofErr w:type="spellStart"/>
                  <w:r w:rsidRPr="000237BE">
                    <w:rPr>
                      <w:sz w:val="18"/>
                      <w:szCs w:val="18"/>
                    </w:rPr>
                    <w:t>Gülçubuk</w:t>
                  </w:r>
                  <w:proofErr w:type="spellEnd"/>
                  <w:r w:rsidRPr="000237BE">
                    <w:rPr>
                      <w:sz w:val="18"/>
                      <w:szCs w:val="18"/>
                    </w:rPr>
                    <w:t xml:space="preserve">, Tarım Ekonomisi ve İşletmecilik, Anadolu Üniversitesi Yayınları, Eskişehir, 2013 </w:t>
                  </w:r>
                </w:p>
              </w:tc>
            </w:tr>
            <w:tr w:rsidR="000237BE" w:rsidRPr="000237BE" w:rsidTr="000237BE">
              <w:trPr>
                <w:tblCellSpacing w:w="0" w:type="dxa"/>
              </w:trPr>
              <w:tc>
                <w:tcPr>
                  <w:tcW w:w="5000" w:type="pct"/>
                  <w:vAlign w:val="center"/>
                  <w:hideMark/>
                </w:tcPr>
                <w:p w:rsidR="000237BE" w:rsidRPr="000237BE" w:rsidRDefault="000237BE" w:rsidP="000237BE">
                  <w:pPr>
                    <w:jc w:val="left"/>
                    <w:rPr>
                      <w:sz w:val="18"/>
                      <w:szCs w:val="18"/>
                    </w:rPr>
                  </w:pPr>
                  <w:proofErr w:type="spellStart"/>
                  <w:r w:rsidRPr="000237BE">
                    <w:rPr>
                      <w:sz w:val="18"/>
                      <w:szCs w:val="18"/>
                    </w:rPr>
                    <w:t>H.Avni</w:t>
                  </w:r>
                  <w:proofErr w:type="spellEnd"/>
                  <w:r w:rsidRPr="000237BE">
                    <w:rPr>
                      <w:sz w:val="18"/>
                      <w:szCs w:val="18"/>
                    </w:rPr>
                    <w:t xml:space="preserve"> </w:t>
                  </w:r>
                  <w:proofErr w:type="spellStart"/>
                  <w:r w:rsidRPr="000237BE">
                    <w:rPr>
                      <w:sz w:val="18"/>
                      <w:szCs w:val="18"/>
                    </w:rPr>
                    <w:t>Cinemre</w:t>
                  </w:r>
                  <w:proofErr w:type="spellEnd"/>
                  <w:r w:rsidRPr="000237BE">
                    <w:rPr>
                      <w:sz w:val="18"/>
                      <w:szCs w:val="18"/>
                    </w:rPr>
                    <w:t xml:space="preserve">, Tarım Ekonomisi, </w:t>
                  </w:r>
                  <w:proofErr w:type="gramStart"/>
                  <w:r w:rsidRPr="000237BE">
                    <w:rPr>
                      <w:sz w:val="18"/>
                      <w:szCs w:val="18"/>
                    </w:rPr>
                    <w:t>Samsun , 2002</w:t>
                  </w:r>
                  <w:proofErr w:type="gramEnd"/>
                  <w:r w:rsidRPr="000237BE">
                    <w:rPr>
                      <w:sz w:val="18"/>
                      <w:szCs w:val="18"/>
                    </w:rPr>
                    <w:t xml:space="preserve"> </w:t>
                  </w:r>
                </w:p>
              </w:tc>
            </w:tr>
          </w:tbl>
          <w:p w:rsidR="00BC32DD" w:rsidRPr="000237BE" w:rsidRDefault="00BC32DD" w:rsidP="00832AEF">
            <w:pPr>
              <w:pStyle w:val="Kaynakca"/>
              <w:rPr>
                <w:sz w:val="18"/>
                <w:szCs w:val="18"/>
                <w:lang w:val="tr-TR"/>
              </w:rPr>
            </w:pP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Dersin Kredisi</w:t>
            </w:r>
          </w:p>
        </w:tc>
        <w:tc>
          <w:tcPr>
            <w:tcW w:w="6068" w:type="dxa"/>
            <w:vAlign w:val="center"/>
          </w:tcPr>
          <w:p w:rsidR="00BC32DD" w:rsidRPr="000237BE" w:rsidRDefault="000237BE" w:rsidP="00832AEF">
            <w:pPr>
              <w:pStyle w:val="DersBilgileri"/>
              <w:rPr>
                <w:sz w:val="18"/>
                <w:szCs w:val="18"/>
              </w:rPr>
            </w:pPr>
            <w:r w:rsidRPr="000237BE">
              <w:rPr>
                <w:sz w:val="18"/>
                <w:szCs w:val="18"/>
              </w:rPr>
              <w:t>2</w:t>
            </w: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Laboratuvar</w:t>
            </w:r>
          </w:p>
        </w:tc>
        <w:tc>
          <w:tcPr>
            <w:tcW w:w="6068" w:type="dxa"/>
            <w:vAlign w:val="center"/>
          </w:tcPr>
          <w:p w:rsidR="00BC32DD" w:rsidRPr="000237BE" w:rsidRDefault="00BC32DD" w:rsidP="00832AEF">
            <w:pPr>
              <w:pStyle w:val="DersBilgileri"/>
              <w:rPr>
                <w:sz w:val="18"/>
                <w:szCs w:val="18"/>
              </w:rPr>
            </w:pPr>
          </w:p>
        </w:tc>
      </w:tr>
      <w:tr w:rsidR="00BC32DD" w:rsidRPr="000237BE" w:rsidTr="00832AEF">
        <w:trPr>
          <w:jc w:val="center"/>
        </w:trPr>
        <w:tc>
          <w:tcPr>
            <w:tcW w:w="2745" w:type="dxa"/>
            <w:vAlign w:val="center"/>
          </w:tcPr>
          <w:p w:rsidR="00BC32DD" w:rsidRPr="000237BE" w:rsidRDefault="00BC32DD" w:rsidP="00832AEF">
            <w:pPr>
              <w:pStyle w:val="DersBasliklar"/>
              <w:rPr>
                <w:sz w:val="18"/>
                <w:szCs w:val="18"/>
              </w:rPr>
            </w:pPr>
            <w:r w:rsidRPr="000237BE">
              <w:rPr>
                <w:sz w:val="18"/>
                <w:szCs w:val="18"/>
              </w:rPr>
              <w:t>Diğer-1</w:t>
            </w:r>
          </w:p>
        </w:tc>
        <w:tc>
          <w:tcPr>
            <w:tcW w:w="6068" w:type="dxa"/>
            <w:vAlign w:val="center"/>
          </w:tcPr>
          <w:p w:rsidR="00BC32DD" w:rsidRPr="000237BE" w:rsidRDefault="00BC32DD" w:rsidP="00832AEF">
            <w:pPr>
              <w:pStyle w:val="DersBilgileri"/>
              <w:rPr>
                <w:sz w:val="18"/>
                <w:szCs w:val="18"/>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237B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237BE"/>
    <w:rsid w:val="000A48ED"/>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34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hsssSSss ..</cp:lastModifiedBy>
  <cp:revision>2</cp:revision>
  <dcterms:created xsi:type="dcterms:W3CDTF">2017-02-03T08:50:00Z</dcterms:created>
  <dcterms:modified xsi:type="dcterms:W3CDTF">2018-01-03T16:21:00Z</dcterms:modified>
</cp:coreProperties>
</file>