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60" w:rsidRDefault="00C938CF">
      <w:r>
        <w:t>P</w:t>
      </w:r>
      <w:r w:rsidR="001C353D">
        <w:t>ULPANIN ÇIKARILMASI</w:t>
      </w:r>
      <w:r>
        <w:t>-</w:t>
      </w:r>
      <w:r w:rsidR="001C353D">
        <w:t xml:space="preserve">PULPANIN EKSTİRPASYONU </w:t>
      </w:r>
    </w:p>
    <w:p w:rsidR="00FC1C60" w:rsidRDefault="00FC1C60"/>
    <w:p w:rsidR="00FC1C60" w:rsidRDefault="00FC1C60">
      <w:proofErr w:type="spellStart"/>
      <w:r>
        <w:t>Dr.Bade</w:t>
      </w:r>
      <w:proofErr w:type="spellEnd"/>
      <w:r>
        <w:t xml:space="preserve"> Sonat</w:t>
      </w:r>
    </w:p>
    <w:p w:rsidR="00FC1C60" w:rsidRDefault="00FC1C60"/>
    <w:p w:rsidR="00C938CF" w:rsidRDefault="008319A2">
      <w:pPr>
        <w:rPr>
          <w:noProof/>
          <w:lang w:eastAsia="tr-TR"/>
        </w:rPr>
      </w:pPr>
      <w:r w:rsidRPr="008319A2">
        <w:rPr>
          <w:noProof/>
          <w:lang w:eastAsia="tr-TR"/>
        </w:rPr>
        <w:drawing>
          <wp:inline distT="0" distB="0" distL="0" distR="0">
            <wp:extent cx="2257425" cy="1990725"/>
            <wp:effectExtent l="0" t="0" r="0" b="0"/>
            <wp:docPr id="7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0" t="43897" r="28821" b="20079"/>
                    <a:stretch/>
                  </pic:blipFill>
                  <pic:spPr bwMode="auto">
                    <a:xfrm>
                      <a:off x="0" y="0"/>
                      <a:ext cx="2258372" cy="1991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5E0E" w:rsidRPr="00605E0E">
        <w:rPr>
          <w:noProof/>
          <w:lang w:eastAsia="tr-TR"/>
        </w:rPr>
        <w:drawing>
          <wp:inline distT="0" distB="0" distL="0" distR="0">
            <wp:extent cx="2641600" cy="1981200"/>
            <wp:effectExtent l="0" t="0" r="0" b="0"/>
            <wp:docPr id="1" name="Resim 1" descr="C:\Users\BADESONAT\Desktop\invasive rezorbsiyon\IMG_20160523_153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DESONAT\Desktop\invasive rezorbsiyon\IMG_20160523_1535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10" cy="198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3D" w:rsidRDefault="001C353D">
      <w:r>
        <w:t xml:space="preserve"> Kanal tedavileri </w:t>
      </w:r>
      <w:proofErr w:type="gramStart"/>
      <w:r>
        <w:t>sırasında  dişlerin</w:t>
      </w:r>
      <w:proofErr w:type="gramEnd"/>
      <w:r>
        <w:t xml:space="preserve"> </w:t>
      </w:r>
      <w:proofErr w:type="spellStart"/>
      <w:r>
        <w:t>pulpa</w:t>
      </w:r>
      <w:proofErr w:type="spellEnd"/>
      <w:r>
        <w:t xml:space="preserve"> odası içeriğinin uzaklaştırılması </w:t>
      </w:r>
      <w:proofErr w:type="spellStart"/>
      <w:r>
        <w:t>vital</w:t>
      </w:r>
      <w:proofErr w:type="spellEnd"/>
      <w:r>
        <w:t xml:space="preserve"> ve </w:t>
      </w:r>
      <w:proofErr w:type="spellStart"/>
      <w:r>
        <w:t>devital</w:t>
      </w:r>
      <w:proofErr w:type="spellEnd"/>
      <w:r>
        <w:t xml:space="preserve"> dişlerde farklılıklar taşır.</w:t>
      </w:r>
    </w:p>
    <w:p w:rsidR="00C938CF" w:rsidRDefault="001C353D">
      <w:proofErr w:type="spellStart"/>
      <w:r>
        <w:t>Devital</w:t>
      </w:r>
      <w:proofErr w:type="spellEnd"/>
      <w:r>
        <w:t xml:space="preserve"> dişlerde </w:t>
      </w:r>
      <w:proofErr w:type="spellStart"/>
      <w:r>
        <w:t>pulpa</w:t>
      </w:r>
      <w:proofErr w:type="spellEnd"/>
      <w:r>
        <w:t xml:space="preserve"> </w:t>
      </w:r>
      <w:proofErr w:type="spellStart"/>
      <w:r>
        <w:t>dekompoze</w:t>
      </w:r>
      <w:proofErr w:type="spellEnd"/>
      <w:r>
        <w:t xml:space="preserve"> olup bütünsel yapısını kaybettiğinden genellikle  </w:t>
      </w:r>
      <w:proofErr w:type="spellStart"/>
      <w:r>
        <w:t>tirnerflere</w:t>
      </w:r>
      <w:proofErr w:type="spellEnd"/>
      <w:r>
        <w:t xml:space="preserve">  ihtiyaç </w:t>
      </w:r>
      <w:proofErr w:type="spellStart"/>
      <w:proofErr w:type="gramStart"/>
      <w:r>
        <w:t>yoktur,direkt</w:t>
      </w:r>
      <w:proofErr w:type="spellEnd"/>
      <w:proofErr w:type="gramEnd"/>
      <w:r>
        <w:t xml:space="preserve">  olarak genişletmede kullanılan aletlerle </w:t>
      </w:r>
      <w:r w:rsidR="00433CBC">
        <w:t>parçalanmış  dokular çıkarılır.</w:t>
      </w:r>
      <w:r w:rsidR="00B5143E">
        <w:t xml:space="preserve">Nekrotik dokuların mekanik olarak boşaltılmaları sırasında kimyasal  </w:t>
      </w:r>
      <w:proofErr w:type="spellStart"/>
      <w:r w:rsidR="00B5143E">
        <w:t>preparasyonunda</w:t>
      </w:r>
      <w:proofErr w:type="spellEnd"/>
      <w:r w:rsidR="00B5143E">
        <w:t xml:space="preserve"> (sodyum </w:t>
      </w:r>
      <w:proofErr w:type="spellStart"/>
      <w:r w:rsidR="00B5143E">
        <w:t>hipokloridle</w:t>
      </w:r>
      <w:proofErr w:type="spellEnd"/>
      <w:r w:rsidR="00B5143E">
        <w:t xml:space="preserve"> </w:t>
      </w:r>
      <w:proofErr w:type="spellStart"/>
      <w:r w:rsidR="00B5143E">
        <w:t>irrigasyon</w:t>
      </w:r>
      <w:proofErr w:type="spellEnd"/>
      <w:r w:rsidR="00B5143E">
        <w:t xml:space="preserve">) aynı zamanda  uygulanması tüm bu  nekrotik  </w:t>
      </w:r>
      <w:proofErr w:type="spellStart"/>
      <w:r w:rsidR="00B5143E">
        <w:t>enfekte</w:t>
      </w:r>
      <w:proofErr w:type="spellEnd"/>
      <w:r w:rsidR="00B5143E">
        <w:t xml:space="preserve"> dokuların </w:t>
      </w:r>
      <w:r w:rsidR="00CD53B2">
        <w:t xml:space="preserve"> ortadan kaldırılması açısından önemlidir. </w:t>
      </w:r>
      <w:proofErr w:type="gramStart"/>
      <w:r w:rsidR="00CD53B2">
        <w:t>Kanalda  kalabilecek</w:t>
      </w:r>
      <w:proofErr w:type="gramEnd"/>
      <w:r w:rsidR="00CD53B2">
        <w:t xml:space="preserve"> tüm  dokular mikroorganizmaların üremesi için potansiyel  alanlardır.</w:t>
      </w:r>
    </w:p>
    <w:p w:rsidR="00FB545B" w:rsidRDefault="00C938CF" w:rsidP="00FB545B">
      <w:r w:rsidRPr="00C938CF">
        <w:t>TİRNERF</w:t>
      </w:r>
    </w:p>
    <w:p w:rsidR="00FB545B" w:rsidRDefault="00FB545B" w:rsidP="00FB545B">
      <w:r w:rsidRPr="00FB545B">
        <w:t xml:space="preserve"> </w:t>
      </w:r>
      <w:proofErr w:type="spellStart"/>
      <w:r w:rsidRPr="00C938CF">
        <w:t>Tİrnerf</w:t>
      </w:r>
      <w:proofErr w:type="spellEnd"/>
      <w:r w:rsidRPr="00C938CF">
        <w:t xml:space="preserve"> </w:t>
      </w:r>
      <w:proofErr w:type="spellStart"/>
      <w:r>
        <w:t>ler</w:t>
      </w:r>
      <w:proofErr w:type="spellEnd"/>
      <w:r>
        <w:t xml:space="preserve"> kanal </w:t>
      </w:r>
      <w:proofErr w:type="gramStart"/>
      <w:r>
        <w:t>tedavilerinde  genelde</w:t>
      </w:r>
      <w:proofErr w:type="gramEnd"/>
      <w:r>
        <w:t xml:space="preserve"> </w:t>
      </w:r>
      <w:r>
        <w:br/>
      </w:r>
      <w:proofErr w:type="spellStart"/>
      <w:r>
        <w:t>sağIıklı</w:t>
      </w:r>
      <w:proofErr w:type="spellEnd"/>
      <w:r>
        <w:t xml:space="preserve">  </w:t>
      </w:r>
      <w:proofErr w:type="spellStart"/>
      <w:r>
        <w:t>vital</w:t>
      </w:r>
      <w:proofErr w:type="spellEnd"/>
      <w:r>
        <w:t xml:space="preserve">  veya </w:t>
      </w:r>
      <w:proofErr w:type="spellStart"/>
      <w:r>
        <w:t>Enfekte</w:t>
      </w:r>
      <w:proofErr w:type="spellEnd"/>
      <w:r>
        <w:t xml:space="preserve"> </w:t>
      </w:r>
      <w:proofErr w:type="spellStart"/>
      <w:r>
        <w:t>vital</w:t>
      </w:r>
      <w:proofErr w:type="spellEnd"/>
      <w:r>
        <w:t xml:space="preserve"> dişlerin </w:t>
      </w:r>
      <w:proofErr w:type="spellStart"/>
      <w:r>
        <w:t>eksti</w:t>
      </w:r>
      <w:r w:rsidRPr="00C938CF">
        <w:t>rpasyonu</w:t>
      </w:r>
      <w:proofErr w:type="spellEnd"/>
      <w:r>
        <w:t xml:space="preserve"> için  kullanılırlar. </w:t>
      </w:r>
    </w:p>
    <w:p w:rsidR="00FB545B" w:rsidRDefault="00FB545B"/>
    <w:p w:rsidR="00C938CF" w:rsidRDefault="00C938CF">
      <w:r w:rsidRPr="00C938CF">
        <w:br/>
        <w:t>Tire-</w:t>
      </w:r>
      <w:proofErr w:type="spellStart"/>
      <w:proofErr w:type="gramStart"/>
      <w:r w:rsidRPr="00C938CF">
        <w:t>nerf,nerve</w:t>
      </w:r>
      <w:proofErr w:type="spellEnd"/>
      <w:proofErr w:type="gramEnd"/>
      <w:r w:rsidRPr="00C938CF">
        <w:t xml:space="preserve"> </w:t>
      </w:r>
      <w:proofErr w:type="spellStart"/>
      <w:r w:rsidRPr="00C938CF">
        <w:t>extractor,nerve</w:t>
      </w:r>
      <w:proofErr w:type="spellEnd"/>
      <w:r w:rsidRPr="00C938CF">
        <w:t xml:space="preserve"> </w:t>
      </w:r>
      <w:proofErr w:type="spellStart"/>
      <w:r w:rsidRPr="00C938CF">
        <w:t>broach,barbed</w:t>
      </w:r>
      <w:proofErr w:type="spellEnd"/>
      <w:r w:rsidRPr="00C938CF">
        <w:t xml:space="preserve"> </w:t>
      </w:r>
      <w:proofErr w:type="spellStart"/>
      <w:r w:rsidRPr="00C938CF">
        <w:t>broach</w:t>
      </w:r>
      <w:proofErr w:type="spellEnd"/>
      <w:r w:rsidR="001C353D">
        <w:t xml:space="preserve"> isimleri </w:t>
      </w:r>
      <w:proofErr w:type="spellStart"/>
      <w:r w:rsidR="001C353D">
        <w:t>ilede</w:t>
      </w:r>
      <w:proofErr w:type="spellEnd"/>
      <w:r w:rsidR="001C353D">
        <w:t xml:space="preserve"> adlandırılırlar</w:t>
      </w:r>
    </w:p>
    <w:p w:rsidR="00C938CF" w:rsidRDefault="00C938CF"/>
    <w:p w:rsidR="00C938CF" w:rsidRDefault="00C938CF">
      <w:r w:rsidRPr="00C938CF">
        <w:rPr>
          <w:noProof/>
          <w:lang w:eastAsia="tr-TR"/>
        </w:rPr>
        <w:lastRenderedPageBreak/>
        <w:drawing>
          <wp:inline distT="0" distB="0" distL="0" distR="0">
            <wp:extent cx="2559576" cy="1919682"/>
            <wp:effectExtent l="19050" t="0" r="0" b="0"/>
            <wp:docPr id="3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576" cy="191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8CF" w:rsidRDefault="00C938CF" w:rsidP="00C938CF">
      <w:proofErr w:type="spellStart"/>
      <w:r w:rsidRPr="00C938CF">
        <w:t>Pulpanın</w:t>
      </w:r>
      <w:proofErr w:type="spellEnd"/>
      <w:r w:rsidRPr="00C938CF">
        <w:t xml:space="preserve">  çıkarılması için özel olarak dizayn </w:t>
      </w:r>
      <w:proofErr w:type="gramStart"/>
      <w:r w:rsidRPr="00C938CF">
        <w:t>edilmişlerdir.Paslanmaz</w:t>
      </w:r>
      <w:proofErr w:type="gramEnd"/>
      <w:r w:rsidRPr="00C938CF">
        <w:t xml:space="preserve"> çelikten üretilmişlerdir.Değişik çaplarda çelik tellerin dikenleri metalin kesilmesi ve kesik parçaların ana gövdeden aletin sapına doğru yatırılması ile  oluşturulmuşlardır.Düz tipleri kanalda yol bulucu olarak kullanılmaktadır. Farklı büyüklüktedirler.</w:t>
      </w:r>
      <w:r w:rsidR="001C41AB">
        <w:t xml:space="preserve"> Bu  a</w:t>
      </w:r>
      <w:r w:rsidRPr="00C938CF">
        <w:t>let</w:t>
      </w:r>
      <w:r w:rsidR="001C41AB">
        <w:t>ler</w:t>
      </w:r>
      <w:r w:rsidRPr="00C938CF">
        <w:t xml:space="preserve">  kırılma riskinden dolayı  birden fazla </w:t>
      </w:r>
      <w:proofErr w:type="spellStart"/>
      <w:proofErr w:type="gramStart"/>
      <w:r w:rsidRPr="00C938CF">
        <w:t>kullanılmamalıdırlar.Dispozbl</w:t>
      </w:r>
      <w:proofErr w:type="spellEnd"/>
      <w:proofErr w:type="gramEnd"/>
      <w:r w:rsidRPr="00C938CF">
        <w:t xml:space="preserve"> </w:t>
      </w:r>
      <w:r w:rsidR="009D6CCD">
        <w:t>(tek kullanımlık)</w:t>
      </w:r>
      <w:proofErr w:type="spellStart"/>
      <w:r w:rsidRPr="00C938CF">
        <w:t>aletlerdir</w:t>
      </w:r>
      <w:r w:rsidR="001C41AB">
        <w:t>.</w:t>
      </w:r>
      <w:r w:rsidR="00200770">
        <w:t>Paslanmaz</w:t>
      </w:r>
      <w:proofErr w:type="spellEnd"/>
      <w:r w:rsidR="00200770">
        <w:t xml:space="preserve"> çelik dışında farklı materyallerden de </w:t>
      </w:r>
      <w:proofErr w:type="spellStart"/>
      <w:r w:rsidR="00200770">
        <w:t>üretilmişlerdir.örneğin</w:t>
      </w:r>
      <w:proofErr w:type="spellEnd"/>
      <w:r w:rsidR="00200770">
        <w:t xml:space="preserve"> Nikel-titanyum.</w:t>
      </w:r>
      <w:bookmarkStart w:id="0" w:name="_GoBack"/>
      <w:bookmarkEnd w:id="0"/>
    </w:p>
    <w:p w:rsidR="001C41AB" w:rsidRDefault="001C41AB" w:rsidP="00C938CF"/>
    <w:p w:rsidR="00C938CF" w:rsidRPr="00C938CF" w:rsidRDefault="00C938CF" w:rsidP="00C938CF"/>
    <w:p w:rsidR="00C938CF" w:rsidRDefault="001C41AB">
      <w:r>
        <w:t>Çok dar veya çok geniş kanallarda</w:t>
      </w:r>
      <w:r>
        <w:br/>
        <w:t>(</w:t>
      </w:r>
      <w:proofErr w:type="spellStart"/>
      <w:r>
        <w:t>pulpanın</w:t>
      </w:r>
      <w:proofErr w:type="spellEnd"/>
      <w:r>
        <w:t xml:space="preserve"> çıkarılması) </w:t>
      </w:r>
      <w:proofErr w:type="spellStart"/>
      <w:r>
        <w:t>eksti</w:t>
      </w:r>
      <w:r w:rsidR="00C938CF" w:rsidRPr="00C938CF">
        <w:t>rpasyon</w:t>
      </w:r>
      <w:r>
        <w:t>u</w:t>
      </w:r>
      <w:proofErr w:type="spellEnd"/>
    </w:p>
    <w:p w:rsidR="00C938CF" w:rsidRDefault="00C938CF"/>
    <w:p w:rsidR="00C938CF" w:rsidRPr="00C938CF" w:rsidRDefault="001C41AB" w:rsidP="00C938CF">
      <w:r>
        <w:t>Kanal çok darsa önce uygun bir aletle hafif genişletili</w:t>
      </w:r>
      <w:r w:rsidR="00C938CF" w:rsidRPr="00C938CF">
        <w:t xml:space="preserve">r  (25 </w:t>
      </w:r>
      <w:proofErr w:type="spellStart"/>
      <w:r w:rsidR="00C938CF" w:rsidRPr="00C938CF">
        <w:t>no</w:t>
      </w:r>
      <w:proofErr w:type="spellEnd"/>
      <w:r w:rsidR="00C938CF" w:rsidRPr="00C938CF">
        <w:t xml:space="preserve">) sonra </w:t>
      </w:r>
      <w:proofErr w:type="gramStart"/>
      <w:r w:rsidR="00C938CF" w:rsidRPr="00C938CF">
        <w:t>uyg</w:t>
      </w:r>
      <w:r>
        <w:t xml:space="preserve">un  </w:t>
      </w:r>
      <w:proofErr w:type="spellStart"/>
      <w:r>
        <w:t>tirnerf</w:t>
      </w:r>
      <w:proofErr w:type="spellEnd"/>
      <w:proofErr w:type="gramEnd"/>
      <w:r>
        <w:t xml:space="preserve"> le girili</w:t>
      </w:r>
      <w:r w:rsidR="00C938CF" w:rsidRPr="00C938CF">
        <w:t>r.</w:t>
      </w:r>
    </w:p>
    <w:p w:rsidR="00C938CF" w:rsidRPr="00C938CF" w:rsidRDefault="001C41AB" w:rsidP="00C938CF">
      <w:r>
        <w:t xml:space="preserve">Kanal çok  genişse   </w:t>
      </w:r>
      <w:proofErr w:type="spellStart"/>
      <w:r>
        <w:t>pulpanın</w:t>
      </w:r>
      <w:proofErr w:type="spellEnd"/>
      <w:r>
        <w:t xml:space="preserve">  takılması için bi</w:t>
      </w:r>
      <w:r w:rsidR="00C938CF" w:rsidRPr="00C938CF">
        <w:t>rkaç</w:t>
      </w:r>
      <w:r>
        <w:t xml:space="preserve">  </w:t>
      </w:r>
      <w:proofErr w:type="spellStart"/>
      <w:r>
        <w:t>tirnerf</w:t>
      </w:r>
      <w:proofErr w:type="spellEnd"/>
      <w:r>
        <w:t xml:space="preserve">  beraber </w:t>
      </w:r>
      <w:proofErr w:type="spellStart"/>
      <w:proofErr w:type="gramStart"/>
      <w:r>
        <w:t>kullanılı</w:t>
      </w:r>
      <w:r w:rsidR="00C938CF" w:rsidRPr="00C938CF">
        <w:t>r</w:t>
      </w:r>
      <w:r w:rsidR="00BF11D2">
        <w:t>.Yine</w:t>
      </w:r>
      <w:proofErr w:type="spellEnd"/>
      <w:proofErr w:type="gramEnd"/>
      <w:r w:rsidR="00BF11D2">
        <w:t xml:space="preserve"> çok geniş kanallarda</w:t>
      </w:r>
      <w:r w:rsidR="00C938CF" w:rsidRPr="00C938CF">
        <w:t xml:space="preserve"> </w:t>
      </w:r>
      <w:proofErr w:type="spellStart"/>
      <w:r w:rsidR="00BF11D2">
        <w:t>ekstirpasyon</w:t>
      </w:r>
      <w:proofErr w:type="spellEnd"/>
      <w:r w:rsidR="00BF11D2">
        <w:t xml:space="preserve"> sırasında kanamalar açısından dikkatli olunmalıdır. Aşırı kanama görüş alanını kaybettiğinden istenmeyen komplikasyonlar olabilir, kanama </w:t>
      </w:r>
      <w:proofErr w:type="spellStart"/>
      <w:r w:rsidR="00BF11D2">
        <w:t>irrigasyon</w:t>
      </w:r>
      <w:proofErr w:type="spellEnd"/>
      <w:r w:rsidR="00BF11D2">
        <w:t xml:space="preserve"> solüsyonları </w:t>
      </w:r>
      <w:proofErr w:type="gramStart"/>
      <w:r w:rsidR="00BF11D2">
        <w:t>ile  giderilip</w:t>
      </w:r>
      <w:proofErr w:type="gramEnd"/>
      <w:r w:rsidR="00BF11D2">
        <w:t xml:space="preserve">  </w:t>
      </w:r>
      <w:r w:rsidR="00716BD1">
        <w:t>kanal ağızları görülür hale getirilip işleme devam edilir.</w:t>
      </w:r>
    </w:p>
    <w:p w:rsidR="001C41AB" w:rsidRDefault="001C41AB" w:rsidP="00C938CF">
      <w:proofErr w:type="spellStart"/>
      <w:r>
        <w:t>Tirnerfler</w:t>
      </w:r>
      <w:proofErr w:type="spellEnd"/>
      <w:r>
        <w:t xml:space="preserve"> Nasıl kullanılmalıdır?</w:t>
      </w:r>
    </w:p>
    <w:p w:rsidR="00C938CF" w:rsidRPr="00C938CF" w:rsidRDefault="001C41AB" w:rsidP="00C938CF">
      <w:r>
        <w:t xml:space="preserve">  </w:t>
      </w:r>
      <w:r w:rsidR="00C938CF" w:rsidRPr="00C938CF">
        <w:t xml:space="preserve">Kullanılan </w:t>
      </w:r>
      <w:proofErr w:type="spellStart"/>
      <w:r w:rsidR="00C938CF" w:rsidRPr="00C938CF">
        <w:t>tirnerf</w:t>
      </w:r>
      <w:proofErr w:type="spellEnd"/>
      <w:r w:rsidR="00C938CF" w:rsidRPr="00C938CF">
        <w:t xml:space="preserve"> kanal içinde  duvarlar arasında sıkışmayacak ancak </w:t>
      </w:r>
      <w:proofErr w:type="spellStart"/>
      <w:r w:rsidR="00C938CF" w:rsidRPr="00C938CF">
        <w:t>pulpa</w:t>
      </w:r>
      <w:proofErr w:type="spellEnd"/>
      <w:r w:rsidR="00C938CF" w:rsidRPr="00C938CF">
        <w:t xml:space="preserve"> dokusunu  kolayca kavrayıp çıkaracak ebatlarda </w:t>
      </w:r>
      <w:proofErr w:type="spellStart"/>
      <w:proofErr w:type="gramStart"/>
      <w:r w:rsidR="00C938CF" w:rsidRPr="00C938CF">
        <w:t>olmalıdır.</w:t>
      </w:r>
      <w:r w:rsidR="00716BD1">
        <w:t>Tirnerfler</w:t>
      </w:r>
      <w:proofErr w:type="spellEnd"/>
      <w:proofErr w:type="gramEnd"/>
      <w:r w:rsidR="00716BD1">
        <w:t xml:space="preserve"> kanala uygun boyutlarda yerleştirilmelidir,</w:t>
      </w:r>
    </w:p>
    <w:p w:rsidR="00C938CF" w:rsidRPr="00C938CF" w:rsidRDefault="00C938CF" w:rsidP="00C938CF">
      <w:r w:rsidRPr="00C938CF">
        <w:t xml:space="preserve">Dikenli bu aletler </w:t>
      </w:r>
      <w:proofErr w:type="spellStart"/>
      <w:r w:rsidRPr="00C938CF">
        <w:t>yanlızca</w:t>
      </w:r>
      <w:proofErr w:type="spellEnd"/>
      <w:r w:rsidRPr="00C938CF">
        <w:t xml:space="preserve"> yumuşak dokuların alınması için kullanılmaktadır. </w:t>
      </w:r>
      <w:r w:rsidR="008319A2">
        <w:t>Eğelemede kullanılmaz.</w:t>
      </w:r>
    </w:p>
    <w:p w:rsidR="00C938CF" w:rsidRPr="00C938CF" w:rsidRDefault="00C938CF" w:rsidP="00C938CF">
      <w:proofErr w:type="spellStart"/>
      <w:r w:rsidRPr="00C938CF">
        <w:t>Tirnerfleri</w:t>
      </w:r>
      <w:proofErr w:type="spellEnd"/>
      <w:r w:rsidRPr="00C938CF">
        <w:t xml:space="preserve"> kanal da aşı</w:t>
      </w:r>
      <w:r w:rsidR="001C41AB">
        <w:t xml:space="preserve">rı </w:t>
      </w:r>
      <w:proofErr w:type="spellStart"/>
      <w:proofErr w:type="gramStart"/>
      <w:r w:rsidR="001C41AB">
        <w:t>rotasyonel</w:t>
      </w:r>
      <w:proofErr w:type="spellEnd"/>
      <w:r w:rsidR="001C41AB">
        <w:t xml:space="preserve">  hareketlerle</w:t>
      </w:r>
      <w:proofErr w:type="gramEnd"/>
      <w:r w:rsidR="001C41AB">
        <w:t xml:space="preserve"> deği</w:t>
      </w:r>
      <w:r w:rsidRPr="00C938CF">
        <w:t xml:space="preserve">l  </w:t>
      </w:r>
      <w:proofErr w:type="spellStart"/>
      <w:r w:rsidRPr="00C938CF">
        <w:t>vertikal</w:t>
      </w:r>
      <w:proofErr w:type="spellEnd"/>
      <w:r w:rsidRPr="00C938CF">
        <w:t xml:space="preserve"> hareketlerle kullanmak gerekir,</w:t>
      </w:r>
    </w:p>
    <w:p w:rsidR="00C938CF" w:rsidRDefault="00C938CF" w:rsidP="00C938CF">
      <w:r w:rsidRPr="00C938CF">
        <w:rPr>
          <w:noProof/>
          <w:lang w:eastAsia="tr-TR"/>
        </w:rPr>
        <w:lastRenderedPageBreak/>
        <w:drawing>
          <wp:inline distT="0" distB="0" distL="0" distR="0">
            <wp:extent cx="2104693" cy="1844829"/>
            <wp:effectExtent l="0" t="133350" r="0" b="117321"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07755" cy="184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38CF">
        <w:rPr>
          <w:noProof/>
          <w:lang w:eastAsia="tr-TR"/>
        </w:rPr>
        <w:drawing>
          <wp:inline distT="0" distB="0" distL="0" distR="0">
            <wp:extent cx="1974829" cy="1824472"/>
            <wp:effectExtent l="0" t="76200" r="0" b="61478"/>
            <wp:docPr id="5" name="Res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74181" cy="182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4F7" w:rsidRDefault="001674F7" w:rsidP="00C938CF"/>
    <w:p w:rsidR="009D6CCD" w:rsidRDefault="00C938CF" w:rsidP="009D6CCD">
      <w:r w:rsidRPr="00C938CF">
        <w:rPr>
          <w:noProof/>
          <w:lang w:eastAsia="tr-TR"/>
        </w:rPr>
        <w:drawing>
          <wp:inline distT="0" distB="0" distL="0" distR="0">
            <wp:extent cx="1841947" cy="1622738"/>
            <wp:effectExtent l="19050" t="0" r="5903" b="0"/>
            <wp:docPr id="8" name="Res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374" cy="162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6CCD" w:rsidRPr="009D6CCD">
        <w:t xml:space="preserve"> </w:t>
      </w:r>
    </w:p>
    <w:p w:rsidR="009D6CCD" w:rsidRDefault="009D6CCD" w:rsidP="009D6CCD">
      <w:proofErr w:type="gramStart"/>
      <w:r>
        <w:t xml:space="preserve">TİRNERFLERİN  </w:t>
      </w:r>
      <w:r w:rsidRPr="00C938CF">
        <w:t>FA</w:t>
      </w:r>
      <w:r>
        <w:t>RKLI</w:t>
      </w:r>
      <w:proofErr w:type="gramEnd"/>
      <w:r>
        <w:t xml:space="preserve"> NEDENLERLE KULLANILDIĞI ALANLAR       </w:t>
      </w:r>
    </w:p>
    <w:p w:rsidR="009D6CCD" w:rsidRPr="00C938CF" w:rsidRDefault="009D6CCD" w:rsidP="009D6CCD">
      <w:r>
        <w:t xml:space="preserve"> </w:t>
      </w:r>
      <w:proofErr w:type="spellStart"/>
      <w:proofErr w:type="gramStart"/>
      <w:r>
        <w:t>Tirnerfler</w:t>
      </w:r>
      <w:proofErr w:type="spellEnd"/>
      <w:r>
        <w:t xml:space="preserve">  pansuman</w:t>
      </w:r>
      <w:proofErr w:type="gramEnd"/>
      <w:r>
        <w:t xml:space="preserve">  ve kağıt </w:t>
      </w:r>
      <w:proofErr w:type="spellStart"/>
      <w:r>
        <w:t>konlar</w:t>
      </w:r>
      <w:proofErr w:type="spellEnd"/>
    </w:p>
    <w:p w:rsidR="009D6CCD" w:rsidRPr="00C938CF" w:rsidRDefault="009D6CCD" w:rsidP="009D6CCD">
      <w:proofErr w:type="spellStart"/>
      <w:r>
        <w:t>Güta</w:t>
      </w:r>
      <w:proofErr w:type="spellEnd"/>
      <w:r>
        <w:t xml:space="preserve"> </w:t>
      </w:r>
      <w:proofErr w:type="spellStart"/>
      <w:r>
        <w:t>perkalar</w:t>
      </w:r>
      <w:proofErr w:type="spellEnd"/>
    </w:p>
    <w:p w:rsidR="009D6CCD" w:rsidRDefault="009D6CCD" w:rsidP="009D6CCD">
      <w:r w:rsidRPr="00C938CF">
        <w:t xml:space="preserve">Kırılmış </w:t>
      </w:r>
      <w:proofErr w:type="gramStart"/>
      <w:r w:rsidRPr="00C938CF">
        <w:t xml:space="preserve">aletleri </w:t>
      </w:r>
      <w:r>
        <w:t xml:space="preserve"> kanaldan</w:t>
      </w:r>
      <w:proofErr w:type="gramEnd"/>
      <w:r>
        <w:t xml:space="preserve"> çıkarmak için kullanılabilirler</w:t>
      </w:r>
    </w:p>
    <w:p w:rsidR="001674F7" w:rsidRDefault="001674F7" w:rsidP="00C938CF"/>
    <w:p w:rsidR="00690436" w:rsidRPr="00177CBA" w:rsidRDefault="001C41AB" w:rsidP="00690436">
      <w:pPr>
        <w:rPr>
          <w:bCs/>
        </w:rPr>
      </w:pPr>
      <w:proofErr w:type="gramStart"/>
      <w:r w:rsidRPr="00177CBA">
        <w:rPr>
          <w:bCs/>
        </w:rPr>
        <w:t xml:space="preserve">Dişlerdeki </w:t>
      </w:r>
      <w:r w:rsidR="00D10DF3" w:rsidRPr="00177CBA">
        <w:rPr>
          <w:bCs/>
        </w:rPr>
        <w:t xml:space="preserve"> kanal</w:t>
      </w:r>
      <w:proofErr w:type="gramEnd"/>
      <w:r w:rsidR="00D10DF3" w:rsidRPr="00177CBA">
        <w:rPr>
          <w:bCs/>
        </w:rPr>
        <w:t xml:space="preserve"> </w:t>
      </w:r>
      <w:r w:rsidRPr="00177CBA">
        <w:rPr>
          <w:bCs/>
        </w:rPr>
        <w:t>anatomi</w:t>
      </w:r>
      <w:r w:rsidR="00D10DF3" w:rsidRPr="00177CBA">
        <w:rPr>
          <w:bCs/>
        </w:rPr>
        <w:t xml:space="preserve">lerine </w:t>
      </w:r>
      <w:r w:rsidR="001674F7" w:rsidRPr="00177CBA">
        <w:rPr>
          <w:bCs/>
        </w:rPr>
        <w:t xml:space="preserve"> göre </w:t>
      </w:r>
      <w:proofErr w:type="spellStart"/>
      <w:r w:rsidR="001674F7" w:rsidRPr="00177CBA">
        <w:rPr>
          <w:bCs/>
        </w:rPr>
        <w:t>ek</w:t>
      </w:r>
      <w:r w:rsidRPr="00177CBA">
        <w:rPr>
          <w:bCs/>
        </w:rPr>
        <w:t>sti</w:t>
      </w:r>
      <w:r w:rsidR="001674F7" w:rsidRPr="00177CBA">
        <w:rPr>
          <w:bCs/>
        </w:rPr>
        <w:t>rpasyon</w:t>
      </w:r>
      <w:proofErr w:type="spellEnd"/>
    </w:p>
    <w:p w:rsidR="00690436" w:rsidRPr="00177CBA" w:rsidRDefault="001C41AB" w:rsidP="00690436">
      <w:pPr>
        <w:rPr>
          <w:bCs/>
        </w:rPr>
      </w:pPr>
      <w:r w:rsidRPr="00177CBA">
        <w:rPr>
          <w:bCs/>
        </w:rPr>
        <w:t>Tek kanallı di</w:t>
      </w:r>
      <w:r w:rsidR="00690436" w:rsidRPr="00177CBA">
        <w:rPr>
          <w:bCs/>
        </w:rPr>
        <w:t>şlerde</w:t>
      </w:r>
      <w:r w:rsidRPr="00177CBA">
        <w:rPr>
          <w:bCs/>
        </w:rPr>
        <w:t xml:space="preserve"> eğer anatomik bir varyasyon yoksa </w:t>
      </w:r>
      <w:proofErr w:type="spellStart"/>
      <w:r w:rsidRPr="00177CBA">
        <w:rPr>
          <w:bCs/>
        </w:rPr>
        <w:t>ekstirpasyon</w:t>
      </w:r>
      <w:proofErr w:type="spellEnd"/>
      <w:r w:rsidRPr="00177CBA">
        <w:rPr>
          <w:bCs/>
        </w:rPr>
        <w:t xml:space="preserve"> kolaydır</w:t>
      </w:r>
      <w:r w:rsidR="00690436" w:rsidRPr="00177CBA">
        <w:rPr>
          <w:bCs/>
        </w:rPr>
        <w:t xml:space="preserve"> </w:t>
      </w:r>
    </w:p>
    <w:p w:rsidR="00690436" w:rsidRPr="00177CBA" w:rsidRDefault="001C41AB" w:rsidP="00690436">
      <w:pPr>
        <w:rPr>
          <w:bCs/>
        </w:rPr>
      </w:pPr>
      <w:r w:rsidRPr="00177CBA">
        <w:rPr>
          <w:bCs/>
        </w:rPr>
        <w:t>Çok kanallı di</w:t>
      </w:r>
      <w:r w:rsidR="00690436" w:rsidRPr="00177CBA">
        <w:rPr>
          <w:bCs/>
        </w:rPr>
        <w:t xml:space="preserve">şlerde Kanal ağızlarını bulmadan önce  </w:t>
      </w:r>
      <w:proofErr w:type="spellStart"/>
      <w:r w:rsidR="00690436" w:rsidRPr="00177CBA">
        <w:rPr>
          <w:bCs/>
        </w:rPr>
        <w:t>pulpa</w:t>
      </w:r>
      <w:proofErr w:type="spellEnd"/>
      <w:r w:rsidR="00690436" w:rsidRPr="00177CBA">
        <w:rPr>
          <w:bCs/>
        </w:rPr>
        <w:t xml:space="preserve"> odasındaki </w:t>
      </w:r>
      <w:proofErr w:type="spellStart"/>
      <w:r w:rsidR="00690436" w:rsidRPr="00177CBA">
        <w:rPr>
          <w:bCs/>
        </w:rPr>
        <w:t>pulpa</w:t>
      </w:r>
      <w:proofErr w:type="spellEnd"/>
      <w:r w:rsidR="00690436" w:rsidRPr="00177CBA">
        <w:rPr>
          <w:bCs/>
        </w:rPr>
        <w:t xml:space="preserve">  keskin bir ekskavatör ile </w:t>
      </w:r>
      <w:proofErr w:type="gramStart"/>
      <w:r w:rsidR="00690436" w:rsidRPr="00177CBA">
        <w:rPr>
          <w:bCs/>
        </w:rPr>
        <w:t xml:space="preserve">alınır </w:t>
      </w:r>
      <w:r w:rsidR="00241E51" w:rsidRPr="00177CBA">
        <w:rPr>
          <w:bCs/>
        </w:rPr>
        <w:t>.</w:t>
      </w:r>
      <w:r w:rsidR="00D10DF3" w:rsidRPr="00177CBA">
        <w:rPr>
          <w:bCs/>
        </w:rPr>
        <w:t>Daha</w:t>
      </w:r>
      <w:proofErr w:type="gramEnd"/>
      <w:r w:rsidR="00D10DF3" w:rsidRPr="00177CBA">
        <w:rPr>
          <w:bCs/>
        </w:rPr>
        <w:t xml:space="preserve"> sonra tek tek kanallara </w:t>
      </w:r>
      <w:proofErr w:type="spellStart"/>
      <w:r w:rsidR="00D10DF3" w:rsidRPr="00177CBA">
        <w:rPr>
          <w:bCs/>
        </w:rPr>
        <w:t>girilir,çok</w:t>
      </w:r>
      <w:proofErr w:type="spellEnd"/>
      <w:r w:rsidR="00D10DF3" w:rsidRPr="00177CBA">
        <w:rPr>
          <w:bCs/>
        </w:rPr>
        <w:t xml:space="preserve"> köklü dişlerde  kanal genişlikleri farklıdır .Ona göre </w:t>
      </w:r>
      <w:proofErr w:type="spellStart"/>
      <w:r w:rsidR="00D10DF3" w:rsidRPr="00177CBA">
        <w:rPr>
          <w:bCs/>
        </w:rPr>
        <w:t>tirnerf</w:t>
      </w:r>
      <w:proofErr w:type="spellEnd"/>
      <w:r w:rsidR="00D10DF3" w:rsidRPr="00177CBA">
        <w:rPr>
          <w:bCs/>
        </w:rPr>
        <w:t xml:space="preserve"> seçilmelidir. Örneğin  üst </w:t>
      </w:r>
      <w:proofErr w:type="spellStart"/>
      <w:r w:rsidR="00D10DF3" w:rsidRPr="00177CBA">
        <w:rPr>
          <w:bCs/>
        </w:rPr>
        <w:t>molar</w:t>
      </w:r>
      <w:proofErr w:type="spellEnd"/>
      <w:r w:rsidR="00D10DF3" w:rsidRPr="00177CBA">
        <w:rPr>
          <w:bCs/>
        </w:rPr>
        <w:t xml:space="preserve"> dişlerin </w:t>
      </w:r>
      <w:proofErr w:type="spellStart"/>
      <w:r w:rsidR="00D10DF3" w:rsidRPr="00177CBA">
        <w:rPr>
          <w:bCs/>
        </w:rPr>
        <w:t>palatinal</w:t>
      </w:r>
      <w:proofErr w:type="spellEnd"/>
      <w:r w:rsidR="00D10DF3" w:rsidRPr="00177CBA">
        <w:rPr>
          <w:bCs/>
        </w:rPr>
        <w:t xml:space="preserve"> kanalları daha </w:t>
      </w:r>
      <w:proofErr w:type="spellStart"/>
      <w:proofErr w:type="gramStart"/>
      <w:r w:rsidR="00D10DF3" w:rsidRPr="00177CBA">
        <w:rPr>
          <w:bCs/>
        </w:rPr>
        <w:t>geniştir.</w:t>
      </w:r>
      <w:r w:rsidR="009D6CCD">
        <w:rPr>
          <w:bCs/>
        </w:rPr>
        <w:t>Önce</w:t>
      </w:r>
      <w:proofErr w:type="spellEnd"/>
      <w:proofErr w:type="gramEnd"/>
      <w:r w:rsidR="009D6CCD">
        <w:rPr>
          <w:bCs/>
        </w:rPr>
        <w:t xml:space="preserve"> </w:t>
      </w:r>
      <w:proofErr w:type="spellStart"/>
      <w:r w:rsidR="009D6CCD">
        <w:rPr>
          <w:bCs/>
        </w:rPr>
        <w:t>kanaleğeleri</w:t>
      </w:r>
      <w:proofErr w:type="spellEnd"/>
      <w:r w:rsidR="009D6CCD">
        <w:rPr>
          <w:bCs/>
        </w:rPr>
        <w:t xml:space="preserve"> ile kanal genişliği kontrol edilir ve uygun büyüklükte </w:t>
      </w:r>
      <w:proofErr w:type="spellStart"/>
      <w:r w:rsidR="009D6CCD">
        <w:rPr>
          <w:bCs/>
        </w:rPr>
        <w:t>tirnerflerle</w:t>
      </w:r>
      <w:proofErr w:type="spellEnd"/>
      <w:r w:rsidR="009D6CCD">
        <w:rPr>
          <w:bCs/>
        </w:rPr>
        <w:t xml:space="preserve"> </w:t>
      </w:r>
      <w:proofErr w:type="spellStart"/>
      <w:r w:rsidR="009D6CCD">
        <w:rPr>
          <w:bCs/>
        </w:rPr>
        <w:t>pulp</w:t>
      </w:r>
      <w:proofErr w:type="spellEnd"/>
      <w:r w:rsidR="009D6CCD">
        <w:rPr>
          <w:bCs/>
        </w:rPr>
        <w:t xml:space="preserve"> çıkarılır.</w:t>
      </w:r>
    </w:p>
    <w:p w:rsidR="00690436" w:rsidRPr="00177CBA" w:rsidRDefault="00690436" w:rsidP="00690436">
      <w:pPr>
        <w:rPr>
          <w:bCs/>
        </w:rPr>
      </w:pPr>
    </w:p>
    <w:p w:rsidR="001674F7" w:rsidRDefault="001674F7" w:rsidP="00C938CF"/>
    <w:p w:rsidR="001674F7" w:rsidRDefault="001C41AB" w:rsidP="00C938CF">
      <w:r>
        <w:t xml:space="preserve">Kompleks </w:t>
      </w:r>
      <w:proofErr w:type="spellStart"/>
      <w:r>
        <w:t>anatomili</w:t>
      </w:r>
      <w:proofErr w:type="spellEnd"/>
      <w:r>
        <w:t xml:space="preserve"> kanallarda </w:t>
      </w:r>
      <w:proofErr w:type="spellStart"/>
      <w:proofErr w:type="gramStart"/>
      <w:r>
        <w:t>Pulpanın</w:t>
      </w:r>
      <w:proofErr w:type="spellEnd"/>
      <w:r>
        <w:t xml:space="preserve">  çıkarılması</w:t>
      </w:r>
      <w:proofErr w:type="gramEnd"/>
    </w:p>
    <w:p w:rsidR="00690436" w:rsidRDefault="00690436" w:rsidP="00C938CF"/>
    <w:p w:rsidR="00A929AA" w:rsidRDefault="00A929AA" w:rsidP="00C938CF">
      <w:r>
        <w:lastRenderedPageBreak/>
        <w:t xml:space="preserve">Kanal tedavilerinin her safhası için olduğu kadar </w:t>
      </w:r>
      <w:proofErr w:type="spellStart"/>
      <w:r>
        <w:t>ekstirpasyon</w:t>
      </w:r>
      <w:proofErr w:type="spellEnd"/>
      <w:r>
        <w:t xml:space="preserve"> safhası içinde  filmlerin çok iyi incelenmesi </w:t>
      </w:r>
      <w:proofErr w:type="spellStart"/>
      <w:proofErr w:type="gramStart"/>
      <w:r>
        <w:t>önemlidir.</w:t>
      </w:r>
      <w:r w:rsidR="0067779C">
        <w:t>Bu</w:t>
      </w:r>
      <w:proofErr w:type="spellEnd"/>
      <w:proofErr w:type="gramEnd"/>
      <w:r w:rsidR="0067779C">
        <w:t xml:space="preserve"> film </w:t>
      </w:r>
      <w:proofErr w:type="spellStart"/>
      <w:r w:rsidR="0067779C">
        <w:t>lerin</w:t>
      </w:r>
      <w:proofErr w:type="spellEnd"/>
      <w:r w:rsidR="0067779C">
        <w:t xml:space="preserve"> incelenmesinde  </w:t>
      </w:r>
      <w:proofErr w:type="spellStart"/>
      <w:r w:rsidR="0067779C">
        <w:t>pulpa</w:t>
      </w:r>
      <w:proofErr w:type="spellEnd"/>
      <w:r w:rsidR="0067779C">
        <w:t xml:space="preserve"> odasındaki  anatomik farklılıkların tespit edilip ona göre davranılır.   </w:t>
      </w:r>
      <w:proofErr w:type="spellStart"/>
      <w:r>
        <w:t>Pulpa</w:t>
      </w:r>
      <w:proofErr w:type="spellEnd"/>
      <w:r>
        <w:t xml:space="preserve"> odasında  veya kanallarda  </w:t>
      </w:r>
      <w:proofErr w:type="spellStart"/>
      <w:r>
        <w:t>pulpa</w:t>
      </w:r>
      <w:proofErr w:type="spellEnd"/>
      <w:r>
        <w:t xml:space="preserve"> taşı varsa öncelikle bu oluşumun çıkarılması gerekir.  Bu tip oluşumların çıkarılmasında</w:t>
      </w:r>
      <w:r w:rsidR="009D6CCD">
        <w:t xml:space="preserve"> </w:t>
      </w:r>
      <w:proofErr w:type="gramStart"/>
      <w:r w:rsidR="009D6CCD">
        <w:t xml:space="preserve">öncelikle </w:t>
      </w:r>
      <w:r>
        <w:t xml:space="preserve"> </w:t>
      </w:r>
      <w:proofErr w:type="spellStart"/>
      <w:r>
        <w:t>ultrasoniklerin</w:t>
      </w:r>
      <w:proofErr w:type="spellEnd"/>
      <w:proofErr w:type="gramEnd"/>
      <w:r>
        <w:t xml:space="preserve"> kullanılması </w:t>
      </w:r>
      <w:r w:rsidR="008206FA">
        <w:t xml:space="preserve"> yararlı olmaktadır.</w:t>
      </w:r>
    </w:p>
    <w:p w:rsidR="00C938CF" w:rsidRDefault="00A52084" w:rsidP="00C938CF">
      <w:r>
        <w:t>KAYNAKLAR</w:t>
      </w:r>
    </w:p>
    <w:p w:rsidR="00A52084" w:rsidRPr="00A52084" w:rsidRDefault="00A52084" w:rsidP="00A52084">
      <w:pPr>
        <w:rPr>
          <w:rFonts w:ascii="Times New Roman" w:hAnsi="Times New Roman"/>
          <w:szCs w:val="24"/>
        </w:rPr>
      </w:pPr>
      <w:r w:rsidRPr="00A52084">
        <w:rPr>
          <w:rFonts w:ascii="Times New Roman" w:hAnsi="Times New Roman"/>
          <w:szCs w:val="24"/>
        </w:rPr>
        <w:t xml:space="preserve">Alaçam, T. (2012). </w:t>
      </w:r>
      <w:proofErr w:type="spellStart"/>
      <w:r w:rsidRPr="00A52084">
        <w:rPr>
          <w:rFonts w:ascii="Times New Roman" w:hAnsi="Times New Roman"/>
          <w:szCs w:val="24"/>
        </w:rPr>
        <w:t>Endodonti</w:t>
      </w:r>
      <w:proofErr w:type="spellEnd"/>
      <w:r w:rsidRPr="00A52084">
        <w:rPr>
          <w:rFonts w:ascii="Times New Roman" w:hAnsi="Times New Roman"/>
          <w:szCs w:val="24"/>
        </w:rPr>
        <w:t>, Özyurt Matbaacılık Ankara,</w:t>
      </w:r>
    </w:p>
    <w:p w:rsidR="00A52084" w:rsidRPr="00A52084" w:rsidRDefault="00A52084" w:rsidP="00A52084">
      <w:pPr>
        <w:rPr>
          <w:rFonts w:ascii="Times New Roman" w:hAnsi="Times New Roman"/>
          <w:szCs w:val="24"/>
        </w:rPr>
      </w:pPr>
      <w:r w:rsidRPr="00A52084">
        <w:rPr>
          <w:rFonts w:ascii="Times New Roman" w:hAnsi="Times New Roman"/>
          <w:bCs/>
          <w:szCs w:val="24"/>
        </w:rPr>
        <w:t xml:space="preserve">Aşçı SK.  </w:t>
      </w:r>
      <w:proofErr w:type="spellStart"/>
      <w:proofErr w:type="gramStart"/>
      <w:r w:rsidRPr="00A52084">
        <w:rPr>
          <w:rFonts w:ascii="Times New Roman" w:hAnsi="Times New Roman"/>
          <w:bCs/>
          <w:szCs w:val="24"/>
        </w:rPr>
        <w:t>Endodonti</w:t>
      </w:r>
      <w:proofErr w:type="spellEnd"/>
      <w:r w:rsidRPr="00A52084">
        <w:rPr>
          <w:rFonts w:ascii="Times New Roman" w:hAnsi="Times New Roman"/>
          <w:bCs/>
          <w:szCs w:val="24"/>
        </w:rPr>
        <w:t xml:space="preserve"> .</w:t>
      </w:r>
      <w:proofErr w:type="gramEnd"/>
      <w:r w:rsidRPr="00A52084">
        <w:rPr>
          <w:rFonts w:ascii="Times New Roman" w:hAnsi="Times New Roman"/>
          <w:bCs/>
          <w:szCs w:val="24"/>
        </w:rPr>
        <w:t xml:space="preserve"> </w:t>
      </w:r>
      <w:proofErr w:type="gramStart"/>
      <w:r w:rsidRPr="00A52084">
        <w:rPr>
          <w:rFonts w:ascii="Times New Roman" w:hAnsi="Times New Roman"/>
          <w:bCs/>
          <w:szCs w:val="24"/>
        </w:rPr>
        <w:t xml:space="preserve">2014  </w:t>
      </w:r>
      <w:proofErr w:type="spellStart"/>
      <w:r w:rsidRPr="00A52084">
        <w:rPr>
          <w:rFonts w:ascii="Times New Roman" w:hAnsi="Times New Roman"/>
          <w:bCs/>
          <w:szCs w:val="24"/>
        </w:rPr>
        <w:t>Quintessence</w:t>
      </w:r>
      <w:proofErr w:type="spellEnd"/>
      <w:proofErr w:type="gramEnd"/>
      <w:r w:rsidRPr="00A52084">
        <w:rPr>
          <w:rFonts w:ascii="Times New Roman" w:hAnsi="Times New Roman"/>
          <w:bCs/>
          <w:szCs w:val="24"/>
        </w:rPr>
        <w:t xml:space="preserve"> Yayıncılık </w:t>
      </w:r>
      <w:proofErr w:type="spellStart"/>
      <w:r w:rsidRPr="00A52084">
        <w:rPr>
          <w:rFonts w:ascii="Times New Roman" w:hAnsi="Times New Roman"/>
          <w:bCs/>
          <w:szCs w:val="24"/>
        </w:rPr>
        <w:t>Ltd.Şti</w:t>
      </w:r>
      <w:proofErr w:type="spellEnd"/>
      <w:r w:rsidRPr="00A52084">
        <w:rPr>
          <w:rFonts w:ascii="Times New Roman" w:hAnsi="Times New Roman"/>
          <w:bCs/>
          <w:szCs w:val="24"/>
        </w:rPr>
        <w:t>. İstanbul</w:t>
      </w:r>
      <w:r w:rsidRPr="00A52084">
        <w:rPr>
          <w:rFonts w:ascii="Times New Roman" w:hAnsi="Times New Roman"/>
          <w:szCs w:val="24"/>
        </w:rPr>
        <w:t xml:space="preserve">             </w:t>
      </w:r>
    </w:p>
    <w:p w:rsidR="00A52084" w:rsidRPr="00A52084" w:rsidRDefault="00A52084" w:rsidP="00A52084">
      <w:pPr>
        <w:autoSpaceDE w:val="0"/>
        <w:autoSpaceDN w:val="0"/>
        <w:adjustRightInd w:val="0"/>
        <w:spacing w:before="240" w:after="240"/>
        <w:ind w:left="709" w:hanging="709"/>
        <w:jc w:val="both"/>
        <w:rPr>
          <w:rFonts w:ascii="Times New Roman" w:hAnsi="Times New Roman"/>
          <w:szCs w:val="24"/>
        </w:rPr>
      </w:pPr>
      <w:proofErr w:type="spellStart"/>
      <w:proofErr w:type="gramStart"/>
      <w:r w:rsidRPr="00A52084">
        <w:rPr>
          <w:rFonts w:ascii="Times New Roman" w:hAnsi="Times New Roman"/>
          <w:szCs w:val="24"/>
        </w:rPr>
        <w:t>Çalışkan,MK</w:t>
      </w:r>
      <w:proofErr w:type="spellEnd"/>
      <w:proofErr w:type="gramEnd"/>
      <w:r w:rsidRPr="00A52084">
        <w:rPr>
          <w:rFonts w:ascii="Times New Roman" w:hAnsi="Times New Roman"/>
          <w:szCs w:val="24"/>
        </w:rPr>
        <w:t>(2006):</w:t>
      </w:r>
      <w:proofErr w:type="spellStart"/>
      <w:r w:rsidRPr="00A52084">
        <w:rPr>
          <w:rFonts w:ascii="Times New Roman" w:hAnsi="Times New Roman"/>
          <w:szCs w:val="24"/>
        </w:rPr>
        <w:t>Endodontide</w:t>
      </w:r>
      <w:proofErr w:type="spellEnd"/>
      <w:r w:rsidRPr="00A52084">
        <w:rPr>
          <w:rFonts w:ascii="Times New Roman" w:hAnsi="Times New Roman"/>
          <w:szCs w:val="24"/>
        </w:rPr>
        <w:t xml:space="preserve"> tanı ve </w:t>
      </w:r>
      <w:proofErr w:type="spellStart"/>
      <w:r w:rsidRPr="00A52084">
        <w:rPr>
          <w:rFonts w:ascii="Times New Roman" w:hAnsi="Times New Roman"/>
          <w:szCs w:val="24"/>
        </w:rPr>
        <w:t>tedaviler.Nobel</w:t>
      </w:r>
      <w:proofErr w:type="spellEnd"/>
      <w:r w:rsidRPr="00A52084">
        <w:rPr>
          <w:rFonts w:ascii="Times New Roman" w:hAnsi="Times New Roman"/>
          <w:szCs w:val="24"/>
        </w:rPr>
        <w:t xml:space="preserve"> Tıp kitapevleri</w:t>
      </w:r>
    </w:p>
    <w:p w:rsidR="00A52084" w:rsidRPr="00A52084" w:rsidRDefault="00A52084" w:rsidP="00A52084">
      <w:pPr>
        <w:autoSpaceDE w:val="0"/>
        <w:autoSpaceDN w:val="0"/>
        <w:adjustRightInd w:val="0"/>
        <w:spacing w:before="240" w:after="240"/>
        <w:ind w:left="709" w:hanging="709"/>
        <w:jc w:val="both"/>
        <w:rPr>
          <w:rFonts w:ascii="Times New Roman" w:hAnsi="Times New Roman"/>
          <w:szCs w:val="24"/>
        </w:rPr>
      </w:pPr>
      <w:proofErr w:type="spellStart"/>
      <w:r w:rsidRPr="00A52084">
        <w:rPr>
          <w:rFonts w:ascii="Times New Roman" w:hAnsi="Times New Roman"/>
          <w:iCs/>
          <w:szCs w:val="24"/>
        </w:rPr>
        <w:t>Cohen</w:t>
      </w:r>
      <w:proofErr w:type="spellEnd"/>
      <w:r w:rsidRPr="00A52084">
        <w:rPr>
          <w:rFonts w:ascii="Times New Roman" w:hAnsi="Times New Roman"/>
          <w:iCs/>
          <w:szCs w:val="24"/>
        </w:rPr>
        <w:t xml:space="preserve">, </w:t>
      </w:r>
      <w:proofErr w:type="spellStart"/>
      <w:r w:rsidRPr="00A52084">
        <w:rPr>
          <w:rFonts w:ascii="Times New Roman" w:hAnsi="Times New Roman"/>
          <w:iCs/>
          <w:szCs w:val="24"/>
        </w:rPr>
        <w:t>S.Hargreaves</w:t>
      </w:r>
      <w:proofErr w:type="spellEnd"/>
      <w:r w:rsidRPr="00A52084">
        <w:rPr>
          <w:rFonts w:ascii="Times New Roman" w:hAnsi="Times New Roman"/>
          <w:iCs/>
          <w:szCs w:val="24"/>
        </w:rPr>
        <w:t xml:space="preserve"> M.K, </w:t>
      </w:r>
      <w:r w:rsidRPr="00A52084">
        <w:rPr>
          <w:rFonts w:ascii="Times New Roman" w:hAnsi="Times New Roman"/>
          <w:szCs w:val="24"/>
        </w:rPr>
        <w:t xml:space="preserve">(2006). </w:t>
      </w:r>
      <w:proofErr w:type="spellStart"/>
      <w:r w:rsidRPr="00A52084">
        <w:rPr>
          <w:rFonts w:ascii="Times New Roman" w:hAnsi="Times New Roman"/>
          <w:szCs w:val="24"/>
        </w:rPr>
        <w:t>Pathways</w:t>
      </w:r>
      <w:proofErr w:type="spellEnd"/>
      <w:r w:rsidRPr="00A52084">
        <w:rPr>
          <w:rFonts w:ascii="Times New Roman" w:hAnsi="Times New Roman"/>
          <w:szCs w:val="24"/>
        </w:rPr>
        <w:t xml:space="preserve"> of </w:t>
      </w:r>
      <w:proofErr w:type="spellStart"/>
      <w:r w:rsidRPr="00A52084">
        <w:rPr>
          <w:rFonts w:ascii="Times New Roman" w:hAnsi="Times New Roman"/>
          <w:szCs w:val="24"/>
        </w:rPr>
        <w:t>the</w:t>
      </w:r>
      <w:proofErr w:type="spellEnd"/>
      <w:r w:rsidRPr="00A52084">
        <w:rPr>
          <w:rFonts w:ascii="Times New Roman" w:hAnsi="Times New Roman"/>
          <w:szCs w:val="24"/>
        </w:rPr>
        <w:t xml:space="preserve"> </w:t>
      </w:r>
      <w:proofErr w:type="spellStart"/>
      <w:r w:rsidRPr="00A52084">
        <w:rPr>
          <w:rFonts w:ascii="Times New Roman" w:hAnsi="Times New Roman"/>
          <w:szCs w:val="24"/>
        </w:rPr>
        <w:t>pulp</w:t>
      </w:r>
      <w:proofErr w:type="spellEnd"/>
      <w:r w:rsidRPr="00A52084">
        <w:rPr>
          <w:rFonts w:ascii="Times New Roman" w:hAnsi="Times New Roman"/>
          <w:szCs w:val="24"/>
        </w:rPr>
        <w:t xml:space="preserve">, 9th </w:t>
      </w:r>
      <w:proofErr w:type="spellStart"/>
      <w:r w:rsidRPr="00A52084">
        <w:rPr>
          <w:rFonts w:ascii="Times New Roman" w:hAnsi="Times New Roman"/>
          <w:szCs w:val="24"/>
        </w:rPr>
        <w:t>edition</w:t>
      </w:r>
      <w:proofErr w:type="spellEnd"/>
      <w:r w:rsidRPr="00A52084">
        <w:rPr>
          <w:rFonts w:ascii="Times New Roman" w:hAnsi="Times New Roman"/>
          <w:szCs w:val="24"/>
        </w:rPr>
        <w:t xml:space="preserve"> </w:t>
      </w:r>
      <w:proofErr w:type="spellStart"/>
      <w:r w:rsidRPr="00A52084">
        <w:rPr>
          <w:rFonts w:ascii="Times New Roman" w:hAnsi="Times New Roman"/>
          <w:szCs w:val="24"/>
        </w:rPr>
        <w:t>Mosby</w:t>
      </w:r>
      <w:proofErr w:type="spellEnd"/>
      <w:r w:rsidRPr="00A52084">
        <w:rPr>
          <w:rFonts w:ascii="Times New Roman" w:hAnsi="Times New Roman"/>
          <w:szCs w:val="24"/>
        </w:rPr>
        <w:t xml:space="preserve"> St. Louis, </w:t>
      </w:r>
      <w:r w:rsidRPr="00A52084">
        <w:rPr>
          <w:rFonts w:ascii="Times New Roman" w:hAnsi="Times New Roman"/>
          <w:iCs/>
          <w:szCs w:val="24"/>
        </w:rPr>
        <w:t xml:space="preserve">West JD, </w:t>
      </w:r>
      <w:proofErr w:type="spellStart"/>
      <w:r w:rsidRPr="00A52084">
        <w:rPr>
          <w:rFonts w:ascii="Times New Roman" w:hAnsi="Times New Roman"/>
          <w:iCs/>
          <w:szCs w:val="24"/>
        </w:rPr>
        <w:t>Roane</w:t>
      </w:r>
      <w:proofErr w:type="spellEnd"/>
      <w:r w:rsidRPr="00A52084">
        <w:rPr>
          <w:rFonts w:ascii="Times New Roman" w:hAnsi="Times New Roman"/>
          <w:iCs/>
          <w:szCs w:val="24"/>
        </w:rPr>
        <w:t xml:space="preserve"> JB, </w:t>
      </w:r>
      <w:proofErr w:type="spellStart"/>
      <w:r w:rsidRPr="00A52084">
        <w:rPr>
          <w:rFonts w:ascii="Times New Roman" w:hAnsi="Times New Roman"/>
          <w:iCs/>
          <w:szCs w:val="24"/>
        </w:rPr>
        <w:t>Goering</w:t>
      </w:r>
      <w:proofErr w:type="spellEnd"/>
      <w:r w:rsidRPr="00A52084">
        <w:rPr>
          <w:rFonts w:ascii="Times New Roman" w:hAnsi="Times New Roman"/>
          <w:iCs/>
          <w:szCs w:val="24"/>
        </w:rPr>
        <w:t xml:space="preserve"> AC.</w:t>
      </w:r>
      <w:r w:rsidRPr="00A52084">
        <w:rPr>
          <w:rFonts w:ascii="Times New Roman" w:hAnsi="Times New Roman"/>
          <w:szCs w:val="24"/>
        </w:rPr>
        <w:t xml:space="preserve"> </w:t>
      </w:r>
    </w:p>
    <w:p w:rsidR="00C938CF" w:rsidRPr="00A52084" w:rsidRDefault="00C938CF" w:rsidP="00C938CF"/>
    <w:p w:rsidR="00C938CF" w:rsidRPr="00A52084" w:rsidRDefault="00C938CF"/>
    <w:p w:rsidR="00C938CF" w:rsidRDefault="00C938CF"/>
    <w:sectPr w:rsidR="00C938CF" w:rsidSect="0069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38CF"/>
    <w:rsid w:val="00073831"/>
    <w:rsid w:val="001674F7"/>
    <w:rsid w:val="00177CBA"/>
    <w:rsid w:val="001C353D"/>
    <w:rsid w:val="001C41AB"/>
    <w:rsid w:val="00200770"/>
    <w:rsid w:val="00241E51"/>
    <w:rsid w:val="00433CBC"/>
    <w:rsid w:val="00454327"/>
    <w:rsid w:val="005D7CA0"/>
    <w:rsid w:val="00605E0E"/>
    <w:rsid w:val="0067779C"/>
    <w:rsid w:val="00690436"/>
    <w:rsid w:val="006964E5"/>
    <w:rsid w:val="00716BD1"/>
    <w:rsid w:val="008206FA"/>
    <w:rsid w:val="008319A2"/>
    <w:rsid w:val="009200A7"/>
    <w:rsid w:val="009D6CCD"/>
    <w:rsid w:val="00A52084"/>
    <w:rsid w:val="00A929AA"/>
    <w:rsid w:val="00B5143E"/>
    <w:rsid w:val="00BF11D2"/>
    <w:rsid w:val="00C938CF"/>
    <w:rsid w:val="00CD53B2"/>
    <w:rsid w:val="00D10DF3"/>
    <w:rsid w:val="00E31D44"/>
    <w:rsid w:val="00FB545B"/>
    <w:rsid w:val="00F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AD81C-C7EC-44CB-94BC-04E321AC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4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3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38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BADESONAT</cp:lastModifiedBy>
  <cp:revision>24</cp:revision>
  <dcterms:created xsi:type="dcterms:W3CDTF">2015-01-09T08:15:00Z</dcterms:created>
  <dcterms:modified xsi:type="dcterms:W3CDTF">2017-12-10T21:01:00Z</dcterms:modified>
</cp:coreProperties>
</file>