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6410" w:type="pct"/>
        <w:jc w:val="right"/>
        <w:tblCellMar>
          <w:left w:w="0" w:type="dxa"/>
          <w:right w:w="0" w:type="dxa"/>
        </w:tblCellMar>
        <w:tblLook w:val="04A0" w:firstRow="1" w:lastRow="0" w:firstColumn="1" w:lastColumn="0" w:noHBand="0" w:noVBand="1"/>
        <w:tblDescription w:val="Heading table"/>
      </w:tblPr>
      <w:tblGrid>
        <w:gridCol w:w="2032"/>
        <w:gridCol w:w="275"/>
        <w:gridCol w:w="8200"/>
      </w:tblGrid>
      <w:tr w:rsidR="004C7502">
        <w:trPr>
          <w:trHeight w:hRule="exact" w:val="720"/>
          <w:jc w:val="right"/>
        </w:trPr>
        <w:tc>
          <w:tcPr>
            <w:tcW w:w="967" w:type="pct"/>
            <w:vAlign w:val="bottom"/>
          </w:tcPr>
          <w:p w:rsidR="004C7502" w:rsidRDefault="00A7356A">
            <w:pPr>
              <w:pStyle w:val="Tarih"/>
            </w:pPr>
            <w:sdt>
              <w:sdtPr>
                <w:alias w:val="Yayımlama Tarihi"/>
                <w:tag w:val=""/>
                <w:id w:val="1568600047"/>
                <w:placeholder>
                  <w:docPart w:val="7BECC274BCAF4C34852924B235CF9EBE"/>
                </w:placeholder>
                <w:dataBinding w:prefixMappings="xmlns:ns0='http://schemas.microsoft.com/office/2006/coverPageProps' " w:xpath="/ns0:CoverPageProperties[1]/ns0:PublishDate[1]" w:storeItemID="{55AF091B-3C7A-41E3-B477-F2FDAA23CFDA}"/>
                <w:date>
                  <w:dateFormat w:val="dd.MM.yyyy"/>
                  <w:lid w:val="tr-TR"/>
                  <w:storeMappedDataAs w:val="dateTime"/>
                  <w:calendar w:val="gregorian"/>
                </w:date>
              </w:sdtPr>
              <w:sdtEndPr/>
              <w:sdtContent>
                <w:r w:rsidR="00777387">
                  <w:t>LAT209</w:t>
                </w:r>
                <w:r w:rsidR="004273C0">
                  <w:t xml:space="preserve"> LATİN DİLİ I</w:t>
                </w:r>
              </w:sdtContent>
            </w:sdt>
            <w:r w:rsidR="004273C0">
              <w:t>110 LATİN DİLİ I</w:t>
            </w:r>
          </w:p>
        </w:tc>
        <w:tc>
          <w:tcPr>
            <w:tcW w:w="131" w:type="pct"/>
            <w:shd w:val="clear" w:color="auto" w:fill="auto"/>
            <w:vAlign w:val="bottom"/>
          </w:tcPr>
          <w:p w:rsidR="004C7502" w:rsidRPr="006D3100" w:rsidRDefault="004C7502">
            <w:pPr>
              <w:rPr>
                <w:b/>
                <w:sz w:val="32"/>
                <w:szCs w:val="32"/>
              </w:rPr>
            </w:pPr>
          </w:p>
        </w:tc>
        <w:tc>
          <w:tcPr>
            <w:tcW w:w="3902" w:type="pct"/>
            <w:vAlign w:val="bottom"/>
          </w:tcPr>
          <w:p w:rsidR="004C7502" w:rsidRPr="006D3100" w:rsidRDefault="00DD18E8">
            <w:pPr>
              <w:rPr>
                <w:b/>
                <w:sz w:val="32"/>
                <w:szCs w:val="32"/>
              </w:rPr>
            </w:pPr>
            <w:r w:rsidRPr="006D3100">
              <w:rPr>
                <w:b/>
                <w:sz w:val="32"/>
                <w:szCs w:val="32"/>
              </w:rPr>
              <w:t>I.HAFTA</w:t>
            </w:r>
          </w:p>
        </w:tc>
      </w:tr>
      <w:tr w:rsidR="004C7502">
        <w:trPr>
          <w:trHeight w:hRule="exact" w:val="86"/>
          <w:jc w:val="right"/>
        </w:trPr>
        <w:tc>
          <w:tcPr>
            <w:tcW w:w="967" w:type="pct"/>
            <w:shd w:val="clear" w:color="auto" w:fill="000000" w:themeFill="text1"/>
          </w:tcPr>
          <w:p w:rsidR="004C7502" w:rsidRDefault="004C7502"/>
        </w:tc>
        <w:tc>
          <w:tcPr>
            <w:tcW w:w="131" w:type="pct"/>
            <w:shd w:val="clear" w:color="auto" w:fill="auto"/>
          </w:tcPr>
          <w:p w:rsidR="004C7502" w:rsidRDefault="004C7502"/>
        </w:tc>
        <w:tc>
          <w:tcPr>
            <w:tcW w:w="3902" w:type="pct"/>
            <w:shd w:val="clear" w:color="auto" w:fill="000000" w:themeFill="text1"/>
          </w:tcPr>
          <w:p w:rsidR="004C7502" w:rsidRDefault="004C7502"/>
        </w:tc>
      </w:tr>
    </w:tbl>
    <w:p w:rsidR="004C7502" w:rsidRPr="0097297E" w:rsidRDefault="00C267A6">
      <w:pPr>
        <w:pStyle w:val="AralkYok"/>
        <w:rPr>
          <w:color w:val="auto"/>
        </w:rPr>
      </w:pPr>
      <w:r>
        <w:rPr>
          <w:noProof/>
        </w:rPr>
        <mc:AlternateContent>
          <mc:Choice Requires="wps">
            <w:drawing>
              <wp:anchor distT="118745" distB="118745" distL="182880" distR="182880" simplePos="0" relativeHeight="251661312" behindDoc="0" locked="0" layoutInCell="1" allowOverlap="0" wp14:anchorId="1D3EE481" wp14:editId="10D0E5EF">
                <wp:simplePos x="0" y="0"/>
                <mc:AlternateContent>
                  <mc:Choice Requires="wp14">
                    <wp:positionH relativeFrom="page">
                      <wp14:pctPosHOffset>5900</wp14:pctPosHOffset>
                    </wp:positionH>
                  </mc:Choice>
                  <mc:Fallback>
                    <wp:positionH relativeFrom="page">
                      <wp:posOffset>445770</wp:posOffset>
                    </wp:positionH>
                  </mc:Fallback>
                </mc:AlternateContent>
                <wp:positionV relativeFrom="page">
                  <wp:posOffset>1408430</wp:posOffset>
                </wp:positionV>
                <wp:extent cx="1325880" cy="759542"/>
                <wp:effectExtent l="0" t="0" r="7620" b="0"/>
                <wp:wrapSquare wrapText="bothSides"/>
                <wp:docPr id="4" name="Metin Kutusu 4" descr="Alıcı bilgileri"/>
                <wp:cNvGraphicFramePr/>
                <a:graphic xmlns:a="http://schemas.openxmlformats.org/drawingml/2006/main">
                  <a:graphicData uri="http://schemas.microsoft.com/office/word/2010/wordprocessingShape">
                    <wps:wsp>
                      <wps:cNvSpPr txBox="1"/>
                      <wps:spPr>
                        <a:xfrm>
                          <a:off x="0" y="0"/>
                          <a:ext cx="1325880" cy="7595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E0048" w:rsidRDefault="009E0048" w:rsidP="0097297E">
                            <w:pPr>
                              <w:pStyle w:val="FormBal"/>
                            </w:pPr>
                            <w:r>
                              <w:t>Latince’nin Kısa Tarihçesi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15000</wp14:pctHeight>
                </wp14:sizeRelV>
              </wp:anchor>
            </w:drawing>
          </mc:Choice>
          <mc:Fallback>
            <w:pict>
              <v:shapetype w14:anchorId="1D3EE481" id="_x0000_t202" coordsize="21600,21600" o:spt="202" path="m,l,21600r21600,l21600,xe">
                <v:stroke joinstyle="miter"/>
                <v:path gradientshapeok="t" o:connecttype="rect"/>
              </v:shapetype>
              <v:shape id="Metin Kutusu 4" o:spid="_x0000_s1026" type="#_x0000_t202" alt="Alıcı bilgileri" style="position:absolute;margin-left:0;margin-top:110.9pt;width:104.4pt;height:59.8pt;z-index:251661312;visibility:visible;mso-wrap-style:square;mso-width-percent:0;mso-height-percent:150;mso-left-percent:59;mso-wrap-distance-left:14.4pt;mso-wrap-distance-top:9.35pt;mso-wrap-distance-right:14.4pt;mso-wrap-distance-bottom:9.35pt;mso-position-horizontal-relative:page;mso-position-vertical:absolute;mso-position-vertical-relative:page;mso-width-percent:0;mso-height-percent:150;mso-left-percent:59;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cbokAIAAHAFAAAOAAAAZHJzL2Uyb0RvYy54bWysVM1OGzEQvlfqO1i+l00CoTRig1IQVVUK&#10;qFBxdrx2YtV/tWezm74V78CDdezdTRDthaoX76znxzPffDOnZ63RZCNCVM6WdHwwokRY7iplVyX9&#10;fn/57oSSCMxWTDsrSroVkZ7N3745bfxMTNza6UoEgkFsnDW+pGsAPyuKyNfCsHjgvLColC4YBvgb&#10;VkUVWIPRjS4mo9Fx0bhQ+eC4iBFvLzolnef4UgoON1JGAUSXFHODfIZ8LtNZzE/ZbBWYXyvep8H+&#10;IQvDlMVHd6EuGDBSB/VHKKN4cNFJOODOFE5KxUWuAasZj15Uc7dmXuRaEJzodzDF/xeWX29uA1FV&#10;SY8oscxgi74KUJZ8qaGONcHbSkSOiC300yN/eiRLpVdKi6ASdo2PMwxx5zEItB9dixwY7iNeJkha&#10;GUz6YrEE9diF7Q550QLhyelwMj05QRVH3fvph+nRJIUp9t4+RPgknCFJKGnAzmbA2eYqQmc6mKTH&#10;rLtUWufuakuakh4fTkfZYafB4NomW5F50odJFXWZZwm2WiQbbb8JiTjlAtJFZqg414FsGHKLcS4s&#10;5NpzXLROVhKTeI1jb7/P6jXOXR3Dy87Cztko60Ku/kXa1Y8hZdnZI+bP6k4itMu27/TSVVtsdHDd&#10;GEXPLxV244pFuGUB5wYbiLsAbvCQ2iHqrpcoWbvw62/3yR7pjFpKGpzDksafNQuCEv3ZItHT0A5C&#10;GITlINjanDuEf4xbxvMsokMAPYgyOPOAK2KRXkEVsxzfKikM4jl02wBXDBeLRTbC0fQMruyd5yl0&#10;6kbi1n37wILvCQhI3Ws3TCibveBhZ5uJ4hc1IBszSROgHYo90DjWmeb9Ckp74/l/ttovyvlvAAAA&#10;//8DAFBLAwQUAAYACAAAACEAdcaXZd0AAAAIAQAADwAAAGRycy9kb3ducmV2LnhtbEyPTU/DMAyG&#10;70j8h8hIXBBL2w1UlboTAu20XTbgnjWmqchHabKt/feYE9xsvdbr56nXk7PiTGPsg0fIFxkI8m3Q&#10;ve8Q3t829yWImJTXygZPCDNFWDfXV7WqdLj4PZ0PqRNc4mOlEExKQyVlbA05FRdhIM/ZZxidSryO&#10;ndSjunC5s7LIskfpVO/5g1EDvRhqvw4nh/AR7/b2e2t223GXNvFhbufla4l4ezM9P4FINKW/Y/jF&#10;Z3RomOkYTl5HYRFYJCEURc4CHBdZycMRYbnKVyCbWv4XaH4AAAD//wMAUEsBAi0AFAAGAAgAAAAh&#10;ALaDOJL+AAAA4QEAABMAAAAAAAAAAAAAAAAAAAAAAFtDb250ZW50X1R5cGVzXS54bWxQSwECLQAU&#10;AAYACAAAACEAOP0h/9YAAACUAQAACwAAAAAAAAAAAAAAAAAvAQAAX3JlbHMvLnJlbHNQSwECLQAU&#10;AAYACAAAACEAvE3G6JACAABwBQAADgAAAAAAAAAAAAAAAAAuAgAAZHJzL2Uyb0RvYy54bWxQSwEC&#10;LQAUAAYACAAAACEAdcaXZd0AAAAIAQAADwAAAAAAAAAAAAAAAADqBAAAZHJzL2Rvd25yZXYueG1s&#10;UEsFBgAAAAAEAAQA8wAAAPQFAAAAAA==&#10;" o:allowoverlap="f" filled="f" stroked="f" strokeweight=".5pt">
                <v:textbox style="mso-fit-shape-to-text:t" inset="0,0,0,0">
                  <w:txbxContent>
                    <w:p w:rsidR="009E0048" w:rsidRDefault="009E0048" w:rsidP="0097297E">
                      <w:pPr>
                        <w:pStyle w:val="FormBal"/>
                      </w:pPr>
                      <w:r>
                        <w:t>Latince’nin Kısa Tarihçesi</w:t>
                      </w:r>
                    </w:p>
                  </w:txbxContent>
                </v:textbox>
                <w10:wrap type="square" anchorx="page" anchory="page"/>
              </v:shape>
            </w:pict>
          </mc:Fallback>
        </mc:AlternateContent>
      </w:r>
    </w:p>
    <w:p w:rsidR="0097297E" w:rsidRDefault="0097297E" w:rsidP="0097297E">
      <w:pPr>
        <w:pStyle w:val="AralkYok"/>
        <w:jc w:val="both"/>
        <w:rPr>
          <w:b/>
          <w:color w:val="auto"/>
          <w:sz w:val="28"/>
          <w:szCs w:val="28"/>
        </w:rPr>
      </w:pPr>
      <w:r w:rsidRPr="0097297E">
        <w:rPr>
          <w:b/>
          <w:color w:val="auto"/>
          <w:sz w:val="28"/>
          <w:szCs w:val="28"/>
        </w:rPr>
        <w:t>Latince’nin Kısa Tarihçesi ve Önemi</w:t>
      </w:r>
    </w:p>
    <w:p w:rsidR="0097297E" w:rsidRPr="0097297E" w:rsidRDefault="0097297E" w:rsidP="0097297E">
      <w:pPr>
        <w:pStyle w:val="AralkYok"/>
        <w:jc w:val="both"/>
        <w:rPr>
          <w:b/>
          <w:color w:val="auto"/>
          <w:sz w:val="28"/>
          <w:szCs w:val="28"/>
        </w:rPr>
      </w:pPr>
    </w:p>
    <w:p w:rsidR="004273C0" w:rsidRPr="0097297E" w:rsidRDefault="0097297E" w:rsidP="0097297E">
      <w:pPr>
        <w:pStyle w:val="AralkYok"/>
        <w:ind w:right="1392"/>
        <w:jc w:val="both"/>
        <w:rPr>
          <w:color w:val="auto"/>
          <w:sz w:val="28"/>
          <w:szCs w:val="28"/>
        </w:rPr>
      </w:pPr>
      <w:r w:rsidRPr="0097297E">
        <w:rPr>
          <w:color w:val="auto"/>
          <w:sz w:val="28"/>
          <w:szCs w:val="28"/>
        </w:rPr>
        <w:tab/>
        <w:t xml:space="preserve">Latin Dili, Hint-Avrupa dil ailesinin İtalik diller grubuna aittir ve Latium (Roma’nın da yer aldığı Orta İtalya) bölgesinin dilidir. Yazımında kullanılan alfabenin kökeni ise Etrüsk alfabesi ile </w:t>
      </w:r>
      <w:r w:rsidR="009E0048">
        <w:rPr>
          <w:color w:val="auto"/>
          <w:sz w:val="28"/>
          <w:szCs w:val="28"/>
        </w:rPr>
        <w:t>Yunan alfabesine dayanır. Roma C</w:t>
      </w:r>
      <w:r w:rsidRPr="0097297E">
        <w:rPr>
          <w:color w:val="auto"/>
          <w:sz w:val="28"/>
          <w:szCs w:val="28"/>
        </w:rPr>
        <w:t>umhuriyeti</w:t>
      </w:r>
      <w:r w:rsidR="009E0048">
        <w:rPr>
          <w:color w:val="auto"/>
          <w:sz w:val="28"/>
          <w:szCs w:val="28"/>
        </w:rPr>
        <w:t>’</w:t>
      </w:r>
      <w:r w:rsidRPr="0097297E">
        <w:rPr>
          <w:color w:val="auto"/>
          <w:sz w:val="28"/>
          <w:szCs w:val="28"/>
        </w:rPr>
        <w:t>nin yükselişe geçmesiyle ilk olarak İtalya’da daha sonra ise Roma’nın siyasal olarak İtalya dışında da git gide genişlemesiyle Latince oldukça geniş bir alana yayılmıştır.</w:t>
      </w:r>
    </w:p>
    <w:p w:rsidR="0097297E" w:rsidRPr="0097297E" w:rsidRDefault="0097297E" w:rsidP="0097297E">
      <w:pPr>
        <w:pStyle w:val="AralkYok"/>
        <w:ind w:right="1392"/>
        <w:jc w:val="both"/>
        <w:rPr>
          <w:color w:val="auto"/>
          <w:sz w:val="28"/>
          <w:szCs w:val="28"/>
        </w:rPr>
      </w:pPr>
    </w:p>
    <w:p w:rsidR="0097297E" w:rsidRDefault="0097297E" w:rsidP="0097297E">
      <w:pPr>
        <w:pStyle w:val="AralkYok"/>
        <w:ind w:right="1392"/>
        <w:jc w:val="both"/>
        <w:rPr>
          <w:color w:val="auto"/>
          <w:sz w:val="28"/>
          <w:szCs w:val="28"/>
        </w:rPr>
      </w:pPr>
      <w:r w:rsidRPr="0097297E">
        <w:rPr>
          <w:color w:val="auto"/>
          <w:sz w:val="28"/>
          <w:szCs w:val="28"/>
        </w:rPr>
        <w:tab/>
        <w:t xml:space="preserve">Yunan Edebiyatının temelinde kurulan Eski Roma edebiyatının İ.Ö. 3. Yüzyıldaki gelişimiyle birlikte, Edebi ya da Klasik olarak adlandırılan Latince, Yunanca kelimeler, gramer ve üslup bilgisinden hayli etkilenmiş yapısıyla, biçimselliği ve zarafetiyle Halk Latincesi ya da Konuşulan Latince’den (Vulgar) tümüyle farklı bir görünüme kavuşmuş adeta şiirsel bir dil olmuştur. Bunun sonucunda </w:t>
      </w:r>
      <w:r>
        <w:rPr>
          <w:color w:val="auto"/>
          <w:sz w:val="28"/>
          <w:szCs w:val="28"/>
        </w:rPr>
        <w:t>Klasik Latince tamamen yazı diline ve akademik dile dönüşmüştür.</w:t>
      </w:r>
      <w:r w:rsidR="00C82D74">
        <w:rPr>
          <w:color w:val="auto"/>
          <w:sz w:val="28"/>
          <w:szCs w:val="28"/>
        </w:rPr>
        <w:t xml:space="preserve"> Klasik Latince İ.Ö.1.yüzyıl ile İ.S.1. yüzyılın başlarına kadar süren bir dönemde kullanılmıştır.</w:t>
      </w:r>
    </w:p>
    <w:p w:rsidR="0097297E" w:rsidRDefault="0097297E" w:rsidP="0097297E">
      <w:pPr>
        <w:pStyle w:val="AralkYok"/>
        <w:ind w:right="1392"/>
        <w:jc w:val="both"/>
        <w:rPr>
          <w:color w:val="auto"/>
          <w:sz w:val="28"/>
          <w:szCs w:val="28"/>
        </w:rPr>
      </w:pPr>
    </w:p>
    <w:p w:rsidR="004273C0" w:rsidRDefault="0097297E" w:rsidP="00A72734">
      <w:pPr>
        <w:pStyle w:val="AralkYok"/>
        <w:ind w:right="1392"/>
        <w:jc w:val="both"/>
        <w:rPr>
          <w:color w:val="auto"/>
          <w:sz w:val="28"/>
          <w:szCs w:val="28"/>
        </w:rPr>
      </w:pPr>
      <w:r>
        <w:rPr>
          <w:color w:val="auto"/>
          <w:sz w:val="28"/>
          <w:szCs w:val="28"/>
        </w:rPr>
        <w:tab/>
      </w:r>
      <w:r w:rsidR="00A72734">
        <w:rPr>
          <w:color w:val="auto"/>
          <w:sz w:val="28"/>
          <w:szCs w:val="28"/>
        </w:rPr>
        <w:t xml:space="preserve">Latince’nin öğrenimi ve öğrenim amacı öteki Batı dillerininkinden farklıdır. Çünkü başka bir Batı dilini </w:t>
      </w:r>
      <w:r w:rsidR="00A72734">
        <w:rPr>
          <w:color w:val="auto"/>
          <w:sz w:val="28"/>
          <w:szCs w:val="28"/>
        </w:rPr>
        <w:lastRenderedPageBreak/>
        <w:t>öğrenen insan sadece bu dili konuşur</w:t>
      </w:r>
      <w:r w:rsidR="0002610E">
        <w:rPr>
          <w:color w:val="auto"/>
          <w:sz w:val="28"/>
          <w:szCs w:val="28"/>
        </w:rPr>
        <w:t xml:space="preserve"> ya da dil bilgisini derinleştirerek ilgili kültür hakkında bilgi edinir. Oysa Latince öğrenmekle Batı’nın tüm edebiyatlarının ve edebi türlerinin temel anlamına vakıf olur ve sonradan herhangi bir batı dilini öğrenmede</w:t>
      </w:r>
      <w:r w:rsidR="00877B15">
        <w:rPr>
          <w:color w:val="auto"/>
          <w:sz w:val="28"/>
          <w:szCs w:val="28"/>
        </w:rPr>
        <w:t>, hiç Latince bilmeyen birine göre daha</w:t>
      </w:r>
      <w:r w:rsidR="0002610E">
        <w:rPr>
          <w:color w:val="auto"/>
          <w:sz w:val="28"/>
          <w:szCs w:val="28"/>
        </w:rPr>
        <w:t xml:space="preserve"> hızl</w:t>
      </w:r>
      <w:r w:rsidR="00877B15">
        <w:rPr>
          <w:color w:val="auto"/>
          <w:sz w:val="28"/>
          <w:szCs w:val="28"/>
        </w:rPr>
        <w:t>ı</w:t>
      </w:r>
      <w:r w:rsidR="0002610E">
        <w:rPr>
          <w:color w:val="auto"/>
          <w:sz w:val="28"/>
          <w:szCs w:val="28"/>
        </w:rPr>
        <w:t xml:space="preserve"> yol alır.</w:t>
      </w:r>
    </w:p>
    <w:p w:rsidR="00402F21" w:rsidRDefault="00402F21" w:rsidP="00A72734">
      <w:pPr>
        <w:pStyle w:val="AralkYok"/>
        <w:ind w:right="1392"/>
        <w:jc w:val="both"/>
        <w:rPr>
          <w:color w:val="auto"/>
          <w:sz w:val="28"/>
          <w:szCs w:val="28"/>
        </w:rPr>
      </w:pPr>
      <w:r>
        <w:rPr>
          <w:color w:val="auto"/>
          <w:sz w:val="28"/>
          <w:szCs w:val="28"/>
        </w:rPr>
        <w:tab/>
        <w:t xml:space="preserve">Latince bugün bir toplumun günlük yaşantısı içinde kullanılmayan bir dil olduğundan kulak dolgunluğuyla veya pratik yöntemlerle öğrenilmesi ve öğretilmesi zor bir dildir. Sistemli bir gramer öğrenimi ve öğretimi şarttır. Bu tip bir gramer öğrenimiyse </w:t>
      </w:r>
      <w:r w:rsidR="00017C13">
        <w:rPr>
          <w:color w:val="auto"/>
          <w:sz w:val="28"/>
          <w:szCs w:val="28"/>
        </w:rPr>
        <w:t xml:space="preserve">kişinin dil duyarlılığını geliştirir.  </w:t>
      </w:r>
      <w:r w:rsidR="003309D1">
        <w:rPr>
          <w:color w:val="auto"/>
          <w:sz w:val="28"/>
          <w:szCs w:val="28"/>
        </w:rPr>
        <w:t xml:space="preserve">Ayrıca Batı dillerinin kelime hazinesi, morfolojisi, üslup özellikleri Latince’yle derinden ilişkilidir. Bu dillerin çoğunda </w:t>
      </w:r>
      <w:r w:rsidR="003563AE">
        <w:rPr>
          <w:color w:val="auto"/>
          <w:sz w:val="28"/>
          <w:szCs w:val="28"/>
        </w:rPr>
        <w:t xml:space="preserve">hala birçok Latince kelime, deyim ve ifade ya doğrudan ya da birtakım değişikliklerle kullanılmaktadır. </w:t>
      </w:r>
    </w:p>
    <w:p w:rsidR="00877B15" w:rsidRDefault="00877B15" w:rsidP="00A72734">
      <w:pPr>
        <w:pStyle w:val="AralkYok"/>
        <w:ind w:right="1392"/>
        <w:jc w:val="both"/>
        <w:rPr>
          <w:color w:val="auto"/>
          <w:sz w:val="28"/>
          <w:szCs w:val="28"/>
        </w:rPr>
      </w:pPr>
      <w:r>
        <w:rPr>
          <w:color w:val="auto"/>
          <w:sz w:val="28"/>
          <w:szCs w:val="28"/>
        </w:rPr>
        <w:tab/>
      </w:r>
    </w:p>
    <w:p w:rsidR="00877B15" w:rsidRPr="00A72734" w:rsidRDefault="00877B15" w:rsidP="00A72734">
      <w:pPr>
        <w:pStyle w:val="AralkYok"/>
        <w:ind w:right="1392"/>
        <w:jc w:val="both"/>
        <w:rPr>
          <w:color w:val="auto"/>
          <w:sz w:val="28"/>
          <w:szCs w:val="28"/>
        </w:rPr>
      </w:pPr>
    </w:p>
    <w:p w:rsidR="004273C0" w:rsidRDefault="004273C0">
      <w:pPr>
        <w:pStyle w:val="AralkYok"/>
      </w:pPr>
    </w:p>
    <w:p w:rsidR="004273C0" w:rsidRDefault="004273C0">
      <w:pPr>
        <w:pStyle w:val="AralkYok"/>
      </w:pPr>
    </w:p>
    <w:p w:rsidR="004273C0" w:rsidRDefault="004273C0">
      <w:pPr>
        <w:pStyle w:val="AralkYok"/>
      </w:pPr>
    </w:p>
    <w:p w:rsidR="00E66EAB" w:rsidRDefault="00E66EAB">
      <w:pPr>
        <w:pStyle w:val="AralkYok"/>
      </w:pPr>
    </w:p>
    <w:p w:rsidR="00E66EAB" w:rsidRDefault="00E66EAB">
      <w:pPr>
        <w:pStyle w:val="AralkYok"/>
      </w:pPr>
    </w:p>
    <w:p w:rsidR="00E66EAB" w:rsidRDefault="00E66EAB">
      <w:pPr>
        <w:pStyle w:val="AralkYok"/>
      </w:pPr>
    </w:p>
    <w:p w:rsidR="00E66EAB" w:rsidRDefault="00E66EAB">
      <w:pPr>
        <w:pStyle w:val="AralkYok"/>
      </w:pPr>
    </w:p>
    <w:p w:rsidR="00E66EAB" w:rsidRDefault="00E66EAB">
      <w:pPr>
        <w:pStyle w:val="AralkYok"/>
      </w:pPr>
    </w:p>
    <w:p w:rsidR="004273C0" w:rsidRDefault="004273C0">
      <w:pPr>
        <w:pStyle w:val="AralkYok"/>
      </w:pPr>
    </w:p>
    <w:p w:rsidR="001A7CE4" w:rsidRPr="00DD0CD6" w:rsidRDefault="001A7CE4" w:rsidP="001A7CE4">
      <w:pPr>
        <w:rPr>
          <w:b/>
          <w:sz w:val="28"/>
          <w:szCs w:val="28"/>
        </w:rPr>
      </w:pPr>
      <w:r w:rsidRPr="00DD0CD6">
        <w:rPr>
          <w:b/>
          <w:sz w:val="28"/>
          <w:szCs w:val="28"/>
        </w:rPr>
        <w:lastRenderedPageBreak/>
        <w:t>Latin Alfabesi</w:t>
      </w:r>
    </w:p>
    <w:p w:rsidR="001A7CE4" w:rsidRPr="008F1385" w:rsidRDefault="001A7CE4" w:rsidP="001A7CE4">
      <w:pPr>
        <w:rPr>
          <w:sz w:val="28"/>
          <w:szCs w:val="28"/>
        </w:rPr>
      </w:pPr>
      <w:r w:rsidRPr="008F1385">
        <w:rPr>
          <w:sz w:val="28"/>
          <w:szCs w:val="28"/>
        </w:rPr>
        <w:t>Latin alfabesi 24 harflidir;</w:t>
      </w:r>
    </w:p>
    <w:tbl>
      <w:tblPr>
        <w:tblW w:w="0" w:type="auto"/>
        <w:tblBorders>
          <w:top w:val="single" w:sz="8" w:space="0" w:color="AAAAAA"/>
          <w:left w:val="single" w:sz="8" w:space="0" w:color="AAAAAA"/>
          <w:bottom w:val="single" w:sz="8" w:space="0" w:color="AAAAAA"/>
          <w:right w:val="single" w:sz="8" w:space="0" w:color="AAAAAA"/>
        </w:tblBorders>
        <w:shd w:val="clear" w:color="auto" w:fill="F9F9F9"/>
        <w:tblLayout w:type="fixed"/>
        <w:tblCellMar>
          <w:top w:w="15" w:type="dxa"/>
          <w:left w:w="15" w:type="dxa"/>
          <w:bottom w:w="15" w:type="dxa"/>
          <w:right w:w="15" w:type="dxa"/>
        </w:tblCellMar>
        <w:tblLook w:val="04A0" w:firstRow="1" w:lastRow="0" w:firstColumn="1" w:lastColumn="0" w:noHBand="0" w:noVBand="1"/>
      </w:tblPr>
      <w:tblGrid>
        <w:gridCol w:w="1059"/>
        <w:gridCol w:w="507"/>
        <w:gridCol w:w="564"/>
        <w:gridCol w:w="563"/>
        <w:gridCol w:w="563"/>
        <w:gridCol w:w="490"/>
        <w:gridCol w:w="475"/>
        <w:gridCol w:w="563"/>
        <w:gridCol w:w="563"/>
        <w:gridCol w:w="598"/>
        <w:gridCol w:w="552"/>
        <w:gridCol w:w="437"/>
        <w:gridCol w:w="794"/>
      </w:tblGrid>
      <w:tr w:rsidR="001A7CE4" w:rsidRPr="00F54F47" w:rsidTr="001A7CE4">
        <w:trPr>
          <w:trHeight w:val="706"/>
        </w:trPr>
        <w:tc>
          <w:tcPr>
            <w:tcW w:w="1059"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right"/>
              <w:rPr>
                <w:rFonts w:ascii="Arial" w:eastAsia="Times New Roman" w:hAnsi="Arial" w:cs="Arial"/>
                <w:b/>
                <w:bCs/>
                <w:color w:val="000000"/>
                <w:sz w:val="26"/>
                <w:szCs w:val="26"/>
              </w:rPr>
            </w:pPr>
            <w:r>
              <w:rPr>
                <w:rFonts w:ascii="Arial" w:eastAsia="Times New Roman" w:hAnsi="Arial" w:cs="Arial"/>
                <w:b/>
                <w:bCs/>
                <w:color w:val="000000"/>
                <w:sz w:val="26"/>
                <w:szCs w:val="26"/>
              </w:rPr>
              <w:t>Harf</w:t>
            </w:r>
          </w:p>
        </w:tc>
        <w:tc>
          <w:tcPr>
            <w:tcW w:w="507"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A</w:t>
            </w:r>
            <w:r>
              <w:rPr>
                <w:rFonts w:ascii="Arial" w:eastAsia="Times New Roman" w:hAnsi="Arial" w:cs="Arial"/>
                <w:b/>
                <w:bCs/>
                <w:color w:val="000000"/>
                <w:sz w:val="26"/>
                <w:szCs w:val="26"/>
              </w:rPr>
              <w:t>,a</w:t>
            </w:r>
          </w:p>
        </w:tc>
        <w:tc>
          <w:tcPr>
            <w:tcW w:w="564"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B</w:t>
            </w:r>
            <w:r>
              <w:rPr>
                <w:rFonts w:ascii="Arial" w:eastAsia="Times New Roman" w:hAnsi="Arial" w:cs="Arial"/>
                <w:b/>
                <w:bCs/>
                <w:color w:val="000000"/>
                <w:sz w:val="26"/>
                <w:szCs w:val="26"/>
              </w:rPr>
              <w:t>,b</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C</w:t>
            </w:r>
            <w:r>
              <w:rPr>
                <w:rFonts w:ascii="Arial" w:eastAsia="Times New Roman" w:hAnsi="Arial" w:cs="Arial"/>
                <w:b/>
                <w:bCs/>
                <w:color w:val="000000"/>
                <w:sz w:val="26"/>
                <w:szCs w:val="26"/>
              </w:rPr>
              <w:t>,c</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D</w:t>
            </w:r>
            <w:r>
              <w:rPr>
                <w:rFonts w:ascii="Arial" w:eastAsia="Times New Roman" w:hAnsi="Arial" w:cs="Arial"/>
                <w:b/>
                <w:bCs/>
                <w:color w:val="000000"/>
                <w:sz w:val="26"/>
                <w:szCs w:val="26"/>
              </w:rPr>
              <w:t>,d</w:t>
            </w:r>
          </w:p>
        </w:tc>
        <w:tc>
          <w:tcPr>
            <w:tcW w:w="490"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E</w:t>
            </w:r>
            <w:r>
              <w:rPr>
                <w:rFonts w:ascii="Arial" w:eastAsia="Times New Roman" w:hAnsi="Arial" w:cs="Arial"/>
                <w:b/>
                <w:bCs/>
                <w:color w:val="000000"/>
                <w:sz w:val="26"/>
                <w:szCs w:val="26"/>
              </w:rPr>
              <w:t>,e</w:t>
            </w:r>
          </w:p>
        </w:tc>
        <w:tc>
          <w:tcPr>
            <w:tcW w:w="475"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F</w:t>
            </w:r>
            <w:r>
              <w:rPr>
                <w:rFonts w:ascii="Arial" w:eastAsia="Times New Roman" w:hAnsi="Arial" w:cs="Arial"/>
                <w:b/>
                <w:bCs/>
                <w:color w:val="000000"/>
                <w:sz w:val="26"/>
                <w:szCs w:val="26"/>
              </w:rPr>
              <w:t>,f</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G</w:t>
            </w:r>
            <w:r>
              <w:rPr>
                <w:rFonts w:ascii="Arial" w:eastAsia="Times New Roman" w:hAnsi="Arial" w:cs="Arial"/>
                <w:b/>
                <w:bCs/>
                <w:color w:val="000000"/>
                <w:sz w:val="26"/>
                <w:szCs w:val="26"/>
              </w:rPr>
              <w:t>,g</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H</w:t>
            </w:r>
            <w:r>
              <w:rPr>
                <w:rFonts w:ascii="Arial" w:eastAsia="Times New Roman" w:hAnsi="Arial" w:cs="Arial"/>
                <w:b/>
                <w:bCs/>
                <w:color w:val="000000"/>
                <w:sz w:val="26"/>
                <w:szCs w:val="26"/>
              </w:rPr>
              <w:t>,h</w:t>
            </w:r>
          </w:p>
        </w:tc>
        <w:tc>
          <w:tcPr>
            <w:tcW w:w="598"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I</w:t>
            </w:r>
            <w:r>
              <w:rPr>
                <w:rFonts w:ascii="Arial" w:eastAsia="Times New Roman" w:hAnsi="Arial" w:cs="Arial"/>
                <w:b/>
                <w:bCs/>
                <w:color w:val="000000"/>
                <w:sz w:val="26"/>
                <w:szCs w:val="26"/>
              </w:rPr>
              <w:t>,i</w:t>
            </w:r>
          </w:p>
        </w:tc>
        <w:tc>
          <w:tcPr>
            <w:tcW w:w="552"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K</w:t>
            </w:r>
            <w:r>
              <w:rPr>
                <w:rFonts w:ascii="Arial" w:eastAsia="Times New Roman" w:hAnsi="Arial" w:cs="Arial"/>
                <w:b/>
                <w:bCs/>
                <w:color w:val="000000"/>
                <w:sz w:val="26"/>
                <w:szCs w:val="26"/>
              </w:rPr>
              <w:t>,k</w:t>
            </w:r>
          </w:p>
        </w:tc>
        <w:tc>
          <w:tcPr>
            <w:tcW w:w="436"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L</w:t>
            </w:r>
            <w:r>
              <w:rPr>
                <w:rFonts w:ascii="Arial" w:eastAsia="Times New Roman" w:hAnsi="Arial" w:cs="Arial"/>
                <w:b/>
                <w:bCs/>
                <w:color w:val="000000"/>
                <w:sz w:val="26"/>
                <w:szCs w:val="26"/>
              </w:rPr>
              <w:t>,l</w:t>
            </w:r>
          </w:p>
        </w:tc>
        <w:tc>
          <w:tcPr>
            <w:tcW w:w="794"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M</w:t>
            </w:r>
            <w:r>
              <w:rPr>
                <w:rFonts w:ascii="Arial" w:eastAsia="Times New Roman" w:hAnsi="Arial" w:cs="Arial"/>
                <w:b/>
                <w:bCs/>
                <w:color w:val="000000"/>
                <w:sz w:val="26"/>
                <w:szCs w:val="26"/>
              </w:rPr>
              <w:t>,m</w:t>
            </w:r>
          </w:p>
        </w:tc>
      </w:tr>
      <w:tr w:rsidR="001A7CE4" w:rsidRPr="00F54F47" w:rsidTr="001A7CE4">
        <w:trPr>
          <w:trHeight w:val="1222"/>
        </w:trPr>
        <w:tc>
          <w:tcPr>
            <w:tcW w:w="1059"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693062" w:rsidRDefault="001A7CE4" w:rsidP="00A45D6B">
            <w:pPr>
              <w:spacing w:before="240" w:after="240" w:line="240" w:lineRule="auto"/>
              <w:jc w:val="right"/>
              <w:rPr>
                <w:rFonts w:ascii="Arial" w:eastAsia="Times New Roman" w:hAnsi="Arial" w:cs="Arial"/>
                <w:b/>
                <w:bCs/>
                <w:color w:val="000000"/>
                <w:sz w:val="24"/>
                <w:szCs w:val="24"/>
              </w:rPr>
            </w:pPr>
            <w:r w:rsidRPr="00693062">
              <w:rPr>
                <w:rFonts w:ascii="Arial" w:eastAsia="Times New Roman" w:hAnsi="Arial" w:cs="Arial"/>
                <w:b/>
                <w:bCs/>
                <w:color w:val="000000"/>
                <w:sz w:val="24"/>
                <w:szCs w:val="24"/>
              </w:rPr>
              <w:t>Okunuşu</w:t>
            </w:r>
          </w:p>
        </w:tc>
        <w:tc>
          <w:tcPr>
            <w:tcW w:w="507"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a</w:t>
            </w:r>
          </w:p>
        </w:tc>
        <w:tc>
          <w:tcPr>
            <w:tcW w:w="564"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be</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ke</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de</w:t>
            </w:r>
          </w:p>
        </w:tc>
        <w:tc>
          <w:tcPr>
            <w:tcW w:w="490"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e</w:t>
            </w:r>
          </w:p>
        </w:tc>
        <w:tc>
          <w:tcPr>
            <w:tcW w:w="475"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f</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ɡ</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h</w:t>
            </w:r>
          </w:p>
        </w:tc>
        <w:tc>
          <w:tcPr>
            <w:tcW w:w="598"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İ</w:t>
            </w:r>
            <w:r>
              <w:rPr>
                <w:rFonts w:ascii="Arial" w:eastAsia="Times New Roman" w:hAnsi="Arial" w:cs="Arial"/>
                <w:color w:val="000000"/>
                <w:sz w:val="26"/>
                <w:szCs w:val="26"/>
              </w:rPr>
              <w:t xml:space="preserve"> </w:t>
            </w:r>
            <w:r w:rsidRPr="00CA6622">
              <w:rPr>
                <w:rFonts w:ascii="Arial" w:eastAsia="Times New Roman" w:hAnsi="Arial" w:cs="Arial"/>
                <w:color w:val="000000"/>
                <w:sz w:val="24"/>
                <w:szCs w:val="24"/>
              </w:rPr>
              <w:t>veya</w:t>
            </w:r>
            <w:r>
              <w:rPr>
                <w:rFonts w:ascii="Arial" w:eastAsia="Times New Roman" w:hAnsi="Arial" w:cs="Arial"/>
                <w:color w:val="000000"/>
                <w:sz w:val="26"/>
                <w:szCs w:val="26"/>
              </w:rPr>
              <w:t xml:space="preserve"> y</w:t>
            </w:r>
          </w:p>
        </w:tc>
        <w:tc>
          <w:tcPr>
            <w:tcW w:w="552"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k</w:t>
            </w:r>
          </w:p>
        </w:tc>
        <w:tc>
          <w:tcPr>
            <w:tcW w:w="436"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l</w:t>
            </w:r>
          </w:p>
        </w:tc>
        <w:tc>
          <w:tcPr>
            <w:tcW w:w="794"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m</w:t>
            </w:r>
          </w:p>
        </w:tc>
      </w:tr>
      <w:tr w:rsidR="001A7CE4" w:rsidRPr="00F54F47" w:rsidTr="001A7CE4">
        <w:trPr>
          <w:trHeight w:val="977"/>
        </w:trPr>
        <w:tc>
          <w:tcPr>
            <w:tcW w:w="1059"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right"/>
              <w:rPr>
                <w:rFonts w:ascii="Arial" w:eastAsia="Times New Roman" w:hAnsi="Arial" w:cs="Arial"/>
                <w:b/>
                <w:bCs/>
                <w:color w:val="000000"/>
                <w:sz w:val="26"/>
                <w:szCs w:val="26"/>
              </w:rPr>
            </w:pPr>
            <w:r>
              <w:rPr>
                <w:rFonts w:ascii="Arial" w:eastAsia="Times New Roman" w:hAnsi="Arial" w:cs="Arial"/>
                <w:b/>
                <w:bCs/>
                <w:color w:val="000000"/>
                <w:sz w:val="26"/>
                <w:szCs w:val="26"/>
              </w:rPr>
              <w:t>Harf</w:t>
            </w:r>
          </w:p>
        </w:tc>
        <w:tc>
          <w:tcPr>
            <w:tcW w:w="507"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N</w:t>
            </w:r>
            <w:r>
              <w:rPr>
                <w:rFonts w:ascii="Arial" w:eastAsia="Times New Roman" w:hAnsi="Arial" w:cs="Arial"/>
                <w:b/>
                <w:bCs/>
                <w:color w:val="000000"/>
                <w:sz w:val="26"/>
                <w:szCs w:val="26"/>
              </w:rPr>
              <w:t>,n</w:t>
            </w:r>
          </w:p>
        </w:tc>
        <w:tc>
          <w:tcPr>
            <w:tcW w:w="564"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O</w:t>
            </w:r>
            <w:r>
              <w:rPr>
                <w:rFonts w:ascii="Arial" w:eastAsia="Times New Roman" w:hAnsi="Arial" w:cs="Arial"/>
                <w:b/>
                <w:bCs/>
                <w:color w:val="000000"/>
                <w:sz w:val="26"/>
                <w:szCs w:val="26"/>
              </w:rPr>
              <w:t>,o</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P</w:t>
            </w:r>
            <w:r>
              <w:rPr>
                <w:rFonts w:ascii="Arial" w:eastAsia="Times New Roman" w:hAnsi="Arial" w:cs="Arial"/>
                <w:b/>
                <w:bCs/>
                <w:color w:val="000000"/>
                <w:sz w:val="26"/>
                <w:szCs w:val="26"/>
              </w:rPr>
              <w:t>,p</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Q</w:t>
            </w:r>
            <w:r>
              <w:rPr>
                <w:rFonts w:ascii="Arial" w:eastAsia="Times New Roman" w:hAnsi="Arial" w:cs="Arial"/>
                <w:b/>
                <w:bCs/>
                <w:color w:val="000000"/>
                <w:sz w:val="26"/>
                <w:szCs w:val="26"/>
              </w:rPr>
              <w:t>,q</w:t>
            </w:r>
          </w:p>
        </w:tc>
        <w:tc>
          <w:tcPr>
            <w:tcW w:w="490"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R</w:t>
            </w:r>
            <w:r>
              <w:rPr>
                <w:rFonts w:ascii="Arial" w:eastAsia="Times New Roman" w:hAnsi="Arial" w:cs="Arial"/>
                <w:b/>
                <w:bCs/>
                <w:color w:val="000000"/>
                <w:sz w:val="26"/>
                <w:szCs w:val="26"/>
              </w:rPr>
              <w:t>,r</w:t>
            </w:r>
          </w:p>
        </w:tc>
        <w:tc>
          <w:tcPr>
            <w:tcW w:w="475"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S</w:t>
            </w:r>
            <w:r>
              <w:rPr>
                <w:rFonts w:ascii="Arial" w:eastAsia="Times New Roman" w:hAnsi="Arial" w:cs="Arial"/>
                <w:b/>
                <w:bCs/>
                <w:color w:val="000000"/>
                <w:sz w:val="26"/>
                <w:szCs w:val="26"/>
              </w:rPr>
              <w:t>,s</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T</w:t>
            </w:r>
            <w:r>
              <w:rPr>
                <w:rFonts w:ascii="Arial" w:eastAsia="Times New Roman" w:hAnsi="Arial" w:cs="Arial"/>
                <w:b/>
                <w:bCs/>
                <w:color w:val="000000"/>
                <w:sz w:val="26"/>
                <w:szCs w:val="26"/>
              </w:rPr>
              <w:t>,t</w:t>
            </w:r>
          </w:p>
        </w:tc>
        <w:tc>
          <w:tcPr>
            <w:tcW w:w="563"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V</w:t>
            </w:r>
            <w:r>
              <w:rPr>
                <w:rFonts w:ascii="Arial" w:eastAsia="Times New Roman" w:hAnsi="Arial" w:cs="Arial"/>
                <w:b/>
                <w:bCs/>
                <w:color w:val="000000"/>
                <w:sz w:val="26"/>
                <w:szCs w:val="26"/>
              </w:rPr>
              <w:t>,v</w:t>
            </w:r>
          </w:p>
        </w:tc>
        <w:tc>
          <w:tcPr>
            <w:tcW w:w="598"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X</w:t>
            </w:r>
            <w:r>
              <w:rPr>
                <w:rFonts w:ascii="Arial" w:eastAsia="Times New Roman" w:hAnsi="Arial" w:cs="Arial"/>
                <w:b/>
                <w:bCs/>
                <w:color w:val="000000"/>
                <w:sz w:val="26"/>
                <w:szCs w:val="26"/>
              </w:rPr>
              <w:t>,x</w:t>
            </w:r>
          </w:p>
        </w:tc>
        <w:tc>
          <w:tcPr>
            <w:tcW w:w="989" w:type="dxa"/>
            <w:gridSpan w:val="2"/>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Y</w:t>
            </w:r>
            <w:r>
              <w:rPr>
                <w:rFonts w:ascii="Arial" w:eastAsia="Times New Roman" w:hAnsi="Arial" w:cs="Arial"/>
                <w:b/>
                <w:bCs/>
                <w:color w:val="000000"/>
                <w:sz w:val="26"/>
                <w:szCs w:val="26"/>
              </w:rPr>
              <w:t>,y</w:t>
            </w:r>
          </w:p>
        </w:tc>
        <w:tc>
          <w:tcPr>
            <w:tcW w:w="794"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F54F47" w:rsidRDefault="001A7CE4" w:rsidP="00A45D6B">
            <w:pPr>
              <w:spacing w:before="240" w:after="240" w:line="240" w:lineRule="auto"/>
              <w:jc w:val="center"/>
              <w:rPr>
                <w:rFonts w:ascii="Arial" w:eastAsia="Times New Roman" w:hAnsi="Arial" w:cs="Arial"/>
                <w:b/>
                <w:bCs/>
                <w:color w:val="000000"/>
                <w:sz w:val="26"/>
                <w:szCs w:val="26"/>
              </w:rPr>
            </w:pPr>
            <w:r w:rsidRPr="00F54F47">
              <w:rPr>
                <w:rFonts w:ascii="Arial" w:eastAsia="Times New Roman" w:hAnsi="Arial" w:cs="Arial"/>
                <w:b/>
                <w:bCs/>
                <w:color w:val="000000"/>
                <w:sz w:val="26"/>
                <w:szCs w:val="26"/>
              </w:rPr>
              <w:t>Z</w:t>
            </w:r>
            <w:r>
              <w:rPr>
                <w:rFonts w:ascii="Arial" w:eastAsia="Times New Roman" w:hAnsi="Arial" w:cs="Arial"/>
                <w:b/>
                <w:bCs/>
                <w:color w:val="000000"/>
                <w:sz w:val="26"/>
                <w:szCs w:val="26"/>
              </w:rPr>
              <w:t>,z</w:t>
            </w:r>
          </w:p>
        </w:tc>
      </w:tr>
      <w:tr w:rsidR="001A7CE4" w:rsidRPr="00F54F47" w:rsidTr="001A7CE4">
        <w:trPr>
          <w:trHeight w:val="706"/>
        </w:trPr>
        <w:tc>
          <w:tcPr>
            <w:tcW w:w="1059" w:type="dxa"/>
            <w:tcBorders>
              <w:top w:val="single" w:sz="8" w:space="0" w:color="AAAAAA"/>
              <w:left w:val="single" w:sz="8" w:space="0" w:color="AAAAAA"/>
              <w:bottom w:val="single" w:sz="8" w:space="0" w:color="AAAAAA"/>
              <w:right w:val="single" w:sz="8" w:space="0" w:color="AAAAAA"/>
            </w:tcBorders>
            <w:shd w:val="clear" w:color="auto" w:fill="F2F2F2"/>
            <w:tcMar>
              <w:top w:w="48" w:type="dxa"/>
              <w:left w:w="96" w:type="dxa"/>
              <w:bottom w:w="48" w:type="dxa"/>
              <w:right w:w="96" w:type="dxa"/>
            </w:tcMar>
            <w:vAlign w:val="center"/>
            <w:hideMark/>
          </w:tcPr>
          <w:p w:rsidR="001A7CE4" w:rsidRPr="00872A71" w:rsidRDefault="001A7CE4" w:rsidP="00A45D6B">
            <w:pPr>
              <w:spacing w:before="240" w:after="240" w:line="240" w:lineRule="auto"/>
              <w:jc w:val="both"/>
              <w:rPr>
                <w:rFonts w:ascii="Arial" w:eastAsia="Times New Roman" w:hAnsi="Arial" w:cs="Arial"/>
                <w:b/>
                <w:bCs/>
                <w:color w:val="000000"/>
                <w:sz w:val="24"/>
                <w:szCs w:val="24"/>
              </w:rPr>
            </w:pPr>
            <w:r w:rsidRPr="00872A71">
              <w:rPr>
                <w:rFonts w:ascii="Arial" w:eastAsia="Times New Roman" w:hAnsi="Arial" w:cs="Arial"/>
                <w:b/>
                <w:bCs/>
                <w:color w:val="000000"/>
                <w:sz w:val="24"/>
                <w:szCs w:val="24"/>
              </w:rPr>
              <w:t xml:space="preserve">Okunuşu     </w:t>
            </w:r>
          </w:p>
        </w:tc>
        <w:tc>
          <w:tcPr>
            <w:tcW w:w="507"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n</w:t>
            </w:r>
          </w:p>
        </w:tc>
        <w:tc>
          <w:tcPr>
            <w:tcW w:w="564"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o</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p</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ku</w:t>
            </w:r>
          </w:p>
        </w:tc>
        <w:tc>
          <w:tcPr>
            <w:tcW w:w="490"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r</w:t>
            </w:r>
          </w:p>
        </w:tc>
        <w:tc>
          <w:tcPr>
            <w:tcW w:w="475"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s</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t</w:t>
            </w:r>
          </w:p>
        </w:tc>
        <w:tc>
          <w:tcPr>
            <w:tcW w:w="563"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u</w:t>
            </w:r>
          </w:p>
        </w:tc>
        <w:tc>
          <w:tcPr>
            <w:tcW w:w="598"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sidRPr="00F54F47">
              <w:rPr>
                <w:rFonts w:ascii="Arial" w:eastAsia="Times New Roman" w:hAnsi="Arial" w:cs="Arial"/>
                <w:color w:val="000000"/>
                <w:sz w:val="26"/>
                <w:szCs w:val="26"/>
              </w:rPr>
              <w:t>k</w:t>
            </w:r>
            <w:r w:rsidR="00BE1F51">
              <w:rPr>
                <w:rFonts w:ascii="Arial" w:eastAsia="Times New Roman" w:hAnsi="Arial" w:cs="Arial"/>
                <w:color w:val="000000"/>
                <w:sz w:val="26"/>
                <w:szCs w:val="26"/>
              </w:rPr>
              <w:t>s</w:t>
            </w:r>
          </w:p>
        </w:tc>
        <w:tc>
          <w:tcPr>
            <w:tcW w:w="989" w:type="dxa"/>
            <w:gridSpan w:val="2"/>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 xml:space="preserve">   ü</w:t>
            </w:r>
          </w:p>
        </w:tc>
        <w:tc>
          <w:tcPr>
            <w:tcW w:w="794" w:type="dxa"/>
            <w:tcBorders>
              <w:top w:val="single" w:sz="8" w:space="0" w:color="AAAAAA"/>
              <w:left w:val="single" w:sz="8" w:space="0" w:color="AAAAAA"/>
              <w:bottom w:val="single" w:sz="8" w:space="0" w:color="AAAAAA"/>
              <w:right w:val="single" w:sz="8" w:space="0" w:color="AAAAAA"/>
            </w:tcBorders>
            <w:shd w:val="clear" w:color="auto" w:fill="F9F9F9"/>
            <w:tcMar>
              <w:top w:w="48" w:type="dxa"/>
              <w:left w:w="96" w:type="dxa"/>
              <w:bottom w:w="48" w:type="dxa"/>
              <w:right w:w="96" w:type="dxa"/>
            </w:tcMar>
            <w:vAlign w:val="center"/>
            <w:hideMark/>
          </w:tcPr>
          <w:p w:rsidR="001A7CE4" w:rsidRPr="00F54F47" w:rsidRDefault="001A7CE4" w:rsidP="00A45D6B">
            <w:pPr>
              <w:spacing w:before="240" w:after="240" w:line="240" w:lineRule="auto"/>
              <w:rPr>
                <w:rFonts w:ascii="Arial" w:eastAsia="Times New Roman" w:hAnsi="Arial" w:cs="Arial"/>
                <w:color w:val="000000"/>
                <w:sz w:val="26"/>
                <w:szCs w:val="26"/>
              </w:rPr>
            </w:pPr>
            <w:r>
              <w:rPr>
                <w:rFonts w:ascii="Arial" w:eastAsia="Times New Roman" w:hAnsi="Arial" w:cs="Arial"/>
                <w:color w:val="000000"/>
                <w:sz w:val="26"/>
                <w:szCs w:val="26"/>
              </w:rPr>
              <w:t xml:space="preserve">   </w:t>
            </w:r>
            <w:r w:rsidRPr="00F54F47">
              <w:rPr>
                <w:rFonts w:ascii="Arial" w:eastAsia="Times New Roman" w:hAnsi="Arial" w:cs="Arial"/>
                <w:color w:val="000000"/>
                <w:sz w:val="26"/>
                <w:szCs w:val="26"/>
              </w:rPr>
              <w:t>z</w:t>
            </w:r>
          </w:p>
        </w:tc>
      </w:tr>
    </w:tbl>
    <w:p w:rsidR="001A7CE4" w:rsidRDefault="001A7CE4" w:rsidP="001A7CE4"/>
    <w:p w:rsidR="001A7CE4" w:rsidRPr="001A7CE4" w:rsidRDefault="001A7CE4" w:rsidP="001A7CE4">
      <w:pPr>
        <w:rPr>
          <w:sz w:val="28"/>
          <w:szCs w:val="28"/>
        </w:rPr>
      </w:pPr>
      <w:r w:rsidRPr="001A7CE4">
        <w:rPr>
          <w:sz w:val="28"/>
          <w:szCs w:val="28"/>
        </w:rPr>
        <w:t>Latince yazıldığı gibi okunan bir dildir. Ancak aşağıdaki durumlara dikkat edilmelidir:</w:t>
      </w:r>
    </w:p>
    <w:p w:rsidR="001A7CE4" w:rsidRPr="001A7CE4" w:rsidRDefault="001A7CE4" w:rsidP="001A7CE4">
      <w:pPr>
        <w:pStyle w:val="ListeParagraf"/>
        <w:numPr>
          <w:ilvl w:val="0"/>
          <w:numId w:val="12"/>
        </w:numPr>
        <w:rPr>
          <w:sz w:val="28"/>
          <w:szCs w:val="28"/>
        </w:rPr>
      </w:pPr>
      <w:r w:rsidRPr="001A7CE4">
        <w:rPr>
          <w:sz w:val="28"/>
          <w:szCs w:val="28"/>
        </w:rPr>
        <w:t>C: daima k sesi verir.</w:t>
      </w:r>
    </w:p>
    <w:p w:rsidR="001A7CE4" w:rsidRPr="001A7CE4" w:rsidRDefault="001A7CE4" w:rsidP="001A7CE4">
      <w:pPr>
        <w:pStyle w:val="ListeParagraf"/>
        <w:numPr>
          <w:ilvl w:val="0"/>
          <w:numId w:val="12"/>
        </w:numPr>
        <w:rPr>
          <w:sz w:val="28"/>
          <w:szCs w:val="28"/>
        </w:rPr>
      </w:pPr>
      <w:r w:rsidRPr="001A7CE4">
        <w:rPr>
          <w:sz w:val="28"/>
          <w:szCs w:val="28"/>
        </w:rPr>
        <w:t>G: daima g sesi verir</w:t>
      </w:r>
      <w:r w:rsidRPr="001A7CE4">
        <w:rPr>
          <w:sz w:val="28"/>
          <w:szCs w:val="28"/>
        </w:rPr>
        <w:tab/>
      </w:r>
    </w:p>
    <w:p w:rsidR="001A7CE4" w:rsidRPr="001A7CE4" w:rsidRDefault="001A7CE4" w:rsidP="001A7CE4">
      <w:pPr>
        <w:pStyle w:val="ListeParagraf"/>
        <w:numPr>
          <w:ilvl w:val="0"/>
          <w:numId w:val="12"/>
        </w:numPr>
        <w:rPr>
          <w:sz w:val="28"/>
          <w:szCs w:val="28"/>
        </w:rPr>
      </w:pPr>
      <w:r w:rsidRPr="001A7CE4">
        <w:rPr>
          <w:sz w:val="28"/>
          <w:szCs w:val="28"/>
        </w:rPr>
        <w:t>Y: daima ü sesi verir</w:t>
      </w:r>
      <w:r w:rsidRPr="001A7CE4">
        <w:rPr>
          <w:sz w:val="28"/>
          <w:szCs w:val="28"/>
        </w:rPr>
        <w:tab/>
      </w:r>
    </w:p>
    <w:p w:rsidR="001A7CE4" w:rsidRPr="001A7CE4" w:rsidRDefault="001A7CE4" w:rsidP="001A7CE4">
      <w:pPr>
        <w:pStyle w:val="ListeParagraf"/>
        <w:numPr>
          <w:ilvl w:val="0"/>
          <w:numId w:val="12"/>
        </w:numPr>
        <w:rPr>
          <w:sz w:val="28"/>
          <w:szCs w:val="28"/>
        </w:rPr>
      </w:pPr>
      <w:r w:rsidRPr="001A7CE4">
        <w:rPr>
          <w:sz w:val="28"/>
          <w:szCs w:val="28"/>
        </w:rPr>
        <w:t>H: daima h sesi verir</w:t>
      </w:r>
      <w:r w:rsidRPr="001A7CE4">
        <w:rPr>
          <w:sz w:val="28"/>
          <w:szCs w:val="28"/>
        </w:rPr>
        <w:tab/>
      </w:r>
    </w:p>
    <w:p w:rsidR="001A7CE4" w:rsidRPr="001A7CE4" w:rsidRDefault="001A7CE4" w:rsidP="001A7CE4">
      <w:pPr>
        <w:pStyle w:val="ListeParagraf"/>
        <w:rPr>
          <w:sz w:val="28"/>
          <w:szCs w:val="28"/>
        </w:rPr>
      </w:pPr>
    </w:p>
    <w:p w:rsidR="001A7CE4" w:rsidRDefault="001A7CE4" w:rsidP="001A7CE4">
      <w:pPr>
        <w:pStyle w:val="ListeParagraf"/>
        <w:rPr>
          <w:sz w:val="28"/>
          <w:szCs w:val="28"/>
        </w:rPr>
      </w:pPr>
    </w:p>
    <w:p w:rsidR="001A7CE4" w:rsidRDefault="001A7CE4" w:rsidP="001A7CE4">
      <w:pPr>
        <w:pStyle w:val="ListeParagraf"/>
        <w:rPr>
          <w:sz w:val="28"/>
          <w:szCs w:val="28"/>
        </w:rPr>
      </w:pPr>
      <w:r w:rsidRPr="001A7CE4">
        <w:rPr>
          <w:sz w:val="28"/>
          <w:szCs w:val="28"/>
        </w:rPr>
        <w:lastRenderedPageBreak/>
        <w:t>İki sessiz harf yan yana gelebilir:</w:t>
      </w:r>
    </w:p>
    <w:p w:rsidR="001A7CE4" w:rsidRPr="001A7CE4" w:rsidRDefault="001A7CE4" w:rsidP="001A7CE4">
      <w:pPr>
        <w:pStyle w:val="ListeParagraf"/>
        <w:rPr>
          <w:sz w:val="28"/>
          <w:szCs w:val="28"/>
        </w:rPr>
      </w:pPr>
    </w:p>
    <w:p w:rsidR="001A7CE4" w:rsidRPr="001A7CE4" w:rsidRDefault="001A7CE4" w:rsidP="001A7CE4">
      <w:pPr>
        <w:pStyle w:val="ListeParagraf"/>
        <w:rPr>
          <w:sz w:val="28"/>
          <w:szCs w:val="28"/>
        </w:rPr>
      </w:pPr>
    </w:p>
    <w:p w:rsidR="001A7CE4" w:rsidRPr="001A7CE4" w:rsidRDefault="001A7CE4" w:rsidP="001A7CE4">
      <w:pPr>
        <w:pStyle w:val="ListeParagraf"/>
        <w:numPr>
          <w:ilvl w:val="0"/>
          <w:numId w:val="12"/>
        </w:numPr>
        <w:rPr>
          <w:sz w:val="28"/>
          <w:szCs w:val="28"/>
        </w:rPr>
      </w:pPr>
      <w:r w:rsidRPr="001A7CE4">
        <w:rPr>
          <w:sz w:val="28"/>
          <w:szCs w:val="28"/>
        </w:rPr>
        <w:t>Ch: daima k sesi verir.</w:t>
      </w:r>
      <w:r w:rsidRPr="001A7CE4">
        <w:rPr>
          <w:sz w:val="28"/>
          <w:szCs w:val="28"/>
        </w:rPr>
        <w:tab/>
      </w:r>
    </w:p>
    <w:p w:rsidR="001A7CE4" w:rsidRPr="001A7CE4" w:rsidRDefault="001A7CE4" w:rsidP="001A7CE4">
      <w:pPr>
        <w:pStyle w:val="ListeParagraf"/>
        <w:numPr>
          <w:ilvl w:val="0"/>
          <w:numId w:val="12"/>
        </w:numPr>
        <w:rPr>
          <w:sz w:val="28"/>
          <w:szCs w:val="28"/>
        </w:rPr>
      </w:pPr>
      <w:r w:rsidRPr="001A7CE4">
        <w:rPr>
          <w:sz w:val="28"/>
          <w:szCs w:val="28"/>
        </w:rPr>
        <w:t xml:space="preserve">th: daima t sesi verir. </w:t>
      </w:r>
    </w:p>
    <w:p w:rsidR="001A7CE4" w:rsidRDefault="001A7CE4" w:rsidP="001A7CE4">
      <w:pPr>
        <w:pStyle w:val="ListeParagraf"/>
        <w:numPr>
          <w:ilvl w:val="0"/>
          <w:numId w:val="12"/>
        </w:numPr>
        <w:rPr>
          <w:sz w:val="28"/>
          <w:szCs w:val="28"/>
        </w:rPr>
      </w:pPr>
      <w:r w:rsidRPr="001A7CE4">
        <w:rPr>
          <w:sz w:val="28"/>
          <w:szCs w:val="28"/>
        </w:rPr>
        <w:t>ph: f sesi verir.</w:t>
      </w:r>
    </w:p>
    <w:p w:rsidR="008F1385" w:rsidRPr="001A7CE4" w:rsidRDefault="008F1385" w:rsidP="008F1385">
      <w:pPr>
        <w:pStyle w:val="ListeParagraf"/>
        <w:rPr>
          <w:sz w:val="28"/>
          <w:szCs w:val="28"/>
        </w:rPr>
      </w:pPr>
    </w:p>
    <w:p w:rsidR="001A7CE4" w:rsidRDefault="001A7CE4" w:rsidP="001A7CE4">
      <w:pPr>
        <w:pStyle w:val="ListeParagraf"/>
      </w:pPr>
    </w:p>
    <w:p w:rsidR="001A7CE4" w:rsidRPr="001A7CE4" w:rsidRDefault="001A7CE4" w:rsidP="001A7CE4">
      <w:pPr>
        <w:pStyle w:val="ListeParagraf"/>
        <w:numPr>
          <w:ilvl w:val="0"/>
          <w:numId w:val="12"/>
        </w:numPr>
        <w:rPr>
          <w:sz w:val="28"/>
          <w:szCs w:val="28"/>
        </w:rPr>
      </w:pPr>
      <w:r w:rsidRPr="001A7CE4">
        <w:rPr>
          <w:sz w:val="28"/>
          <w:szCs w:val="28"/>
        </w:rPr>
        <w:t>Bunlardan başka rr, tt, mm gibi aynı iki sessiz harf yan yana geldiğinde her harf ayrı ayrı okunur.</w:t>
      </w:r>
    </w:p>
    <w:p w:rsidR="001A7CE4" w:rsidRDefault="001A7CE4" w:rsidP="001A7CE4">
      <w:pPr>
        <w:pStyle w:val="ListeParagraf"/>
        <w:rPr>
          <w:sz w:val="28"/>
          <w:szCs w:val="28"/>
        </w:rPr>
      </w:pPr>
    </w:p>
    <w:p w:rsidR="008F1385" w:rsidRPr="001A7CE4" w:rsidRDefault="008F1385" w:rsidP="001A7CE4">
      <w:pPr>
        <w:pStyle w:val="ListeParagraf"/>
        <w:rPr>
          <w:sz w:val="28"/>
          <w:szCs w:val="28"/>
        </w:rPr>
      </w:pPr>
    </w:p>
    <w:p w:rsidR="001A7CE4" w:rsidRDefault="001A7CE4" w:rsidP="001A7CE4">
      <w:pPr>
        <w:pStyle w:val="ListeParagraf"/>
        <w:rPr>
          <w:sz w:val="28"/>
          <w:szCs w:val="28"/>
        </w:rPr>
      </w:pPr>
      <w:r w:rsidRPr="001A7CE4">
        <w:rPr>
          <w:sz w:val="28"/>
          <w:szCs w:val="28"/>
        </w:rPr>
        <w:t>Çift seslilerin okunuşu ise şöyledir:</w:t>
      </w:r>
    </w:p>
    <w:p w:rsidR="008F1385" w:rsidRPr="001A7CE4" w:rsidRDefault="008F1385" w:rsidP="001A7CE4">
      <w:pPr>
        <w:pStyle w:val="ListeParagraf"/>
        <w:rPr>
          <w:sz w:val="28"/>
          <w:szCs w:val="28"/>
        </w:rPr>
      </w:pPr>
    </w:p>
    <w:p w:rsidR="001A7CE4" w:rsidRPr="001A7CE4" w:rsidRDefault="001A7CE4" w:rsidP="001A7CE4">
      <w:pPr>
        <w:pStyle w:val="ListeParagraf"/>
        <w:numPr>
          <w:ilvl w:val="0"/>
          <w:numId w:val="12"/>
        </w:numPr>
        <w:rPr>
          <w:sz w:val="28"/>
          <w:szCs w:val="28"/>
        </w:rPr>
      </w:pPr>
      <w:r w:rsidRPr="001A7CE4">
        <w:rPr>
          <w:sz w:val="28"/>
          <w:szCs w:val="28"/>
        </w:rPr>
        <w:t xml:space="preserve">Au: av    </w:t>
      </w:r>
    </w:p>
    <w:p w:rsidR="001A7CE4" w:rsidRPr="001A7CE4" w:rsidRDefault="001A7CE4" w:rsidP="001A7CE4">
      <w:pPr>
        <w:pStyle w:val="ListeParagraf"/>
        <w:numPr>
          <w:ilvl w:val="0"/>
          <w:numId w:val="12"/>
        </w:numPr>
        <w:rPr>
          <w:sz w:val="28"/>
          <w:szCs w:val="28"/>
        </w:rPr>
      </w:pPr>
      <w:r w:rsidRPr="001A7CE4">
        <w:rPr>
          <w:sz w:val="28"/>
          <w:szCs w:val="28"/>
        </w:rPr>
        <w:t xml:space="preserve">Eu.ev </w:t>
      </w:r>
      <w:r w:rsidRPr="001A7CE4">
        <w:rPr>
          <w:sz w:val="28"/>
          <w:szCs w:val="28"/>
        </w:rPr>
        <w:tab/>
      </w:r>
    </w:p>
    <w:p w:rsidR="001A7CE4" w:rsidRPr="001A7CE4" w:rsidRDefault="001A7CE4" w:rsidP="001A7CE4">
      <w:pPr>
        <w:pStyle w:val="ListeParagraf"/>
        <w:numPr>
          <w:ilvl w:val="0"/>
          <w:numId w:val="12"/>
        </w:numPr>
        <w:rPr>
          <w:sz w:val="28"/>
          <w:szCs w:val="28"/>
        </w:rPr>
      </w:pPr>
      <w:r w:rsidRPr="001A7CE4">
        <w:rPr>
          <w:sz w:val="28"/>
          <w:szCs w:val="28"/>
        </w:rPr>
        <w:t>Ae, ai: ay</w:t>
      </w:r>
    </w:p>
    <w:p w:rsidR="001A7CE4" w:rsidRDefault="001A7CE4" w:rsidP="001A7CE4">
      <w:pPr>
        <w:pStyle w:val="ListeParagraf"/>
        <w:numPr>
          <w:ilvl w:val="0"/>
          <w:numId w:val="12"/>
        </w:numPr>
        <w:rPr>
          <w:sz w:val="28"/>
          <w:szCs w:val="28"/>
        </w:rPr>
      </w:pPr>
      <w:r w:rsidRPr="001A7CE4">
        <w:rPr>
          <w:sz w:val="28"/>
          <w:szCs w:val="28"/>
        </w:rPr>
        <w:t>Oe;oi:  oy</w:t>
      </w:r>
      <w:r w:rsidRPr="001A7CE4">
        <w:rPr>
          <w:sz w:val="28"/>
          <w:szCs w:val="28"/>
        </w:rPr>
        <w:tab/>
      </w:r>
    </w:p>
    <w:p w:rsidR="008F1385" w:rsidRPr="001A7CE4" w:rsidRDefault="008F1385" w:rsidP="008F1385">
      <w:pPr>
        <w:pStyle w:val="ListeParagraf"/>
        <w:rPr>
          <w:sz w:val="28"/>
          <w:szCs w:val="28"/>
        </w:rPr>
      </w:pPr>
    </w:p>
    <w:p w:rsidR="001A7CE4" w:rsidRPr="001A7CE4" w:rsidRDefault="001A7CE4" w:rsidP="001A7CE4">
      <w:pPr>
        <w:rPr>
          <w:sz w:val="28"/>
          <w:szCs w:val="28"/>
        </w:rPr>
      </w:pPr>
      <w:r w:rsidRPr="001A7CE4">
        <w:rPr>
          <w:sz w:val="28"/>
          <w:szCs w:val="28"/>
        </w:rPr>
        <w:t>*-i den sonra sesli harf gelirse y diye okunur.</w:t>
      </w:r>
    </w:p>
    <w:p w:rsidR="001A7CE4" w:rsidRDefault="001A7CE4" w:rsidP="001A7CE4"/>
    <w:p w:rsidR="001A7CE4" w:rsidRDefault="001A7CE4" w:rsidP="001A7CE4"/>
    <w:p w:rsidR="001A7CE4" w:rsidRDefault="001A7CE4" w:rsidP="001A7CE4"/>
    <w:p w:rsidR="001A7CE4" w:rsidRDefault="001A7CE4" w:rsidP="001A7CE4"/>
    <w:p w:rsidR="00E66EAB" w:rsidRPr="00E66EAB" w:rsidRDefault="00E66EAB" w:rsidP="00B22878">
      <w:pPr>
        <w:jc w:val="both"/>
        <w:rPr>
          <w:b/>
          <w:sz w:val="28"/>
          <w:szCs w:val="28"/>
        </w:rPr>
      </w:pPr>
      <w:r w:rsidRPr="00E66EAB">
        <w:rPr>
          <w:b/>
          <w:sz w:val="28"/>
          <w:szCs w:val="28"/>
        </w:rPr>
        <w:lastRenderedPageBreak/>
        <w:t>SÖZCÜKLER</w:t>
      </w:r>
    </w:p>
    <w:p w:rsidR="00E66EAB" w:rsidRDefault="00E66EAB" w:rsidP="00B22878">
      <w:pPr>
        <w:pStyle w:val="ListeParagraf"/>
        <w:numPr>
          <w:ilvl w:val="0"/>
          <w:numId w:val="8"/>
        </w:numPr>
        <w:jc w:val="both"/>
        <w:rPr>
          <w:b/>
          <w:sz w:val="28"/>
          <w:szCs w:val="28"/>
        </w:rPr>
      </w:pPr>
      <w:r w:rsidRPr="00E66EAB">
        <w:rPr>
          <w:b/>
          <w:sz w:val="28"/>
          <w:szCs w:val="28"/>
        </w:rPr>
        <w:t xml:space="preserve">Declinabilia (Çekimliler); </w:t>
      </w:r>
    </w:p>
    <w:p w:rsidR="00B22878" w:rsidRPr="00E66EAB" w:rsidRDefault="00B22878" w:rsidP="00B22878">
      <w:pPr>
        <w:pStyle w:val="ListeParagraf"/>
        <w:jc w:val="both"/>
        <w:rPr>
          <w:b/>
          <w:sz w:val="28"/>
          <w:szCs w:val="28"/>
        </w:rPr>
      </w:pPr>
    </w:p>
    <w:p w:rsidR="00E66EAB" w:rsidRPr="00E66EAB" w:rsidRDefault="00E66EAB" w:rsidP="00B22878">
      <w:pPr>
        <w:pStyle w:val="ListeParagraf"/>
        <w:jc w:val="both"/>
        <w:rPr>
          <w:sz w:val="28"/>
          <w:szCs w:val="28"/>
        </w:rPr>
      </w:pPr>
      <w:r w:rsidRPr="00E63B22">
        <w:rPr>
          <w:i/>
          <w:sz w:val="28"/>
          <w:szCs w:val="28"/>
        </w:rPr>
        <w:t>Nomen</w:t>
      </w:r>
      <w:r w:rsidRPr="00E66EAB">
        <w:rPr>
          <w:sz w:val="28"/>
          <w:szCs w:val="28"/>
        </w:rPr>
        <w:t xml:space="preserve"> (ad),</w:t>
      </w:r>
      <w:r w:rsidR="00E63B22">
        <w:rPr>
          <w:sz w:val="28"/>
          <w:szCs w:val="28"/>
        </w:rPr>
        <w:t xml:space="preserve"> </w:t>
      </w:r>
      <w:r w:rsidRPr="00E63B22">
        <w:rPr>
          <w:i/>
          <w:sz w:val="28"/>
          <w:szCs w:val="28"/>
        </w:rPr>
        <w:t>pronomen</w:t>
      </w:r>
      <w:r w:rsidRPr="00E66EAB">
        <w:rPr>
          <w:sz w:val="28"/>
          <w:szCs w:val="28"/>
        </w:rPr>
        <w:t xml:space="preserve"> (zamir), </w:t>
      </w:r>
      <w:r w:rsidRPr="00E63B22">
        <w:rPr>
          <w:i/>
          <w:sz w:val="28"/>
          <w:szCs w:val="28"/>
        </w:rPr>
        <w:t>adiectivum</w:t>
      </w:r>
      <w:r w:rsidRPr="00E66EAB">
        <w:rPr>
          <w:sz w:val="28"/>
          <w:szCs w:val="28"/>
        </w:rPr>
        <w:t xml:space="preserve"> (sıfat), </w:t>
      </w:r>
      <w:r w:rsidRPr="00E63B22">
        <w:rPr>
          <w:i/>
          <w:sz w:val="28"/>
          <w:szCs w:val="28"/>
        </w:rPr>
        <w:t>verbum</w:t>
      </w:r>
      <w:r w:rsidRPr="00E66EAB">
        <w:rPr>
          <w:sz w:val="28"/>
          <w:szCs w:val="28"/>
        </w:rPr>
        <w:t xml:space="preserve"> (eylem)</w:t>
      </w:r>
    </w:p>
    <w:p w:rsidR="00E66EAB" w:rsidRPr="00E66EAB" w:rsidRDefault="00E66EAB" w:rsidP="00B22878">
      <w:pPr>
        <w:pStyle w:val="ListeParagraf"/>
        <w:jc w:val="both"/>
        <w:rPr>
          <w:sz w:val="28"/>
          <w:szCs w:val="28"/>
        </w:rPr>
      </w:pPr>
    </w:p>
    <w:p w:rsidR="00E66EAB" w:rsidRDefault="00E66EAB" w:rsidP="00B22878">
      <w:pPr>
        <w:pStyle w:val="ListeParagraf"/>
        <w:numPr>
          <w:ilvl w:val="0"/>
          <w:numId w:val="8"/>
        </w:numPr>
        <w:jc w:val="both"/>
        <w:rPr>
          <w:b/>
          <w:sz w:val="28"/>
          <w:szCs w:val="28"/>
        </w:rPr>
      </w:pPr>
      <w:r w:rsidRPr="00E66EAB">
        <w:rPr>
          <w:b/>
          <w:sz w:val="28"/>
          <w:szCs w:val="28"/>
        </w:rPr>
        <w:t>Indeclinabilia (Çekimsizler);</w:t>
      </w:r>
    </w:p>
    <w:p w:rsidR="00B22878" w:rsidRPr="00E66EAB" w:rsidRDefault="00B22878" w:rsidP="00B22878">
      <w:pPr>
        <w:pStyle w:val="ListeParagraf"/>
        <w:jc w:val="both"/>
        <w:rPr>
          <w:b/>
          <w:sz w:val="28"/>
          <w:szCs w:val="28"/>
        </w:rPr>
      </w:pPr>
    </w:p>
    <w:p w:rsidR="00E66EAB" w:rsidRPr="00E66EAB" w:rsidRDefault="00E66EAB" w:rsidP="00B22878">
      <w:pPr>
        <w:pStyle w:val="ListeParagraf"/>
        <w:jc w:val="both"/>
        <w:rPr>
          <w:sz w:val="28"/>
          <w:szCs w:val="28"/>
        </w:rPr>
      </w:pPr>
      <w:r w:rsidRPr="00E63B22">
        <w:rPr>
          <w:i/>
          <w:sz w:val="28"/>
          <w:szCs w:val="28"/>
        </w:rPr>
        <w:t>Adverbum</w:t>
      </w:r>
      <w:r w:rsidRPr="00E66EAB">
        <w:rPr>
          <w:sz w:val="28"/>
          <w:szCs w:val="28"/>
        </w:rPr>
        <w:t xml:space="preserve"> (zarf), </w:t>
      </w:r>
      <w:r w:rsidRPr="00E63B22">
        <w:rPr>
          <w:i/>
          <w:sz w:val="28"/>
          <w:szCs w:val="28"/>
        </w:rPr>
        <w:t>coniuctio</w:t>
      </w:r>
      <w:r w:rsidRPr="00E66EAB">
        <w:rPr>
          <w:sz w:val="28"/>
          <w:szCs w:val="28"/>
        </w:rPr>
        <w:t xml:space="preserve"> (bağlaç), </w:t>
      </w:r>
      <w:r w:rsidRPr="00E63B22">
        <w:rPr>
          <w:i/>
          <w:sz w:val="28"/>
          <w:szCs w:val="28"/>
        </w:rPr>
        <w:t>praepositio</w:t>
      </w:r>
      <w:r w:rsidRPr="00E66EAB">
        <w:rPr>
          <w:sz w:val="28"/>
          <w:szCs w:val="28"/>
        </w:rPr>
        <w:t xml:space="preserve"> (edat)</w:t>
      </w:r>
    </w:p>
    <w:p w:rsidR="00E66EAB" w:rsidRPr="00E66EAB" w:rsidRDefault="00E66EAB" w:rsidP="00E66EAB">
      <w:pPr>
        <w:pStyle w:val="ListeParagraf"/>
        <w:rPr>
          <w:sz w:val="28"/>
          <w:szCs w:val="28"/>
        </w:rPr>
      </w:pPr>
    </w:p>
    <w:p w:rsidR="00E66EAB" w:rsidRPr="00E66EAB" w:rsidRDefault="00E66EAB" w:rsidP="00B22878">
      <w:pPr>
        <w:jc w:val="both"/>
        <w:rPr>
          <w:b/>
          <w:sz w:val="28"/>
          <w:szCs w:val="28"/>
        </w:rPr>
      </w:pPr>
      <w:r w:rsidRPr="00E66EAB">
        <w:rPr>
          <w:b/>
          <w:sz w:val="28"/>
          <w:szCs w:val="28"/>
        </w:rPr>
        <w:t>NOMEN</w:t>
      </w:r>
    </w:p>
    <w:p w:rsidR="00E66EAB" w:rsidRDefault="001A7CE4" w:rsidP="00B22878">
      <w:pPr>
        <w:pStyle w:val="ListeParagraf"/>
        <w:jc w:val="both"/>
        <w:rPr>
          <w:sz w:val="28"/>
          <w:szCs w:val="28"/>
        </w:rPr>
      </w:pPr>
      <w:r w:rsidRPr="001A7CE4">
        <w:rPr>
          <w:sz w:val="28"/>
          <w:szCs w:val="28"/>
        </w:rPr>
        <w:t>Latince çekimli bir dildir. Bu yüzden</w:t>
      </w:r>
      <w:r>
        <w:rPr>
          <w:sz w:val="28"/>
          <w:szCs w:val="28"/>
        </w:rPr>
        <w:t xml:space="preserve"> </w:t>
      </w:r>
      <w:r w:rsidR="00E66EAB" w:rsidRPr="00E66EAB">
        <w:rPr>
          <w:sz w:val="28"/>
          <w:szCs w:val="28"/>
        </w:rPr>
        <w:t xml:space="preserve">Latince’de </w:t>
      </w:r>
      <w:r w:rsidR="00B22878">
        <w:rPr>
          <w:sz w:val="28"/>
          <w:szCs w:val="28"/>
        </w:rPr>
        <w:t>isimler cinslerine (</w:t>
      </w:r>
      <w:r w:rsidR="00B22878" w:rsidRPr="00B22878">
        <w:rPr>
          <w:i/>
          <w:sz w:val="28"/>
          <w:szCs w:val="28"/>
        </w:rPr>
        <w:t>genus</w:t>
      </w:r>
      <w:r w:rsidR="00B22878">
        <w:rPr>
          <w:sz w:val="28"/>
          <w:szCs w:val="28"/>
        </w:rPr>
        <w:t>), sayılarına (</w:t>
      </w:r>
      <w:r w:rsidR="00B22878" w:rsidRPr="00B22878">
        <w:rPr>
          <w:i/>
          <w:sz w:val="28"/>
          <w:szCs w:val="28"/>
        </w:rPr>
        <w:t>numerus</w:t>
      </w:r>
      <w:r w:rsidR="00B22878">
        <w:rPr>
          <w:sz w:val="28"/>
          <w:szCs w:val="28"/>
        </w:rPr>
        <w:t>) ve hallerine (</w:t>
      </w:r>
      <w:r w:rsidR="00B22878" w:rsidRPr="00B22878">
        <w:rPr>
          <w:i/>
          <w:sz w:val="28"/>
          <w:szCs w:val="28"/>
        </w:rPr>
        <w:t>casus</w:t>
      </w:r>
      <w:r w:rsidR="00B22878">
        <w:rPr>
          <w:sz w:val="28"/>
          <w:szCs w:val="28"/>
        </w:rPr>
        <w:t xml:space="preserve">) göre bir takım çekim ekleri alarak çekilirler: </w:t>
      </w:r>
    </w:p>
    <w:p w:rsidR="00E63B22" w:rsidRPr="00E66EAB" w:rsidRDefault="00E63B22" w:rsidP="00B22878">
      <w:pPr>
        <w:pStyle w:val="ListeParagraf"/>
        <w:jc w:val="both"/>
        <w:rPr>
          <w:sz w:val="28"/>
          <w:szCs w:val="28"/>
        </w:rPr>
      </w:pPr>
    </w:p>
    <w:p w:rsidR="00B22878" w:rsidRDefault="00B22878" w:rsidP="00B22878">
      <w:pPr>
        <w:pStyle w:val="ListeParagraf"/>
        <w:numPr>
          <w:ilvl w:val="0"/>
          <w:numId w:val="9"/>
        </w:numPr>
        <w:jc w:val="both"/>
        <w:rPr>
          <w:sz w:val="28"/>
          <w:szCs w:val="28"/>
        </w:rPr>
      </w:pPr>
      <w:r w:rsidRPr="00E66EAB">
        <w:rPr>
          <w:i/>
          <w:sz w:val="28"/>
          <w:szCs w:val="28"/>
        </w:rPr>
        <w:t>genus</w:t>
      </w:r>
      <w:r w:rsidRPr="00E66EAB">
        <w:rPr>
          <w:sz w:val="28"/>
          <w:szCs w:val="28"/>
        </w:rPr>
        <w:t xml:space="preserve"> (cins); femininum, masculinum, neutrum</w:t>
      </w:r>
    </w:p>
    <w:p w:rsidR="00B22878" w:rsidRDefault="00B22878" w:rsidP="00B22878">
      <w:pPr>
        <w:pStyle w:val="ListeParagraf"/>
        <w:ind w:left="1080"/>
        <w:jc w:val="both"/>
        <w:rPr>
          <w:sz w:val="28"/>
          <w:szCs w:val="28"/>
        </w:rPr>
      </w:pPr>
    </w:p>
    <w:p w:rsidR="00B22878" w:rsidRDefault="00B22878" w:rsidP="001A7CE4">
      <w:pPr>
        <w:pStyle w:val="ListeParagraf"/>
        <w:numPr>
          <w:ilvl w:val="0"/>
          <w:numId w:val="9"/>
        </w:numPr>
        <w:jc w:val="both"/>
        <w:rPr>
          <w:sz w:val="28"/>
          <w:szCs w:val="28"/>
        </w:rPr>
      </w:pPr>
      <w:r w:rsidRPr="00E66EAB">
        <w:rPr>
          <w:i/>
          <w:sz w:val="28"/>
          <w:szCs w:val="28"/>
        </w:rPr>
        <w:t xml:space="preserve"> numerus</w:t>
      </w:r>
      <w:r w:rsidR="001A7CE4">
        <w:rPr>
          <w:i/>
          <w:sz w:val="28"/>
          <w:szCs w:val="28"/>
        </w:rPr>
        <w:t xml:space="preserve"> (</w:t>
      </w:r>
      <w:r w:rsidR="001A7CE4" w:rsidRPr="008E429D">
        <w:rPr>
          <w:sz w:val="28"/>
          <w:szCs w:val="28"/>
        </w:rPr>
        <w:t>sayı</w:t>
      </w:r>
      <w:r w:rsidR="001A7CE4">
        <w:rPr>
          <w:i/>
          <w:sz w:val="28"/>
          <w:szCs w:val="28"/>
        </w:rPr>
        <w:t>)</w:t>
      </w:r>
      <w:r w:rsidRPr="00E66EAB">
        <w:rPr>
          <w:sz w:val="28"/>
          <w:szCs w:val="28"/>
        </w:rPr>
        <w:t>; singularis, pluralis</w:t>
      </w:r>
    </w:p>
    <w:p w:rsidR="001A7CE4" w:rsidRPr="001A7CE4" w:rsidRDefault="001A7CE4" w:rsidP="001A7CE4">
      <w:pPr>
        <w:pStyle w:val="ListeParagraf"/>
        <w:rPr>
          <w:sz w:val="28"/>
          <w:szCs w:val="28"/>
        </w:rPr>
      </w:pPr>
    </w:p>
    <w:p w:rsidR="001A7CE4" w:rsidRPr="001A7CE4" w:rsidRDefault="001A7CE4" w:rsidP="001A7CE4">
      <w:pPr>
        <w:pStyle w:val="ListeParagraf"/>
        <w:ind w:left="1080"/>
        <w:jc w:val="both"/>
        <w:rPr>
          <w:sz w:val="28"/>
          <w:szCs w:val="28"/>
        </w:rPr>
      </w:pPr>
    </w:p>
    <w:p w:rsidR="00E66EAB" w:rsidRPr="00B22878" w:rsidRDefault="001A7CE4" w:rsidP="00B22878">
      <w:pPr>
        <w:pStyle w:val="ListeParagraf"/>
        <w:numPr>
          <w:ilvl w:val="0"/>
          <w:numId w:val="9"/>
        </w:numPr>
        <w:jc w:val="both"/>
        <w:rPr>
          <w:sz w:val="28"/>
          <w:szCs w:val="28"/>
        </w:rPr>
      </w:pPr>
      <w:r w:rsidRPr="00E66EAB">
        <w:rPr>
          <w:i/>
          <w:sz w:val="28"/>
          <w:szCs w:val="28"/>
        </w:rPr>
        <w:t>C</w:t>
      </w:r>
      <w:r w:rsidR="00E66EAB" w:rsidRPr="00E66EAB">
        <w:rPr>
          <w:i/>
          <w:sz w:val="28"/>
          <w:szCs w:val="28"/>
        </w:rPr>
        <w:t>asus</w:t>
      </w:r>
      <w:r>
        <w:rPr>
          <w:i/>
          <w:sz w:val="28"/>
          <w:szCs w:val="28"/>
        </w:rPr>
        <w:t xml:space="preserve"> (</w:t>
      </w:r>
      <w:r w:rsidRPr="008E429D">
        <w:rPr>
          <w:sz w:val="28"/>
          <w:szCs w:val="28"/>
        </w:rPr>
        <w:t>ismin hali</w:t>
      </w:r>
      <w:r>
        <w:rPr>
          <w:i/>
          <w:sz w:val="28"/>
          <w:szCs w:val="28"/>
        </w:rPr>
        <w:t>)</w:t>
      </w:r>
      <w:r w:rsidR="00E66EAB" w:rsidRPr="00E66EAB">
        <w:rPr>
          <w:sz w:val="28"/>
          <w:szCs w:val="28"/>
        </w:rPr>
        <w:t>; nominativus, genetivus, dativus, accusativus, ablativus, vocativus</w:t>
      </w:r>
    </w:p>
    <w:p w:rsidR="00E66EAB" w:rsidRDefault="00E66EAB" w:rsidP="00B22878">
      <w:pPr>
        <w:pStyle w:val="ListeParagraf"/>
        <w:ind w:left="1080"/>
        <w:jc w:val="both"/>
        <w:rPr>
          <w:sz w:val="28"/>
          <w:szCs w:val="28"/>
        </w:rPr>
      </w:pPr>
    </w:p>
    <w:p w:rsidR="001A7CE4" w:rsidRPr="008F1385" w:rsidRDefault="001A7CE4" w:rsidP="008F1385">
      <w:pPr>
        <w:jc w:val="both"/>
        <w:rPr>
          <w:sz w:val="28"/>
          <w:szCs w:val="28"/>
        </w:rPr>
      </w:pPr>
    </w:p>
    <w:p w:rsidR="00E66EAB" w:rsidRPr="001A7CE4" w:rsidRDefault="00E66EAB" w:rsidP="00B22878">
      <w:pPr>
        <w:jc w:val="both"/>
        <w:rPr>
          <w:b/>
          <w:sz w:val="28"/>
          <w:szCs w:val="28"/>
        </w:rPr>
      </w:pPr>
      <w:r w:rsidRPr="001A7CE4">
        <w:rPr>
          <w:b/>
          <w:sz w:val="28"/>
          <w:szCs w:val="28"/>
        </w:rPr>
        <w:t>Latince’de 5 isim çekimi vardır.</w:t>
      </w:r>
    </w:p>
    <w:p w:rsidR="004D706F" w:rsidRDefault="00E66EAB" w:rsidP="00B22878">
      <w:pPr>
        <w:pStyle w:val="ListeParagraf"/>
        <w:numPr>
          <w:ilvl w:val="0"/>
          <w:numId w:val="10"/>
        </w:numPr>
        <w:jc w:val="both"/>
        <w:rPr>
          <w:sz w:val="28"/>
          <w:szCs w:val="28"/>
        </w:rPr>
      </w:pPr>
      <w:r w:rsidRPr="00E66EAB">
        <w:rPr>
          <w:sz w:val="28"/>
          <w:szCs w:val="28"/>
        </w:rPr>
        <w:lastRenderedPageBreak/>
        <w:t xml:space="preserve">İsim çekimi; </w:t>
      </w:r>
    </w:p>
    <w:p w:rsidR="004D706F" w:rsidRDefault="004D706F" w:rsidP="004D706F">
      <w:pPr>
        <w:pStyle w:val="ListeParagraf"/>
        <w:jc w:val="both"/>
        <w:rPr>
          <w:sz w:val="28"/>
          <w:szCs w:val="28"/>
        </w:rPr>
      </w:pPr>
    </w:p>
    <w:p w:rsidR="00E66EAB" w:rsidRDefault="008E429D" w:rsidP="004D706F">
      <w:pPr>
        <w:pStyle w:val="ListeParagraf"/>
        <w:jc w:val="both"/>
        <w:rPr>
          <w:sz w:val="28"/>
          <w:szCs w:val="28"/>
        </w:rPr>
      </w:pPr>
      <w:r w:rsidRPr="008E429D">
        <w:rPr>
          <w:i/>
          <w:sz w:val="28"/>
          <w:szCs w:val="28"/>
        </w:rPr>
        <w:t>Nominativus</w:t>
      </w:r>
      <w:r>
        <w:rPr>
          <w:sz w:val="28"/>
          <w:szCs w:val="28"/>
        </w:rPr>
        <w:t xml:space="preserve">’u </w:t>
      </w:r>
      <w:r w:rsidR="00E66EAB" w:rsidRPr="00E66EAB">
        <w:rPr>
          <w:sz w:val="28"/>
          <w:szCs w:val="28"/>
        </w:rPr>
        <w:t>-a,</w:t>
      </w:r>
      <w:r>
        <w:rPr>
          <w:sz w:val="28"/>
          <w:szCs w:val="28"/>
        </w:rPr>
        <w:t xml:space="preserve"> </w:t>
      </w:r>
      <w:r w:rsidRPr="008E429D">
        <w:rPr>
          <w:i/>
          <w:sz w:val="28"/>
          <w:szCs w:val="28"/>
        </w:rPr>
        <w:t>genetivus</w:t>
      </w:r>
      <w:r>
        <w:rPr>
          <w:sz w:val="28"/>
          <w:szCs w:val="28"/>
        </w:rPr>
        <w:t xml:space="preserve">’u -ae ile biten genelde </w:t>
      </w:r>
      <w:r w:rsidRPr="008E429D">
        <w:rPr>
          <w:i/>
          <w:sz w:val="28"/>
          <w:szCs w:val="28"/>
        </w:rPr>
        <w:t>femininum</w:t>
      </w:r>
      <w:r w:rsidR="002C74CD">
        <w:rPr>
          <w:sz w:val="28"/>
          <w:szCs w:val="28"/>
        </w:rPr>
        <w:t xml:space="preserve"> i</w:t>
      </w:r>
      <w:r w:rsidR="00E66EAB" w:rsidRPr="00E66EAB">
        <w:rPr>
          <w:sz w:val="28"/>
          <w:szCs w:val="28"/>
        </w:rPr>
        <w:t>simler girer.</w:t>
      </w:r>
    </w:p>
    <w:p w:rsidR="00E66EAB" w:rsidRPr="00E66EAB" w:rsidRDefault="00E66EAB" w:rsidP="00B22878">
      <w:pPr>
        <w:pStyle w:val="ListeParagraf"/>
        <w:jc w:val="both"/>
        <w:rPr>
          <w:sz w:val="28"/>
          <w:szCs w:val="28"/>
        </w:rPr>
      </w:pPr>
    </w:p>
    <w:p w:rsidR="004D706F" w:rsidRDefault="00E66EAB" w:rsidP="00BF2D75">
      <w:pPr>
        <w:pStyle w:val="ListeParagraf"/>
        <w:numPr>
          <w:ilvl w:val="0"/>
          <w:numId w:val="10"/>
        </w:numPr>
        <w:ind w:left="851" w:hanging="491"/>
        <w:jc w:val="both"/>
        <w:rPr>
          <w:sz w:val="28"/>
          <w:szCs w:val="28"/>
        </w:rPr>
      </w:pPr>
      <w:r w:rsidRPr="00E66EAB">
        <w:rPr>
          <w:sz w:val="28"/>
          <w:szCs w:val="28"/>
        </w:rPr>
        <w:t>İsim çekimi;</w:t>
      </w:r>
      <w:r w:rsidRPr="00BF2D75">
        <w:rPr>
          <w:sz w:val="28"/>
          <w:szCs w:val="28"/>
        </w:rPr>
        <w:t xml:space="preserve"> </w:t>
      </w:r>
    </w:p>
    <w:p w:rsidR="004D706F" w:rsidRDefault="004D706F" w:rsidP="004D706F">
      <w:pPr>
        <w:pStyle w:val="ListeParagraf"/>
        <w:ind w:left="851"/>
        <w:jc w:val="both"/>
      </w:pPr>
    </w:p>
    <w:p w:rsidR="00E66EAB" w:rsidRPr="00BF2D75" w:rsidRDefault="002C74CD" w:rsidP="004D706F">
      <w:pPr>
        <w:pStyle w:val="ListeParagraf"/>
        <w:numPr>
          <w:ilvl w:val="0"/>
          <w:numId w:val="25"/>
        </w:numPr>
        <w:jc w:val="both"/>
        <w:rPr>
          <w:sz w:val="28"/>
          <w:szCs w:val="28"/>
        </w:rPr>
      </w:pPr>
      <w:r w:rsidRPr="00BF2D75">
        <w:rPr>
          <w:i/>
          <w:sz w:val="28"/>
          <w:szCs w:val="28"/>
        </w:rPr>
        <w:t>Nominativus</w:t>
      </w:r>
      <w:r w:rsidRPr="00BF2D75">
        <w:rPr>
          <w:sz w:val="28"/>
          <w:szCs w:val="28"/>
        </w:rPr>
        <w:t xml:space="preserve">’u </w:t>
      </w:r>
      <w:r w:rsidR="00E66EAB" w:rsidRPr="00BF2D75">
        <w:rPr>
          <w:sz w:val="28"/>
          <w:szCs w:val="28"/>
        </w:rPr>
        <w:t xml:space="preserve">us, </w:t>
      </w:r>
      <w:r w:rsidRPr="00BF2D75">
        <w:rPr>
          <w:sz w:val="28"/>
          <w:szCs w:val="28"/>
        </w:rPr>
        <w:t xml:space="preserve">genetivus’u </w:t>
      </w:r>
      <w:r w:rsidR="00E66EAB" w:rsidRPr="00BF2D75">
        <w:rPr>
          <w:sz w:val="28"/>
          <w:szCs w:val="28"/>
        </w:rPr>
        <w:t>-i ile biten mas</w:t>
      </w:r>
      <w:r w:rsidRPr="00BF2D75">
        <w:rPr>
          <w:sz w:val="28"/>
          <w:szCs w:val="28"/>
        </w:rPr>
        <w:t>culinum</w:t>
      </w:r>
      <w:r w:rsidR="00E66EAB" w:rsidRPr="00BF2D75">
        <w:rPr>
          <w:sz w:val="28"/>
          <w:szCs w:val="28"/>
        </w:rPr>
        <w:t>;</w:t>
      </w:r>
    </w:p>
    <w:p w:rsidR="00BF2D75" w:rsidRDefault="002C74CD" w:rsidP="004D706F">
      <w:pPr>
        <w:pStyle w:val="ListeParagraf"/>
        <w:numPr>
          <w:ilvl w:val="0"/>
          <w:numId w:val="25"/>
        </w:numPr>
        <w:jc w:val="both"/>
        <w:rPr>
          <w:sz w:val="28"/>
          <w:szCs w:val="28"/>
        </w:rPr>
      </w:pPr>
      <w:r w:rsidRPr="002C74CD">
        <w:rPr>
          <w:i/>
          <w:sz w:val="28"/>
          <w:szCs w:val="28"/>
        </w:rPr>
        <w:t>Nominativus</w:t>
      </w:r>
      <w:r w:rsidRPr="002C74CD">
        <w:rPr>
          <w:sz w:val="28"/>
          <w:szCs w:val="28"/>
        </w:rPr>
        <w:t xml:space="preserve">’u </w:t>
      </w:r>
      <w:r w:rsidR="00E66EAB" w:rsidRPr="00E66EAB">
        <w:rPr>
          <w:sz w:val="28"/>
          <w:szCs w:val="28"/>
        </w:rPr>
        <w:t>-er, -</w:t>
      </w:r>
      <w:r w:rsidRPr="002C74CD">
        <w:t xml:space="preserve"> </w:t>
      </w:r>
      <w:r w:rsidRPr="00BF2D75">
        <w:rPr>
          <w:i/>
          <w:sz w:val="28"/>
          <w:szCs w:val="28"/>
        </w:rPr>
        <w:t>genetivus</w:t>
      </w:r>
      <w:r w:rsidRPr="002C74CD">
        <w:rPr>
          <w:sz w:val="28"/>
          <w:szCs w:val="28"/>
        </w:rPr>
        <w:t xml:space="preserve">’u </w:t>
      </w:r>
      <w:r w:rsidR="001E2B32">
        <w:rPr>
          <w:sz w:val="28"/>
          <w:szCs w:val="28"/>
        </w:rPr>
        <w:t>-</w:t>
      </w:r>
      <w:r w:rsidR="00E66EAB" w:rsidRPr="00E66EAB">
        <w:rPr>
          <w:sz w:val="28"/>
          <w:szCs w:val="28"/>
        </w:rPr>
        <w:t>i ile biten mas</w:t>
      </w:r>
      <w:r w:rsidR="00BF2D75">
        <w:rPr>
          <w:sz w:val="28"/>
          <w:szCs w:val="28"/>
        </w:rPr>
        <w:t>culinum</w:t>
      </w:r>
      <w:r w:rsidR="001E2B32">
        <w:rPr>
          <w:sz w:val="28"/>
          <w:szCs w:val="28"/>
        </w:rPr>
        <w:t>;</w:t>
      </w:r>
    </w:p>
    <w:p w:rsidR="00BF2D75" w:rsidRDefault="00BF2D75" w:rsidP="00B22878">
      <w:pPr>
        <w:pStyle w:val="ListeParagraf"/>
        <w:ind w:left="2138"/>
        <w:jc w:val="both"/>
        <w:rPr>
          <w:sz w:val="28"/>
          <w:szCs w:val="28"/>
        </w:rPr>
      </w:pPr>
    </w:p>
    <w:p w:rsidR="00E66EAB" w:rsidRDefault="00E66EAB" w:rsidP="00B22878">
      <w:pPr>
        <w:pStyle w:val="ListeParagraf"/>
        <w:ind w:left="2138"/>
        <w:jc w:val="both"/>
        <w:rPr>
          <w:sz w:val="28"/>
          <w:szCs w:val="28"/>
        </w:rPr>
      </w:pPr>
      <w:r>
        <w:rPr>
          <w:sz w:val="28"/>
          <w:szCs w:val="28"/>
        </w:rPr>
        <w:t xml:space="preserve"> ve</w:t>
      </w:r>
    </w:p>
    <w:p w:rsidR="004D706F" w:rsidRPr="00E66EAB" w:rsidRDefault="004D706F" w:rsidP="00B22878">
      <w:pPr>
        <w:pStyle w:val="ListeParagraf"/>
        <w:ind w:left="2138"/>
        <w:jc w:val="both"/>
        <w:rPr>
          <w:sz w:val="28"/>
          <w:szCs w:val="28"/>
        </w:rPr>
      </w:pPr>
    </w:p>
    <w:p w:rsidR="00E66EAB" w:rsidRPr="004D706F" w:rsidRDefault="001E2B32" w:rsidP="004D706F">
      <w:pPr>
        <w:pStyle w:val="ListeParagraf"/>
        <w:numPr>
          <w:ilvl w:val="0"/>
          <w:numId w:val="26"/>
        </w:numPr>
        <w:ind w:left="1701" w:hanging="425"/>
        <w:jc w:val="both"/>
        <w:rPr>
          <w:sz w:val="28"/>
          <w:szCs w:val="28"/>
        </w:rPr>
      </w:pPr>
      <w:r w:rsidRPr="004D706F">
        <w:rPr>
          <w:i/>
          <w:sz w:val="28"/>
          <w:szCs w:val="28"/>
        </w:rPr>
        <w:t>Nominativus’</w:t>
      </w:r>
      <w:r w:rsidRPr="004D706F">
        <w:rPr>
          <w:sz w:val="28"/>
          <w:szCs w:val="28"/>
        </w:rPr>
        <w:t>u -</w:t>
      </w:r>
      <w:r w:rsidR="00E66EAB" w:rsidRPr="004D706F">
        <w:rPr>
          <w:sz w:val="28"/>
          <w:szCs w:val="28"/>
        </w:rPr>
        <w:t>um,</w:t>
      </w:r>
      <w:r w:rsidRPr="004D706F">
        <w:rPr>
          <w:sz w:val="28"/>
          <w:szCs w:val="28"/>
        </w:rPr>
        <w:t xml:space="preserve"> </w:t>
      </w:r>
      <w:r w:rsidRPr="004D706F">
        <w:rPr>
          <w:i/>
          <w:sz w:val="28"/>
          <w:szCs w:val="28"/>
        </w:rPr>
        <w:t>genetivus</w:t>
      </w:r>
      <w:r w:rsidRPr="004D706F">
        <w:rPr>
          <w:sz w:val="28"/>
          <w:szCs w:val="28"/>
        </w:rPr>
        <w:t>’u -</w:t>
      </w:r>
      <w:r w:rsidR="00E66EAB" w:rsidRPr="004D706F">
        <w:rPr>
          <w:sz w:val="28"/>
          <w:szCs w:val="28"/>
        </w:rPr>
        <w:t xml:space="preserve">i ile biten </w:t>
      </w:r>
      <w:r w:rsidRPr="004D706F">
        <w:rPr>
          <w:sz w:val="28"/>
          <w:szCs w:val="28"/>
        </w:rPr>
        <w:t xml:space="preserve">        </w:t>
      </w:r>
      <w:r w:rsidR="00E66EAB" w:rsidRPr="004D706F">
        <w:rPr>
          <w:i/>
          <w:sz w:val="28"/>
          <w:szCs w:val="28"/>
        </w:rPr>
        <w:t>neutrum</w:t>
      </w:r>
      <w:r w:rsidR="00E66EAB" w:rsidRPr="004D706F">
        <w:rPr>
          <w:sz w:val="28"/>
          <w:szCs w:val="28"/>
        </w:rPr>
        <w:t xml:space="preserve"> isimler girer.</w:t>
      </w:r>
    </w:p>
    <w:p w:rsidR="00E66EAB" w:rsidRPr="00E66EAB" w:rsidRDefault="00E66EAB" w:rsidP="00B22878">
      <w:pPr>
        <w:pStyle w:val="ListeParagraf"/>
        <w:jc w:val="both"/>
        <w:rPr>
          <w:sz w:val="28"/>
          <w:szCs w:val="28"/>
        </w:rPr>
      </w:pPr>
    </w:p>
    <w:p w:rsidR="004D706F" w:rsidRDefault="00E66EAB" w:rsidP="00B22878">
      <w:pPr>
        <w:pStyle w:val="ListeParagraf"/>
        <w:numPr>
          <w:ilvl w:val="0"/>
          <w:numId w:val="10"/>
        </w:numPr>
        <w:jc w:val="both"/>
        <w:rPr>
          <w:sz w:val="28"/>
          <w:szCs w:val="28"/>
        </w:rPr>
      </w:pPr>
      <w:r w:rsidRPr="00E66EAB">
        <w:rPr>
          <w:sz w:val="28"/>
          <w:szCs w:val="28"/>
        </w:rPr>
        <w:t xml:space="preserve">isim çekimi; </w:t>
      </w:r>
    </w:p>
    <w:p w:rsidR="004D706F" w:rsidRDefault="004D706F" w:rsidP="004D706F">
      <w:pPr>
        <w:pStyle w:val="ListeParagraf"/>
        <w:jc w:val="both"/>
        <w:rPr>
          <w:sz w:val="28"/>
          <w:szCs w:val="28"/>
        </w:rPr>
      </w:pPr>
    </w:p>
    <w:p w:rsidR="00E66EAB" w:rsidRDefault="004D706F" w:rsidP="004D706F">
      <w:pPr>
        <w:pStyle w:val="ListeParagraf"/>
        <w:jc w:val="both"/>
        <w:rPr>
          <w:sz w:val="28"/>
          <w:szCs w:val="28"/>
        </w:rPr>
      </w:pPr>
      <w:r>
        <w:rPr>
          <w:sz w:val="28"/>
          <w:szCs w:val="28"/>
        </w:rPr>
        <w:t>G</w:t>
      </w:r>
      <w:r w:rsidR="00E66EAB" w:rsidRPr="00E66EAB">
        <w:rPr>
          <w:sz w:val="28"/>
          <w:szCs w:val="28"/>
        </w:rPr>
        <w:t>en</w:t>
      </w:r>
      <w:r>
        <w:rPr>
          <w:sz w:val="28"/>
          <w:szCs w:val="28"/>
        </w:rPr>
        <w:t>etivus’u</w:t>
      </w:r>
      <w:r w:rsidR="001265F9">
        <w:rPr>
          <w:sz w:val="28"/>
          <w:szCs w:val="28"/>
        </w:rPr>
        <w:t xml:space="preserve"> -is le biten mas., fem. </w:t>
      </w:r>
      <w:r w:rsidR="00BA0BE4">
        <w:rPr>
          <w:sz w:val="28"/>
          <w:szCs w:val="28"/>
        </w:rPr>
        <w:t>ve neut.</w:t>
      </w:r>
      <w:r w:rsidR="00E66EAB" w:rsidRPr="00E66EAB">
        <w:rPr>
          <w:sz w:val="28"/>
          <w:szCs w:val="28"/>
        </w:rPr>
        <w:t xml:space="preserve"> isimler girer.</w:t>
      </w:r>
    </w:p>
    <w:p w:rsidR="00E66EAB" w:rsidRPr="00E66EAB" w:rsidRDefault="00E66EAB" w:rsidP="00B22878">
      <w:pPr>
        <w:pStyle w:val="ListeParagraf"/>
        <w:jc w:val="both"/>
        <w:rPr>
          <w:sz w:val="28"/>
          <w:szCs w:val="28"/>
        </w:rPr>
      </w:pPr>
    </w:p>
    <w:p w:rsidR="001265F9" w:rsidRDefault="00E66EAB" w:rsidP="00B22878">
      <w:pPr>
        <w:pStyle w:val="ListeParagraf"/>
        <w:numPr>
          <w:ilvl w:val="0"/>
          <w:numId w:val="10"/>
        </w:numPr>
        <w:jc w:val="both"/>
        <w:rPr>
          <w:sz w:val="28"/>
          <w:szCs w:val="28"/>
        </w:rPr>
      </w:pPr>
      <w:r w:rsidRPr="00E66EAB">
        <w:rPr>
          <w:sz w:val="28"/>
          <w:szCs w:val="28"/>
        </w:rPr>
        <w:t>isim çekimi;</w:t>
      </w:r>
    </w:p>
    <w:p w:rsidR="001265F9" w:rsidRDefault="001265F9" w:rsidP="001265F9">
      <w:pPr>
        <w:pStyle w:val="ListeParagraf"/>
        <w:jc w:val="both"/>
        <w:rPr>
          <w:sz w:val="28"/>
          <w:szCs w:val="28"/>
        </w:rPr>
      </w:pPr>
    </w:p>
    <w:p w:rsidR="00E66EAB" w:rsidRDefault="001265F9" w:rsidP="001265F9">
      <w:pPr>
        <w:pStyle w:val="ListeParagraf"/>
        <w:jc w:val="both"/>
        <w:rPr>
          <w:sz w:val="28"/>
          <w:szCs w:val="28"/>
        </w:rPr>
      </w:pPr>
      <w:r>
        <w:rPr>
          <w:sz w:val="28"/>
          <w:szCs w:val="28"/>
        </w:rPr>
        <w:t>Genetivus’u</w:t>
      </w:r>
      <w:r w:rsidR="00BA0BE4">
        <w:rPr>
          <w:sz w:val="28"/>
          <w:szCs w:val="28"/>
        </w:rPr>
        <w:t xml:space="preserve"> -us la biten mas., </w:t>
      </w:r>
      <w:r>
        <w:rPr>
          <w:sz w:val="28"/>
          <w:szCs w:val="28"/>
        </w:rPr>
        <w:t xml:space="preserve"> fem. </w:t>
      </w:r>
      <w:r w:rsidR="00BA0BE4">
        <w:rPr>
          <w:sz w:val="28"/>
          <w:szCs w:val="28"/>
        </w:rPr>
        <w:t>ve neut.</w:t>
      </w:r>
      <w:r w:rsidR="00E66EAB" w:rsidRPr="00E66EAB">
        <w:rPr>
          <w:sz w:val="28"/>
          <w:szCs w:val="28"/>
        </w:rPr>
        <w:t xml:space="preserve"> isimler</w:t>
      </w:r>
      <w:r w:rsidR="001A7CE4">
        <w:rPr>
          <w:sz w:val="28"/>
          <w:szCs w:val="28"/>
        </w:rPr>
        <w:t xml:space="preserve"> girer.</w:t>
      </w:r>
    </w:p>
    <w:p w:rsidR="00E66EAB" w:rsidRPr="00E66EAB" w:rsidRDefault="00E66EAB" w:rsidP="00B22878">
      <w:pPr>
        <w:pStyle w:val="ListeParagraf"/>
        <w:jc w:val="both"/>
        <w:rPr>
          <w:sz w:val="28"/>
          <w:szCs w:val="28"/>
        </w:rPr>
      </w:pPr>
    </w:p>
    <w:p w:rsidR="00E66EAB" w:rsidRPr="00E66EAB" w:rsidRDefault="00E66EAB" w:rsidP="00B22878">
      <w:pPr>
        <w:pStyle w:val="ListeParagraf"/>
        <w:jc w:val="both"/>
        <w:rPr>
          <w:sz w:val="28"/>
          <w:szCs w:val="28"/>
        </w:rPr>
      </w:pPr>
    </w:p>
    <w:p w:rsidR="00BA0BE4" w:rsidRDefault="00E66EAB" w:rsidP="00B22878">
      <w:pPr>
        <w:pStyle w:val="ListeParagraf"/>
        <w:numPr>
          <w:ilvl w:val="0"/>
          <w:numId w:val="10"/>
        </w:numPr>
        <w:jc w:val="both"/>
        <w:rPr>
          <w:sz w:val="28"/>
          <w:szCs w:val="28"/>
        </w:rPr>
      </w:pPr>
      <w:r w:rsidRPr="00E66EAB">
        <w:rPr>
          <w:sz w:val="28"/>
          <w:szCs w:val="28"/>
        </w:rPr>
        <w:t xml:space="preserve">isim çekimi; </w:t>
      </w:r>
    </w:p>
    <w:p w:rsidR="00E66EAB" w:rsidRPr="00E66EAB" w:rsidRDefault="00BA0BE4" w:rsidP="00BA0BE4">
      <w:pPr>
        <w:pStyle w:val="ListeParagraf"/>
        <w:jc w:val="both"/>
        <w:rPr>
          <w:sz w:val="28"/>
          <w:szCs w:val="28"/>
        </w:rPr>
      </w:pPr>
      <w:r w:rsidRPr="00BA0BE4">
        <w:rPr>
          <w:i/>
          <w:sz w:val="28"/>
          <w:szCs w:val="28"/>
        </w:rPr>
        <w:t>Nominativus</w:t>
      </w:r>
      <w:r>
        <w:rPr>
          <w:sz w:val="28"/>
          <w:szCs w:val="28"/>
        </w:rPr>
        <w:t>’u -</w:t>
      </w:r>
      <w:r w:rsidR="00E66EAB" w:rsidRPr="00E66EAB">
        <w:rPr>
          <w:sz w:val="28"/>
          <w:szCs w:val="28"/>
        </w:rPr>
        <w:t xml:space="preserve">es, </w:t>
      </w:r>
      <w:r w:rsidRPr="00BA0BE4">
        <w:rPr>
          <w:i/>
          <w:sz w:val="28"/>
          <w:szCs w:val="28"/>
        </w:rPr>
        <w:t>Genetivus</w:t>
      </w:r>
      <w:r>
        <w:rPr>
          <w:sz w:val="28"/>
          <w:szCs w:val="28"/>
        </w:rPr>
        <w:t xml:space="preserve">’u </w:t>
      </w:r>
      <w:r w:rsidR="00E66EAB" w:rsidRPr="00E66EAB">
        <w:rPr>
          <w:sz w:val="28"/>
          <w:szCs w:val="28"/>
        </w:rPr>
        <w:t>-ei ile biten fem</w:t>
      </w:r>
      <w:r w:rsidR="00173DAA">
        <w:rPr>
          <w:sz w:val="28"/>
          <w:szCs w:val="28"/>
        </w:rPr>
        <w:t>.</w:t>
      </w:r>
      <w:r w:rsidR="00E66EAB" w:rsidRPr="00E66EAB">
        <w:rPr>
          <w:sz w:val="28"/>
          <w:szCs w:val="28"/>
        </w:rPr>
        <w:t xml:space="preserve"> isimler ve az sayıdaki  mas. isimler girer.</w:t>
      </w:r>
    </w:p>
    <w:p w:rsidR="00E66EAB" w:rsidRPr="00E66EAB" w:rsidRDefault="00E66EAB" w:rsidP="00B22878">
      <w:pPr>
        <w:jc w:val="both"/>
        <w:rPr>
          <w:b/>
          <w:sz w:val="28"/>
          <w:szCs w:val="28"/>
        </w:rPr>
      </w:pPr>
    </w:p>
    <w:p w:rsidR="001A7CE4" w:rsidRPr="001A7CE4" w:rsidRDefault="001A7CE4" w:rsidP="001A7CE4">
      <w:pPr>
        <w:pStyle w:val="ListeParagraf"/>
        <w:jc w:val="both"/>
        <w:rPr>
          <w:sz w:val="28"/>
          <w:szCs w:val="28"/>
        </w:rPr>
      </w:pPr>
      <w:r w:rsidRPr="001A7CE4">
        <w:rPr>
          <w:b/>
          <w:sz w:val="28"/>
          <w:szCs w:val="28"/>
        </w:rPr>
        <w:t xml:space="preserve">CASUSLAR </w:t>
      </w:r>
      <w:r>
        <w:rPr>
          <w:b/>
          <w:sz w:val="28"/>
          <w:szCs w:val="28"/>
        </w:rPr>
        <w:t>(İSMİN HALLERİ)</w:t>
      </w:r>
    </w:p>
    <w:p w:rsidR="001A7CE4" w:rsidRPr="001A7CE4" w:rsidRDefault="001A7CE4" w:rsidP="001A7CE4">
      <w:pPr>
        <w:pStyle w:val="ListeParagraf"/>
        <w:jc w:val="both"/>
        <w:rPr>
          <w:b/>
          <w:sz w:val="28"/>
          <w:szCs w:val="28"/>
        </w:rPr>
      </w:pPr>
    </w:p>
    <w:p w:rsidR="001A7CE4" w:rsidRPr="001A7CE4" w:rsidRDefault="001A7CE4" w:rsidP="008F1385">
      <w:pPr>
        <w:pStyle w:val="ListeParagraf"/>
        <w:spacing w:line="360" w:lineRule="auto"/>
        <w:ind w:firstLine="698"/>
        <w:jc w:val="both"/>
        <w:rPr>
          <w:sz w:val="28"/>
          <w:szCs w:val="28"/>
        </w:rPr>
      </w:pPr>
      <w:r w:rsidRPr="001A7CE4">
        <w:rPr>
          <w:sz w:val="28"/>
          <w:szCs w:val="28"/>
        </w:rPr>
        <w:t xml:space="preserve">Türkçe’de olduğu gibi Latince’de de isimler cümledeki görevine göre yalın, ilgi, yönelme, yükleme gibi hallerde bulunabilir. Latince’de ismin </w:t>
      </w:r>
      <w:r w:rsidR="001C1AC8">
        <w:rPr>
          <w:sz w:val="28"/>
          <w:szCs w:val="28"/>
        </w:rPr>
        <w:t>6</w:t>
      </w:r>
      <w:bookmarkStart w:id="0" w:name="_GoBack"/>
      <w:bookmarkEnd w:id="0"/>
      <w:r w:rsidRPr="001A7CE4">
        <w:rPr>
          <w:sz w:val="28"/>
          <w:szCs w:val="28"/>
        </w:rPr>
        <w:t xml:space="preserve"> hali vardır:</w:t>
      </w:r>
    </w:p>
    <w:p w:rsidR="001A7CE4" w:rsidRPr="001A7CE4" w:rsidRDefault="001A7CE4" w:rsidP="008F1385">
      <w:pPr>
        <w:pStyle w:val="ListeParagraf"/>
        <w:spacing w:line="360" w:lineRule="auto"/>
        <w:jc w:val="both"/>
        <w:rPr>
          <w:sz w:val="28"/>
          <w:szCs w:val="28"/>
        </w:rPr>
      </w:pPr>
      <w:r w:rsidRPr="001A7CE4">
        <w:rPr>
          <w:sz w:val="28"/>
          <w:szCs w:val="28"/>
        </w:rPr>
        <w:t>1)</w:t>
      </w:r>
      <w:r w:rsidRPr="001A7CE4">
        <w:rPr>
          <w:sz w:val="28"/>
          <w:szCs w:val="28"/>
        </w:rPr>
        <w:tab/>
      </w:r>
      <w:r w:rsidRPr="00173DAA">
        <w:rPr>
          <w:i/>
          <w:sz w:val="28"/>
          <w:szCs w:val="28"/>
        </w:rPr>
        <w:t>Nominativus</w:t>
      </w:r>
      <w:r w:rsidRPr="001A7CE4">
        <w:rPr>
          <w:sz w:val="28"/>
          <w:szCs w:val="28"/>
        </w:rPr>
        <w:t xml:space="preserve"> (Yalın hali): İsmin hiçbir takı almamış yalın halidir. Özne her zaman nominativus halde olmak zorundadır. Kim? Ne? Soruları sorularak bulunur.</w:t>
      </w:r>
    </w:p>
    <w:p w:rsidR="001A7CE4" w:rsidRPr="001A7CE4" w:rsidRDefault="001A7CE4" w:rsidP="008F1385">
      <w:pPr>
        <w:pStyle w:val="ListeParagraf"/>
        <w:spacing w:line="360" w:lineRule="auto"/>
        <w:jc w:val="both"/>
        <w:rPr>
          <w:sz w:val="28"/>
          <w:szCs w:val="28"/>
        </w:rPr>
      </w:pPr>
      <w:r w:rsidRPr="001A7CE4">
        <w:rPr>
          <w:sz w:val="28"/>
          <w:szCs w:val="28"/>
        </w:rPr>
        <w:t>2)</w:t>
      </w:r>
      <w:r w:rsidRPr="001A7CE4">
        <w:rPr>
          <w:sz w:val="28"/>
          <w:szCs w:val="28"/>
        </w:rPr>
        <w:tab/>
      </w:r>
      <w:r w:rsidRPr="00173DAA">
        <w:rPr>
          <w:i/>
          <w:sz w:val="28"/>
          <w:szCs w:val="28"/>
        </w:rPr>
        <w:t>Genetivus</w:t>
      </w:r>
      <w:r w:rsidRPr="001A7CE4">
        <w:rPr>
          <w:sz w:val="28"/>
          <w:szCs w:val="28"/>
        </w:rPr>
        <w:t xml:space="preserve"> (İyelik hali): Sahiplik bildirir. İsim tamlamasında tamlayanın halidir. Kimin? Neyin? Sorularına karşılık verir.</w:t>
      </w:r>
    </w:p>
    <w:p w:rsidR="001A7CE4" w:rsidRPr="001A7CE4" w:rsidRDefault="001A7CE4" w:rsidP="008F1385">
      <w:pPr>
        <w:pStyle w:val="ListeParagraf"/>
        <w:spacing w:line="360" w:lineRule="auto"/>
        <w:jc w:val="both"/>
        <w:rPr>
          <w:sz w:val="28"/>
          <w:szCs w:val="28"/>
        </w:rPr>
      </w:pPr>
      <w:r w:rsidRPr="001A7CE4">
        <w:rPr>
          <w:sz w:val="28"/>
          <w:szCs w:val="28"/>
        </w:rPr>
        <w:t>3)</w:t>
      </w:r>
      <w:r w:rsidRPr="001A7CE4">
        <w:rPr>
          <w:sz w:val="28"/>
          <w:szCs w:val="28"/>
        </w:rPr>
        <w:tab/>
      </w:r>
      <w:r w:rsidRPr="00173DAA">
        <w:rPr>
          <w:i/>
          <w:sz w:val="28"/>
          <w:szCs w:val="28"/>
        </w:rPr>
        <w:t>Dativus</w:t>
      </w:r>
      <w:r w:rsidRPr="001A7CE4">
        <w:rPr>
          <w:sz w:val="28"/>
          <w:szCs w:val="28"/>
        </w:rPr>
        <w:t xml:space="preserve"> (Yönelme hali): Kime? Kim için? Ne için? Soruları sorularak bulunur.</w:t>
      </w:r>
    </w:p>
    <w:p w:rsidR="001A7CE4" w:rsidRPr="001A7CE4" w:rsidRDefault="001A7CE4" w:rsidP="008F1385">
      <w:pPr>
        <w:pStyle w:val="ListeParagraf"/>
        <w:spacing w:line="360" w:lineRule="auto"/>
        <w:jc w:val="both"/>
        <w:rPr>
          <w:sz w:val="28"/>
          <w:szCs w:val="28"/>
        </w:rPr>
      </w:pPr>
      <w:r w:rsidRPr="001A7CE4">
        <w:rPr>
          <w:sz w:val="28"/>
          <w:szCs w:val="28"/>
        </w:rPr>
        <w:t>4)</w:t>
      </w:r>
      <w:r w:rsidRPr="001A7CE4">
        <w:rPr>
          <w:sz w:val="28"/>
          <w:szCs w:val="28"/>
        </w:rPr>
        <w:tab/>
      </w:r>
      <w:r w:rsidRPr="00173DAA">
        <w:rPr>
          <w:i/>
          <w:sz w:val="28"/>
          <w:szCs w:val="28"/>
        </w:rPr>
        <w:t>Accusativus</w:t>
      </w:r>
      <w:r w:rsidRPr="001A7CE4">
        <w:rPr>
          <w:sz w:val="28"/>
          <w:szCs w:val="28"/>
        </w:rPr>
        <w:t xml:space="preserve"> (-i hali): Nesnenin halidir. Latince’de cümlenin fiili başka bir hal gerektirmiyorsa nesne mutlaka accusativus halde olmalıdır. Kimi? Neyi? Sorularına karşılık verir. Türkçe’deki belirtisiz nesne Latince’de olmadığı için belirtisiz nesneyi bulmak için sorulan ne ? kim? Sorularına da accusativus cevap verir.</w:t>
      </w:r>
    </w:p>
    <w:p w:rsidR="001A7CE4" w:rsidRPr="001A7CE4" w:rsidRDefault="001A7CE4" w:rsidP="008F1385">
      <w:pPr>
        <w:pStyle w:val="ListeParagraf"/>
        <w:spacing w:line="360" w:lineRule="auto"/>
        <w:jc w:val="both"/>
        <w:rPr>
          <w:sz w:val="28"/>
          <w:szCs w:val="28"/>
        </w:rPr>
      </w:pPr>
      <w:r w:rsidRPr="001A7CE4">
        <w:rPr>
          <w:sz w:val="28"/>
          <w:szCs w:val="28"/>
        </w:rPr>
        <w:t>5)</w:t>
      </w:r>
      <w:r w:rsidRPr="001A7CE4">
        <w:rPr>
          <w:sz w:val="28"/>
          <w:szCs w:val="28"/>
        </w:rPr>
        <w:tab/>
      </w:r>
      <w:r w:rsidRPr="00173DAA">
        <w:rPr>
          <w:i/>
          <w:sz w:val="28"/>
          <w:szCs w:val="28"/>
        </w:rPr>
        <w:t>Ablativus</w:t>
      </w:r>
      <w:r w:rsidRPr="001A7CE4">
        <w:rPr>
          <w:sz w:val="28"/>
          <w:szCs w:val="28"/>
        </w:rPr>
        <w:t xml:space="preserve"> : Tek başına kullanıldığında ne ile sorusuna cevap verir.</w:t>
      </w:r>
    </w:p>
    <w:p w:rsidR="001A7CE4" w:rsidRPr="001A7CE4" w:rsidRDefault="001A7CE4" w:rsidP="008F1385">
      <w:pPr>
        <w:pStyle w:val="ListeParagraf"/>
        <w:spacing w:line="360" w:lineRule="auto"/>
        <w:jc w:val="both"/>
        <w:rPr>
          <w:sz w:val="28"/>
          <w:szCs w:val="28"/>
        </w:rPr>
      </w:pPr>
      <w:r w:rsidRPr="001A7CE4">
        <w:rPr>
          <w:sz w:val="28"/>
          <w:szCs w:val="28"/>
        </w:rPr>
        <w:lastRenderedPageBreak/>
        <w:t>6)</w:t>
      </w:r>
      <w:r w:rsidRPr="001A7CE4">
        <w:rPr>
          <w:sz w:val="28"/>
          <w:szCs w:val="28"/>
        </w:rPr>
        <w:tab/>
      </w:r>
      <w:r w:rsidRPr="00BA3B49">
        <w:rPr>
          <w:i/>
          <w:sz w:val="28"/>
          <w:szCs w:val="28"/>
        </w:rPr>
        <w:t>Vocativus</w:t>
      </w:r>
      <w:r w:rsidRPr="001A7CE4">
        <w:rPr>
          <w:sz w:val="28"/>
          <w:szCs w:val="28"/>
        </w:rPr>
        <w:t xml:space="preserve"> (Seslenme hali): Bir kişiye ya da nesneye seslenme halidir.</w:t>
      </w:r>
    </w:p>
    <w:p w:rsidR="001A7CE4" w:rsidRPr="001A7CE4" w:rsidRDefault="001A7CE4" w:rsidP="008F1385">
      <w:pPr>
        <w:pStyle w:val="ListeParagraf"/>
        <w:spacing w:line="360" w:lineRule="auto"/>
        <w:jc w:val="both"/>
        <w:rPr>
          <w:sz w:val="28"/>
          <w:szCs w:val="28"/>
        </w:rPr>
      </w:pPr>
    </w:p>
    <w:p w:rsidR="001A7CE4" w:rsidRDefault="001A7CE4" w:rsidP="00B22878">
      <w:pPr>
        <w:pStyle w:val="ListeParagraf"/>
        <w:jc w:val="both"/>
        <w:rPr>
          <w:b/>
          <w:sz w:val="28"/>
          <w:szCs w:val="28"/>
        </w:rPr>
      </w:pPr>
    </w:p>
    <w:p w:rsidR="001A7CE4" w:rsidRDefault="001A7CE4"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BA3B49" w:rsidRDefault="00BA3B49" w:rsidP="00B22878">
      <w:pPr>
        <w:pStyle w:val="ListeParagraf"/>
        <w:jc w:val="both"/>
        <w:rPr>
          <w:b/>
          <w:sz w:val="28"/>
          <w:szCs w:val="28"/>
        </w:rPr>
      </w:pPr>
    </w:p>
    <w:p w:rsidR="001A7CE4" w:rsidRDefault="001A7CE4" w:rsidP="00B22878">
      <w:pPr>
        <w:pStyle w:val="ListeParagraf"/>
        <w:jc w:val="both"/>
        <w:rPr>
          <w:b/>
          <w:sz w:val="28"/>
          <w:szCs w:val="28"/>
        </w:rPr>
      </w:pPr>
    </w:p>
    <w:p w:rsidR="00AF0D73" w:rsidRDefault="00AF0D73" w:rsidP="00B22878">
      <w:pPr>
        <w:pStyle w:val="ListeParagraf"/>
        <w:jc w:val="both"/>
        <w:rPr>
          <w:b/>
          <w:sz w:val="28"/>
          <w:szCs w:val="28"/>
        </w:rPr>
      </w:pPr>
    </w:p>
    <w:p w:rsidR="00AF0D73" w:rsidRDefault="00AF0D73" w:rsidP="00B22878">
      <w:pPr>
        <w:pStyle w:val="ListeParagraf"/>
        <w:jc w:val="both"/>
        <w:rPr>
          <w:b/>
          <w:sz w:val="28"/>
          <w:szCs w:val="28"/>
        </w:rPr>
      </w:pPr>
    </w:p>
    <w:p w:rsidR="00AF0D73" w:rsidRDefault="00AF0D73" w:rsidP="00B22878">
      <w:pPr>
        <w:pStyle w:val="ListeParagraf"/>
        <w:jc w:val="both"/>
        <w:rPr>
          <w:b/>
          <w:sz w:val="28"/>
          <w:szCs w:val="28"/>
        </w:rPr>
      </w:pPr>
    </w:p>
    <w:p w:rsidR="001A7CE4" w:rsidRPr="008F1385" w:rsidRDefault="001A7CE4" w:rsidP="008F1385">
      <w:pPr>
        <w:jc w:val="both"/>
        <w:rPr>
          <w:b/>
          <w:sz w:val="28"/>
          <w:szCs w:val="28"/>
        </w:rPr>
      </w:pPr>
    </w:p>
    <w:sectPr w:rsidR="001A7CE4" w:rsidRPr="008F1385" w:rsidSect="00F82EE6">
      <w:headerReference w:type="default" r:id="rId10"/>
      <w:footerReference w:type="first" r:id="rId11"/>
      <w:pgSz w:w="11907" w:h="16839" w:code="9"/>
      <w:pgMar w:top="1148" w:right="700" w:bottom="3061" w:left="3011" w:header="114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56A" w:rsidRDefault="00A7356A">
      <w:pPr>
        <w:spacing w:after="0" w:line="240" w:lineRule="auto"/>
      </w:pPr>
      <w:r>
        <w:separator/>
      </w:r>
    </w:p>
    <w:p w:rsidR="00A7356A" w:rsidRDefault="00A7356A"/>
  </w:endnote>
  <w:endnote w:type="continuationSeparator" w:id="0">
    <w:p w:rsidR="00A7356A" w:rsidRDefault="00A7356A">
      <w:pPr>
        <w:spacing w:after="0" w:line="240" w:lineRule="auto"/>
      </w:pPr>
      <w:r>
        <w:continuationSeparator/>
      </w:r>
    </w:p>
    <w:p w:rsidR="00A7356A" w:rsidRDefault="00A73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410" w:type="pct"/>
      <w:tblInd w:w="-2308" w:type="dxa"/>
      <w:tblCellMar>
        <w:left w:w="0" w:type="dxa"/>
        <w:right w:w="0" w:type="dxa"/>
      </w:tblCellMar>
      <w:tblLook w:val="04A0" w:firstRow="1" w:lastRow="0" w:firstColumn="1" w:lastColumn="0" w:noHBand="0" w:noVBand="1"/>
      <w:tblDescription w:val="Company info table"/>
    </w:tblPr>
    <w:tblGrid>
      <w:gridCol w:w="8421"/>
      <w:gridCol w:w="253"/>
      <w:gridCol w:w="1833"/>
    </w:tblGrid>
    <w:tr w:rsidR="009E0048" w:rsidTr="00C82D74">
      <w:tc>
        <w:tcPr>
          <w:tcW w:w="8421" w:type="dxa"/>
          <w:vAlign w:val="bottom"/>
        </w:tcPr>
        <w:p w:rsidR="009E0048" w:rsidRDefault="009E0048">
          <w:pPr>
            <w:pStyle w:val="Kurulu"/>
          </w:pPr>
          <w:r>
            <w:t>Ankara Üniversitesi</w:t>
          </w:r>
        </w:p>
        <w:p w:rsidR="009E0048" w:rsidRDefault="009E0048">
          <w:pPr>
            <w:pStyle w:val="Kurulu"/>
          </w:pPr>
          <w:r>
            <w:t>DTCF</w:t>
          </w:r>
        </w:p>
        <w:tbl>
          <w:tblPr>
            <w:tblW w:w="8396" w:type="dxa"/>
            <w:tblCellMar>
              <w:left w:w="0" w:type="dxa"/>
              <w:right w:w="115" w:type="dxa"/>
            </w:tblCellMar>
            <w:tblLook w:val="04A0" w:firstRow="1" w:lastRow="0" w:firstColumn="1" w:lastColumn="0" w:noHBand="0" w:noVBand="1"/>
          </w:tblPr>
          <w:tblGrid>
            <w:gridCol w:w="2694"/>
            <w:gridCol w:w="3151"/>
            <w:gridCol w:w="2551"/>
          </w:tblGrid>
          <w:tr w:rsidR="009E0048" w:rsidTr="00545A51">
            <w:trPr>
              <w:trHeight w:hRule="exact" w:val="144"/>
            </w:trPr>
            <w:tc>
              <w:tcPr>
                <w:tcW w:w="2694" w:type="dxa"/>
                <w:tcBorders>
                  <w:top w:val="single" w:sz="8" w:space="0" w:color="000000" w:themeColor="text1"/>
                </w:tcBorders>
              </w:tcPr>
              <w:p w:rsidR="009E0048" w:rsidRDefault="009E0048">
                <w:pPr>
                  <w:pStyle w:val="altbilgi"/>
                </w:pPr>
              </w:p>
            </w:tc>
            <w:tc>
              <w:tcPr>
                <w:tcW w:w="3151" w:type="dxa"/>
                <w:tcBorders>
                  <w:top w:val="single" w:sz="8" w:space="0" w:color="000000" w:themeColor="text1"/>
                </w:tcBorders>
              </w:tcPr>
              <w:p w:rsidR="009E0048" w:rsidRDefault="009E0048">
                <w:pPr>
                  <w:pStyle w:val="altbilgi"/>
                </w:pPr>
              </w:p>
            </w:tc>
            <w:tc>
              <w:tcPr>
                <w:tcW w:w="2551" w:type="dxa"/>
                <w:tcBorders>
                  <w:top w:val="single" w:sz="8" w:space="0" w:color="000000" w:themeColor="text1"/>
                </w:tcBorders>
              </w:tcPr>
              <w:p w:rsidR="009E0048" w:rsidRDefault="009E0048">
                <w:pPr>
                  <w:pStyle w:val="altbilgi"/>
                </w:pPr>
              </w:p>
            </w:tc>
          </w:tr>
          <w:tr w:rsidR="009E0048" w:rsidTr="00545A51">
            <w:tc>
              <w:tcPr>
                <w:tcW w:w="2694" w:type="dxa"/>
                <w:tcMar>
                  <w:left w:w="0" w:type="dxa"/>
                  <w:bottom w:w="144" w:type="dxa"/>
                  <w:right w:w="115" w:type="dxa"/>
                </w:tcMar>
              </w:tcPr>
              <w:p w:rsidR="009E0048" w:rsidRDefault="009E0048" w:rsidP="00C82D74">
                <w:pPr>
                  <w:pStyle w:val="altbilgi"/>
                  <w:ind w:left="0"/>
                </w:pPr>
              </w:p>
              <w:p w:rsidR="009E0048" w:rsidRDefault="009E0048" w:rsidP="00C82D74">
                <w:pPr>
                  <w:pStyle w:val="altbilgi"/>
                  <w:ind w:left="0"/>
                </w:pPr>
              </w:p>
            </w:tc>
            <w:tc>
              <w:tcPr>
                <w:tcW w:w="3151" w:type="dxa"/>
                <w:tcMar>
                  <w:left w:w="0" w:type="dxa"/>
                  <w:bottom w:w="144" w:type="dxa"/>
                  <w:right w:w="115" w:type="dxa"/>
                </w:tcMar>
              </w:tcPr>
              <w:p w:rsidR="009E0048" w:rsidRDefault="009E0048" w:rsidP="00545A51">
                <w:pPr>
                  <w:pStyle w:val="altbilgi"/>
                </w:pPr>
              </w:p>
            </w:tc>
            <w:tc>
              <w:tcPr>
                <w:tcW w:w="2551" w:type="dxa"/>
                <w:tcMar>
                  <w:left w:w="0" w:type="dxa"/>
                  <w:bottom w:w="144" w:type="dxa"/>
                  <w:right w:w="115" w:type="dxa"/>
                </w:tcMar>
              </w:tcPr>
              <w:p w:rsidR="009E0048" w:rsidRDefault="009E0048" w:rsidP="00531EEB">
                <w:pPr>
                  <w:pStyle w:val="altbilgi"/>
                  <w:tabs>
                    <w:tab w:val="left" w:pos="604"/>
                  </w:tabs>
                </w:pPr>
              </w:p>
              <w:p w:rsidR="009E0048" w:rsidRDefault="009E0048">
                <w:pPr>
                  <w:pStyle w:val="altbilgi"/>
                </w:pPr>
              </w:p>
            </w:tc>
          </w:tr>
        </w:tbl>
        <w:p w:rsidR="009E0048" w:rsidRDefault="009E0048"/>
      </w:tc>
      <w:tc>
        <w:tcPr>
          <w:tcW w:w="253" w:type="dxa"/>
          <w:shd w:val="clear" w:color="auto" w:fill="auto"/>
          <w:vAlign w:val="bottom"/>
        </w:tcPr>
        <w:p w:rsidR="009E0048" w:rsidRDefault="009E0048"/>
      </w:tc>
      <w:tc>
        <w:tcPr>
          <w:tcW w:w="1833" w:type="dxa"/>
          <w:vAlign w:val="bottom"/>
        </w:tcPr>
        <w:p w:rsidR="009E0048" w:rsidRDefault="009E0048">
          <w:pPr>
            <w:pStyle w:val="Grafik"/>
          </w:pPr>
        </w:p>
      </w:tc>
    </w:tr>
    <w:tr w:rsidR="009E0048" w:rsidTr="00C82D74">
      <w:trPr>
        <w:trHeight w:hRule="exact" w:val="86"/>
      </w:trPr>
      <w:tc>
        <w:tcPr>
          <w:tcW w:w="8421" w:type="dxa"/>
          <w:shd w:val="clear" w:color="auto" w:fill="000000" w:themeFill="text1"/>
        </w:tcPr>
        <w:p w:rsidR="009E0048" w:rsidRDefault="009E0048"/>
      </w:tc>
      <w:tc>
        <w:tcPr>
          <w:tcW w:w="253" w:type="dxa"/>
          <w:shd w:val="clear" w:color="auto" w:fill="auto"/>
        </w:tcPr>
        <w:p w:rsidR="009E0048" w:rsidRDefault="009E0048"/>
      </w:tc>
      <w:tc>
        <w:tcPr>
          <w:tcW w:w="1833" w:type="dxa"/>
          <w:shd w:val="clear" w:color="auto" w:fill="000000" w:themeFill="text1"/>
        </w:tcPr>
        <w:p w:rsidR="009E0048" w:rsidRDefault="009E0048"/>
      </w:tc>
    </w:tr>
  </w:tbl>
  <w:p w:rsidR="009E0048" w:rsidRDefault="009E00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56A" w:rsidRDefault="00A7356A">
      <w:pPr>
        <w:spacing w:after="0" w:line="240" w:lineRule="auto"/>
      </w:pPr>
      <w:r>
        <w:separator/>
      </w:r>
    </w:p>
    <w:p w:rsidR="00A7356A" w:rsidRDefault="00A7356A"/>
  </w:footnote>
  <w:footnote w:type="continuationSeparator" w:id="0">
    <w:p w:rsidR="00A7356A" w:rsidRDefault="00A7356A">
      <w:pPr>
        <w:spacing w:after="0" w:line="240" w:lineRule="auto"/>
      </w:pPr>
      <w:r>
        <w:continuationSeparator/>
      </w:r>
    </w:p>
    <w:p w:rsidR="00A7356A" w:rsidRDefault="00A73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407" w:type="pct"/>
      <w:jc w:val="right"/>
      <w:tblCellMar>
        <w:left w:w="0" w:type="dxa"/>
        <w:right w:w="0" w:type="dxa"/>
      </w:tblCellMar>
      <w:tblLook w:val="04A0" w:firstRow="1" w:lastRow="0" w:firstColumn="1" w:lastColumn="0" w:noHBand="0" w:noVBand="1"/>
      <w:tblDescription w:val="Header design table"/>
    </w:tblPr>
    <w:tblGrid>
      <w:gridCol w:w="2060"/>
      <w:gridCol w:w="274"/>
      <w:gridCol w:w="8168"/>
    </w:tblGrid>
    <w:tr w:rsidR="009E0048">
      <w:trPr>
        <w:trHeight w:hRule="exact" w:val="720"/>
        <w:jc w:val="right"/>
      </w:trPr>
      <w:sdt>
        <w:sdtPr>
          <w:alias w:val="Yayımlama Tarihi"/>
          <w:tag w:val=""/>
          <w:id w:val="-1532953237"/>
          <w:placeholder>
            <w:docPart w:val="7BECC274BCAF4C34852924B235CF9EBE"/>
          </w:placeholder>
          <w:dataBinding w:prefixMappings="xmlns:ns0='http://schemas.microsoft.com/office/2006/coverPageProps' " w:xpath="/ns0:CoverPageProperties[1]/ns0:PublishDate[1]" w:storeItemID="{55AF091B-3C7A-41E3-B477-F2FDAA23CFDA}"/>
          <w:date>
            <w:dateFormat w:val="MM.d.yyyy"/>
            <w:lid w:val="tr-TR"/>
            <w:storeMappedDataAs w:val="dateTime"/>
            <w:calendar w:val="gregorian"/>
          </w:date>
        </w:sdtPr>
        <w:sdtEndPr/>
        <w:sdtContent>
          <w:tc>
            <w:tcPr>
              <w:tcW w:w="2088" w:type="dxa"/>
              <w:vAlign w:val="bottom"/>
            </w:tcPr>
            <w:p w:rsidR="009E0048" w:rsidRDefault="00777387">
              <w:pPr>
                <w:pStyle w:val="Tarih"/>
              </w:pPr>
              <w:r>
                <w:t>LAT209 LATİN DİLİ I</w:t>
              </w:r>
            </w:p>
          </w:tc>
        </w:sdtContent>
      </w:sdt>
      <w:tc>
        <w:tcPr>
          <w:tcW w:w="283" w:type="dxa"/>
          <w:shd w:val="clear" w:color="auto" w:fill="auto"/>
          <w:vAlign w:val="bottom"/>
        </w:tcPr>
        <w:p w:rsidR="009E0048" w:rsidRDefault="009E0048"/>
      </w:tc>
      <w:tc>
        <w:tcPr>
          <w:tcW w:w="8424" w:type="dxa"/>
          <w:vAlign w:val="bottom"/>
        </w:tcPr>
        <w:p w:rsidR="009E0048" w:rsidRDefault="009E0048">
          <w:pPr>
            <w:pStyle w:val="Sayfa"/>
          </w:pPr>
          <w:r>
            <w:t>Sf.</w:t>
          </w:r>
          <w:r>
            <w:fldChar w:fldCharType="begin"/>
          </w:r>
          <w:r>
            <w:instrText xml:space="preserve"> Page \# 0# </w:instrText>
          </w:r>
          <w:r>
            <w:fldChar w:fldCharType="separate"/>
          </w:r>
          <w:r w:rsidR="00A12967">
            <w:rPr>
              <w:noProof/>
            </w:rPr>
            <w:t>07</w:t>
          </w:r>
          <w:r>
            <w:fldChar w:fldCharType="end"/>
          </w:r>
          <w:r>
            <w:t xml:space="preserve"> </w:t>
          </w:r>
        </w:p>
      </w:tc>
    </w:tr>
    <w:tr w:rsidR="009E0048">
      <w:trPr>
        <w:trHeight w:hRule="exact" w:val="86"/>
        <w:jc w:val="right"/>
      </w:trPr>
      <w:tc>
        <w:tcPr>
          <w:tcW w:w="2088" w:type="dxa"/>
          <w:shd w:val="clear" w:color="auto" w:fill="000000" w:themeFill="text1"/>
        </w:tcPr>
        <w:p w:rsidR="009E0048" w:rsidRDefault="009E0048"/>
      </w:tc>
      <w:tc>
        <w:tcPr>
          <w:tcW w:w="283" w:type="dxa"/>
          <w:shd w:val="clear" w:color="auto" w:fill="auto"/>
        </w:tcPr>
        <w:p w:rsidR="009E0048" w:rsidRDefault="009E0048"/>
      </w:tc>
      <w:tc>
        <w:tcPr>
          <w:tcW w:w="8424" w:type="dxa"/>
          <w:shd w:val="clear" w:color="auto" w:fill="000000" w:themeFill="text1"/>
        </w:tcPr>
        <w:p w:rsidR="009E0048" w:rsidRDefault="009E0048"/>
      </w:tc>
    </w:tr>
  </w:tbl>
  <w:p w:rsidR="009E0048" w:rsidRDefault="009E00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3A22"/>
    <w:multiLevelType w:val="hybridMultilevel"/>
    <w:tmpl w:val="D194DB26"/>
    <w:lvl w:ilvl="0" w:tplc="041F0011">
      <w:start w:val="1"/>
      <w:numFmt w:val="decimal"/>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1" w15:restartNumberingAfterBreak="0">
    <w:nsid w:val="088F7DEC"/>
    <w:multiLevelType w:val="hybridMultilevel"/>
    <w:tmpl w:val="A13A95D2"/>
    <w:lvl w:ilvl="0" w:tplc="246A6E02">
      <w:start w:val="1"/>
      <w:numFmt w:val="decimal"/>
      <w:lvlText w:val="%1."/>
      <w:lvlJc w:val="left"/>
      <w:pPr>
        <w:ind w:left="475"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2" w15:restartNumberingAfterBreak="0">
    <w:nsid w:val="09617BC9"/>
    <w:multiLevelType w:val="hybridMultilevel"/>
    <w:tmpl w:val="5840EC54"/>
    <w:lvl w:ilvl="0" w:tplc="041F0011">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3" w15:restartNumberingAfterBreak="0">
    <w:nsid w:val="0CA36B6B"/>
    <w:multiLevelType w:val="hybridMultilevel"/>
    <w:tmpl w:val="99AA8E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425D78"/>
    <w:multiLevelType w:val="hybridMultilevel"/>
    <w:tmpl w:val="1CD437E2"/>
    <w:lvl w:ilvl="0" w:tplc="041F0011">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 w15:restartNumberingAfterBreak="0">
    <w:nsid w:val="13723A9F"/>
    <w:multiLevelType w:val="hybridMultilevel"/>
    <w:tmpl w:val="27D099C6"/>
    <w:lvl w:ilvl="0" w:tplc="041F0011">
      <w:start w:val="1"/>
      <w:numFmt w:val="decimal"/>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6" w15:restartNumberingAfterBreak="0">
    <w:nsid w:val="1BA705A3"/>
    <w:multiLevelType w:val="hybridMultilevel"/>
    <w:tmpl w:val="C3120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3A50CB"/>
    <w:multiLevelType w:val="hybridMultilevel"/>
    <w:tmpl w:val="DF72A636"/>
    <w:lvl w:ilvl="0" w:tplc="A1526D92">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FA6975"/>
    <w:multiLevelType w:val="hybridMultilevel"/>
    <w:tmpl w:val="76F63A96"/>
    <w:lvl w:ilvl="0" w:tplc="A84AA83C">
      <w:start w:val="1"/>
      <w:numFmt w:val="upperLetter"/>
      <w:lvlText w:val="%1."/>
      <w:lvlJc w:val="left"/>
      <w:pPr>
        <w:ind w:left="1416" w:hanging="69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FB032E9"/>
    <w:multiLevelType w:val="hybridMultilevel"/>
    <w:tmpl w:val="CA584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A25515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981D58"/>
    <w:multiLevelType w:val="hybridMultilevel"/>
    <w:tmpl w:val="307C9130"/>
    <w:lvl w:ilvl="0" w:tplc="78A6E072">
      <w:start w:val="1"/>
      <w:numFmt w:val="decimal"/>
      <w:lvlText w:val="%1."/>
      <w:lvlJc w:val="left"/>
      <w:pPr>
        <w:ind w:left="475"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12" w15:restartNumberingAfterBreak="0">
    <w:nsid w:val="3E241E17"/>
    <w:multiLevelType w:val="hybridMultilevel"/>
    <w:tmpl w:val="C3CE2B9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F95893"/>
    <w:multiLevelType w:val="hybridMultilevel"/>
    <w:tmpl w:val="48C07E50"/>
    <w:lvl w:ilvl="0" w:tplc="F7A2BCF2">
      <w:start w:val="1"/>
      <w:numFmt w:val="decimal"/>
      <w:lvlText w:val="%1."/>
      <w:lvlJc w:val="left"/>
      <w:pPr>
        <w:ind w:left="475" w:hanging="360"/>
      </w:pPr>
      <w:rPr>
        <w:rFonts w:hint="default"/>
      </w:rPr>
    </w:lvl>
    <w:lvl w:ilvl="1" w:tplc="041F0019" w:tentative="1">
      <w:start w:val="1"/>
      <w:numFmt w:val="lowerLetter"/>
      <w:lvlText w:val="%2."/>
      <w:lvlJc w:val="left"/>
      <w:pPr>
        <w:ind w:left="1195" w:hanging="360"/>
      </w:pPr>
    </w:lvl>
    <w:lvl w:ilvl="2" w:tplc="041F001B" w:tentative="1">
      <w:start w:val="1"/>
      <w:numFmt w:val="lowerRoman"/>
      <w:lvlText w:val="%3."/>
      <w:lvlJc w:val="right"/>
      <w:pPr>
        <w:ind w:left="1915" w:hanging="180"/>
      </w:pPr>
    </w:lvl>
    <w:lvl w:ilvl="3" w:tplc="041F000F" w:tentative="1">
      <w:start w:val="1"/>
      <w:numFmt w:val="decimal"/>
      <w:lvlText w:val="%4."/>
      <w:lvlJc w:val="left"/>
      <w:pPr>
        <w:ind w:left="2635" w:hanging="360"/>
      </w:pPr>
    </w:lvl>
    <w:lvl w:ilvl="4" w:tplc="041F0019" w:tentative="1">
      <w:start w:val="1"/>
      <w:numFmt w:val="lowerLetter"/>
      <w:lvlText w:val="%5."/>
      <w:lvlJc w:val="left"/>
      <w:pPr>
        <w:ind w:left="3355" w:hanging="360"/>
      </w:pPr>
    </w:lvl>
    <w:lvl w:ilvl="5" w:tplc="041F001B" w:tentative="1">
      <w:start w:val="1"/>
      <w:numFmt w:val="lowerRoman"/>
      <w:lvlText w:val="%6."/>
      <w:lvlJc w:val="right"/>
      <w:pPr>
        <w:ind w:left="4075" w:hanging="180"/>
      </w:pPr>
    </w:lvl>
    <w:lvl w:ilvl="6" w:tplc="041F000F" w:tentative="1">
      <w:start w:val="1"/>
      <w:numFmt w:val="decimal"/>
      <w:lvlText w:val="%7."/>
      <w:lvlJc w:val="left"/>
      <w:pPr>
        <w:ind w:left="4795" w:hanging="360"/>
      </w:pPr>
    </w:lvl>
    <w:lvl w:ilvl="7" w:tplc="041F0019" w:tentative="1">
      <w:start w:val="1"/>
      <w:numFmt w:val="lowerLetter"/>
      <w:lvlText w:val="%8."/>
      <w:lvlJc w:val="left"/>
      <w:pPr>
        <w:ind w:left="5515" w:hanging="360"/>
      </w:pPr>
    </w:lvl>
    <w:lvl w:ilvl="8" w:tplc="041F001B" w:tentative="1">
      <w:start w:val="1"/>
      <w:numFmt w:val="lowerRoman"/>
      <w:lvlText w:val="%9."/>
      <w:lvlJc w:val="right"/>
      <w:pPr>
        <w:ind w:left="6235" w:hanging="180"/>
      </w:pPr>
    </w:lvl>
  </w:abstractNum>
  <w:abstractNum w:abstractNumId="14" w15:restartNumberingAfterBreak="0">
    <w:nsid w:val="4C034719"/>
    <w:multiLevelType w:val="hybridMultilevel"/>
    <w:tmpl w:val="9362A60C"/>
    <w:lvl w:ilvl="0" w:tplc="78A6E072">
      <w:start w:val="1"/>
      <w:numFmt w:val="decimal"/>
      <w:lvlText w:val="%1."/>
      <w:lvlJc w:val="left"/>
      <w:pPr>
        <w:ind w:left="47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3A5302F"/>
    <w:multiLevelType w:val="hybridMultilevel"/>
    <w:tmpl w:val="56E62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6BB7FE7"/>
    <w:multiLevelType w:val="hybridMultilevel"/>
    <w:tmpl w:val="243215A2"/>
    <w:lvl w:ilvl="0" w:tplc="5FB88914">
      <w:start w:val="1"/>
      <w:numFmt w:val="decimal"/>
      <w:lvlText w:val="%1."/>
      <w:lvlJc w:val="left"/>
      <w:pPr>
        <w:ind w:left="1416" w:hanging="696"/>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8300422"/>
    <w:multiLevelType w:val="hybridMultilevel"/>
    <w:tmpl w:val="935CD424"/>
    <w:lvl w:ilvl="0" w:tplc="78A6E07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B0D454A"/>
    <w:multiLevelType w:val="hybridMultilevel"/>
    <w:tmpl w:val="C130D1A0"/>
    <w:lvl w:ilvl="0" w:tplc="041F0001">
      <w:start w:val="1"/>
      <w:numFmt w:val="bullet"/>
      <w:lvlText w:val=""/>
      <w:lvlJc w:val="left"/>
      <w:pPr>
        <w:ind w:left="2988" w:hanging="360"/>
      </w:pPr>
      <w:rPr>
        <w:rFonts w:ascii="Symbol" w:hAnsi="Symbol" w:hint="default"/>
      </w:rPr>
    </w:lvl>
    <w:lvl w:ilvl="1" w:tplc="041F0003" w:tentative="1">
      <w:start w:val="1"/>
      <w:numFmt w:val="bullet"/>
      <w:lvlText w:val="o"/>
      <w:lvlJc w:val="left"/>
      <w:pPr>
        <w:ind w:left="3708" w:hanging="360"/>
      </w:pPr>
      <w:rPr>
        <w:rFonts w:ascii="Courier New" w:hAnsi="Courier New" w:cs="Courier New" w:hint="default"/>
      </w:rPr>
    </w:lvl>
    <w:lvl w:ilvl="2" w:tplc="041F0005" w:tentative="1">
      <w:start w:val="1"/>
      <w:numFmt w:val="bullet"/>
      <w:lvlText w:val=""/>
      <w:lvlJc w:val="left"/>
      <w:pPr>
        <w:ind w:left="4428" w:hanging="360"/>
      </w:pPr>
      <w:rPr>
        <w:rFonts w:ascii="Wingdings" w:hAnsi="Wingdings" w:hint="default"/>
      </w:rPr>
    </w:lvl>
    <w:lvl w:ilvl="3" w:tplc="041F0001" w:tentative="1">
      <w:start w:val="1"/>
      <w:numFmt w:val="bullet"/>
      <w:lvlText w:val=""/>
      <w:lvlJc w:val="left"/>
      <w:pPr>
        <w:ind w:left="5148" w:hanging="360"/>
      </w:pPr>
      <w:rPr>
        <w:rFonts w:ascii="Symbol" w:hAnsi="Symbol" w:hint="default"/>
      </w:rPr>
    </w:lvl>
    <w:lvl w:ilvl="4" w:tplc="041F0003" w:tentative="1">
      <w:start w:val="1"/>
      <w:numFmt w:val="bullet"/>
      <w:lvlText w:val="o"/>
      <w:lvlJc w:val="left"/>
      <w:pPr>
        <w:ind w:left="5868" w:hanging="360"/>
      </w:pPr>
      <w:rPr>
        <w:rFonts w:ascii="Courier New" w:hAnsi="Courier New" w:cs="Courier New" w:hint="default"/>
      </w:rPr>
    </w:lvl>
    <w:lvl w:ilvl="5" w:tplc="041F0005" w:tentative="1">
      <w:start w:val="1"/>
      <w:numFmt w:val="bullet"/>
      <w:lvlText w:val=""/>
      <w:lvlJc w:val="left"/>
      <w:pPr>
        <w:ind w:left="6588" w:hanging="360"/>
      </w:pPr>
      <w:rPr>
        <w:rFonts w:ascii="Wingdings" w:hAnsi="Wingdings" w:hint="default"/>
      </w:rPr>
    </w:lvl>
    <w:lvl w:ilvl="6" w:tplc="041F0001" w:tentative="1">
      <w:start w:val="1"/>
      <w:numFmt w:val="bullet"/>
      <w:lvlText w:val=""/>
      <w:lvlJc w:val="left"/>
      <w:pPr>
        <w:ind w:left="7308" w:hanging="360"/>
      </w:pPr>
      <w:rPr>
        <w:rFonts w:ascii="Symbol" w:hAnsi="Symbol" w:hint="default"/>
      </w:rPr>
    </w:lvl>
    <w:lvl w:ilvl="7" w:tplc="041F0003" w:tentative="1">
      <w:start w:val="1"/>
      <w:numFmt w:val="bullet"/>
      <w:lvlText w:val="o"/>
      <w:lvlJc w:val="left"/>
      <w:pPr>
        <w:ind w:left="8028" w:hanging="360"/>
      </w:pPr>
      <w:rPr>
        <w:rFonts w:ascii="Courier New" w:hAnsi="Courier New" w:cs="Courier New" w:hint="default"/>
      </w:rPr>
    </w:lvl>
    <w:lvl w:ilvl="8" w:tplc="041F0005" w:tentative="1">
      <w:start w:val="1"/>
      <w:numFmt w:val="bullet"/>
      <w:lvlText w:val=""/>
      <w:lvlJc w:val="left"/>
      <w:pPr>
        <w:ind w:left="8748" w:hanging="360"/>
      </w:pPr>
      <w:rPr>
        <w:rFonts w:ascii="Wingdings" w:hAnsi="Wingdings" w:hint="default"/>
      </w:rPr>
    </w:lvl>
  </w:abstractNum>
  <w:abstractNum w:abstractNumId="19" w15:restartNumberingAfterBreak="0">
    <w:nsid w:val="5FFB7466"/>
    <w:multiLevelType w:val="hybridMultilevel"/>
    <w:tmpl w:val="676891DA"/>
    <w:lvl w:ilvl="0" w:tplc="041F0011">
      <w:start w:val="1"/>
      <w:numFmt w:val="decimal"/>
      <w:lvlText w:val="%1)"/>
      <w:lvlJc w:val="left"/>
      <w:pPr>
        <w:ind w:left="2136" w:hanging="360"/>
      </w:p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0" w15:restartNumberingAfterBreak="0">
    <w:nsid w:val="61A07F40"/>
    <w:multiLevelType w:val="hybridMultilevel"/>
    <w:tmpl w:val="66AAE6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0E041A"/>
    <w:multiLevelType w:val="hybridMultilevel"/>
    <w:tmpl w:val="D5D843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8C64F49"/>
    <w:multiLevelType w:val="hybridMultilevel"/>
    <w:tmpl w:val="9F94A08A"/>
    <w:lvl w:ilvl="0" w:tplc="041F0001">
      <w:start w:val="1"/>
      <w:numFmt w:val="bullet"/>
      <w:lvlText w:val=""/>
      <w:lvlJc w:val="left"/>
      <w:pPr>
        <w:ind w:left="1646" w:hanging="360"/>
      </w:pPr>
      <w:rPr>
        <w:rFonts w:ascii="Symbol" w:hAnsi="Symbol" w:hint="default"/>
      </w:rPr>
    </w:lvl>
    <w:lvl w:ilvl="1" w:tplc="041F0003" w:tentative="1">
      <w:start w:val="1"/>
      <w:numFmt w:val="bullet"/>
      <w:lvlText w:val="o"/>
      <w:lvlJc w:val="left"/>
      <w:pPr>
        <w:ind w:left="2366" w:hanging="360"/>
      </w:pPr>
      <w:rPr>
        <w:rFonts w:ascii="Courier New" w:hAnsi="Courier New" w:cs="Courier New" w:hint="default"/>
      </w:rPr>
    </w:lvl>
    <w:lvl w:ilvl="2" w:tplc="041F0005" w:tentative="1">
      <w:start w:val="1"/>
      <w:numFmt w:val="bullet"/>
      <w:lvlText w:val=""/>
      <w:lvlJc w:val="left"/>
      <w:pPr>
        <w:ind w:left="3086" w:hanging="360"/>
      </w:pPr>
      <w:rPr>
        <w:rFonts w:ascii="Wingdings" w:hAnsi="Wingdings" w:hint="default"/>
      </w:rPr>
    </w:lvl>
    <w:lvl w:ilvl="3" w:tplc="041F0001" w:tentative="1">
      <w:start w:val="1"/>
      <w:numFmt w:val="bullet"/>
      <w:lvlText w:val=""/>
      <w:lvlJc w:val="left"/>
      <w:pPr>
        <w:ind w:left="3806" w:hanging="360"/>
      </w:pPr>
      <w:rPr>
        <w:rFonts w:ascii="Symbol" w:hAnsi="Symbol" w:hint="default"/>
      </w:rPr>
    </w:lvl>
    <w:lvl w:ilvl="4" w:tplc="041F0003" w:tentative="1">
      <w:start w:val="1"/>
      <w:numFmt w:val="bullet"/>
      <w:lvlText w:val="o"/>
      <w:lvlJc w:val="left"/>
      <w:pPr>
        <w:ind w:left="4526" w:hanging="360"/>
      </w:pPr>
      <w:rPr>
        <w:rFonts w:ascii="Courier New" w:hAnsi="Courier New" w:cs="Courier New" w:hint="default"/>
      </w:rPr>
    </w:lvl>
    <w:lvl w:ilvl="5" w:tplc="041F0005" w:tentative="1">
      <w:start w:val="1"/>
      <w:numFmt w:val="bullet"/>
      <w:lvlText w:val=""/>
      <w:lvlJc w:val="left"/>
      <w:pPr>
        <w:ind w:left="5246" w:hanging="360"/>
      </w:pPr>
      <w:rPr>
        <w:rFonts w:ascii="Wingdings" w:hAnsi="Wingdings" w:hint="default"/>
      </w:rPr>
    </w:lvl>
    <w:lvl w:ilvl="6" w:tplc="041F0001" w:tentative="1">
      <w:start w:val="1"/>
      <w:numFmt w:val="bullet"/>
      <w:lvlText w:val=""/>
      <w:lvlJc w:val="left"/>
      <w:pPr>
        <w:ind w:left="5966" w:hanging="360"/>
      </w:pPr>
      <w:rPr>
        <w:rFonts w:ascii="Symbol" w:hAnsi="Symbol" w:hint="default"/>
      </w:rPr>
    </w:lvl>
    <w:lvl w:ilvl="7" w:tplc="041F0003" w:tentative="1">
      <w:start w:val="1"/>
      <w:numFmt w:val="bullet"/>
      <w:lvlText w:val="o"/>
      <w:lvlJc w:val="left"/>
      <w:pPr>
        <w:ind w:left="6686" w:hanging="360"/>
      </w:pPr>
      <w:rPr>
        <w:rFonts w:ascii="Courier New" w:hAnsi="Courier New" w:cs="Courier New" w:hint="default"/>
      </w:rPr>
    </w:lvl>
    <w:lvl w:ilvl="8" w:tplc="041F0005" w:tentative="1">
      <w:start w:val="1"/>
      <w:numFmt w:val="bullet"/>
      <w:lvlText w:val=""/>
      <w:lvlJc w:val="left"/>
      <w:pPr>
        <w:ind w:left="7406" w:hanging="360"/>
      </w:pPr>
      <w:rPr>
        <w:rFonts w:ascii="Wingdings" w:hAnsi="Wingdings" w:hint="default"/>
      </w:rPr>
    </w:lvl>
  </w:abstractNum>
  <w:abstractNum w:abstractNumId="23" w15:restartNumberingAfterBreak="0">
    <w:nsid w:val="691F0E4A"/>
    <w:multiLevelType w:val="hybridMultilevel"/>
    <w:tmpl w:val="71E246B8"/>
    <w:lvl w:ilvl="0" w:tplc="FC668A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6F584D43"/>
    <w:multiLevelType w:val="hybridMultilevel"/>
    <w:tmpl w:val="C1EAA20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D8D4E0B"/>
    <w:multiLevelType w:val="hybridMultilevel"/>
    <w:tmpl w:val="693812EA"/>
    <w:lvl w:ilvl="0" w:tplc="4B508B7A">
      <w:start w:val="1"/>
      <w:numFmt w:val="upperLetter"/>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14"/>
  </w:num>
  <w:num w:numId="5">
    <w:abstractNumId w:val="10"/>
  </w:num>
  <w:num w:numId="6">
    <w:abstractNumId w:val="12"/>
  </w:num>
  <w:num w:numId="7">
    <w:abstractNumId w:val="17"/>
  </w:num>
  <w:num w:numId="8">
    <w:abstractNumId w:val="21"/>
  </w:num>
  <w:num w:numId="9">
    <w:abstractNumId w:val="23"/>
  </w:num>
  <w:num w:numId="10">
    <w:abstractNumId w:val="24"/>
  </w:num>
  <w:num w:numId="11">
    <w:abstractNumId w:val="3"/>
  </w:num>
  <w:num w:numId="12">
    <w:abstractNumId w:val="6"/>
  </w:num>
  <w:num w:numId="13">
    <w:abstractNumId w:val="20"/>
  </w:num>
  <w:num w:numId="14">
    <w:abstractNumId w:val="16"/>
  </w:num>
  <w:num w:numId="15">
    <w:abstractNumId w:val="8"/>
  </w:num>
  <w:num w:numId="16">
    <w:abstractNumId w:val="19"/>
  </w:num>
  <w:num w:numId="17">
    <w:abstractNumId w:val="4"/>
  </w:num>
  <w:num w:numId="18">
    <w:abstractNumId w:val="2"/>
  </w:num>
  <w:num w:numId="19">
    <w:abstractNumId w:val="25"/>
  </w:num>
  <w:num w:numId="20">
    <w:abstractNumId w:val="0"/>
  </w:num>
  <w:num w:numId="21">
    <w:abstractNumId w:val="5"/>
  </w:num>
  <w:num w:numId="22">
    <w:abstractNumId w:val="15"/>
  </w:num>
  <w:num w:numId="23">
    <w:abstractNumId w:val="9"/>
  </w:num>
  <w:num w:numId="24">
    <w:abstractNumId w:val="7"/>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E0"/>
    <w:rsid w:val="000053B1"/>
    <w:rsid w:val="00017C13"/>
    <w:rsid w:val="0002610E"/>
    <w:rsid w:val="00054ED0"/>
    <w:rsid w:val="00063881"/>
    <w:rsid w:val="00092089"/>
    <w:rsid w:val="00092972"/>
    <w:rsid w:val="000958C9"/>
    <w:rsid w:val="000B4A52"/>
    <w:rsid w:val="000D2E26"/>
    <w:rsid w:val="000F1F52"/>
    <w:rsid w:val="00123E18"/>
    <w:rsid w:val="001265F9"/>
    <w:rsid w:val="00133BDB"/>
    <w:rsid w:val="00142160"/>
    <w:rsid w:val="00147041"/>
    <w:rsid w:val="00152850"/>
    <w:rsid w:val="00153730"/>
    <w:rsid w:val="00167A34"/>
    <w:rsid w:val="001734E3"/>
    <w:rsid w:val="00173DAA"/>
    <w:rsid w:val="00174CA9"/>
    <w:rsid w:val="001960D1"/>
    <w:rsid w:val="001A7CE4"/>
    <w:rsid w:val="001B78BB"/>
    <w:rsid w:val="001C1AC8"/>
    <w:rsid w:val="001E2B32"/>
    <w:rsid w:val="00223DBC"/>
    <w:rsid w:val="00242C90"/>
    <w:rsid w:val="00252C89"/>
    <w:rsid w:val="00253AF7"/>
    <w:rsid w:val="0026215C"/>
    <w:rsid w:val="002A6E73"/>
    <w:rsid w:val="002C3267"/>
    <w:rsid w:val="002C736F"/>
    <w:rsid w:val="002C74CD"/>
    <w:rsid w:val="002D1EDC"/>
    <w:rsid w:val="002D2649"/>
    <w:rsid w:val="002F11E3"/>
    <w:rsid w:val="002F5A34"/>
    <w:rsid w:val="003062DE"/>
    <w:rsid w:val="00327D3B"/>
    <w:rsid w:val="003309D1"/>
    <w:rsid w:val="00330F72"/>
    <w:rsid w:val="00331270"/>
    <w:rsid w:val="00355FDD"/>
    <w:rsid w:val="003563AE"/>
    <w:rsid w:val="003A540F"/>
    <w:rsid w:val="003B363C"/>
    <w:rsid w:val="003C761C"/>
    <w:rsid w:val="003D0D93"/>
    <w:rsid w:val="003D3319"/>
    <w:rsid w:val="003D52C8"/>
    <w:rsid w:val="003D5B74"/>
    <w:rsid w:val="003D7761"/>
    <w:rsid w:val="003E6FA3"/>
    <w:rsid w:val="00402F21"/>
    <w:rsid w:val="004273C0"/>
    <w:rsid w:val="004A0135"/>
    <w:rsid w:val="004B7A6E"/>
    <w:rsid w:val="004C45B1"/>
    <w:rsid w:val="004C7502"/>
    <w:rsid w:val="004C7A37"/>
    <w:rsid w:val="004D706F"/>
    <w:rsid w:val="004E2BCC"/>
    <w:rsid w:val="004E4334"/>
    <w:rsid w:val="00515DDC"/>
    <w:rsid w:val="00520671"/>
    <w:rsid w:val="00531EEB"/>
    <w:rsid w:val="00531F9F"/>
    <w:rsid w:val="00533551"/>
    <w:rsid w:val="00537346"/>
    <w:rsid w:val="00545A51"/>
    <w:rsid w:val="005905F3"/>
    <w:rsid w:val="005A1DB9"/>
    <w:rsid w:val="005D57D4"/>
    <w:rsid w:val="005F2FB6"/>
    <w:rsid w:val="00620311"/>
    <w:rsid w:val="00637F85"/>
    <w:rsid w:val="00686EFA"/>
    <w:rsid w:val="006A607F"/>
    <w:rsid w:val="006D3100"/>
    <w:rsid w:val="00736B88"/>
    <w:rsid w:val="00737C48"/>
    <w:rsid w:val="0075751A"/>
    <w:rsid w:val="0077036D"/>
    <w:rsid w:val="00777387"/>
    <w:rsid w:val="007A0839"/>
    <w:rsid w:val="007A7B30"/>
    <w:rsid w:val="007C1476"/>
    <w:rsid w:val="007D080E"/>
    <w:rsid w:val="007D110D"/>
    <w:rsid w:val="007D46C2"/>
    <w:rsid w:val="007D6735"/>
    <w:rsid w:val="008306D5"/>
    <w:rsid w:val="0087086C"/>
    <w:rsid w:val="008754E0"/>
    <w:rsid w:val="00876230"/>
    <w:rsid w:val="00877B15"/>
    <w:rsid w:val="008A39B1"/>
    <w:rsid w:val="008B3B9C"/>
    <w:rsid w:val="008D0DB2"/>
    <w:rsid w:val="008E0817"/>
    <w:rsid w:val="008E0BCE"/>
    <w:rsid w:val="008E2D2E"/>
    <w:rsid w:val="008E429D"/>
    <w:rsid w:val="008F1385"/>
    <w:rsid w:val="0093163D"/>
    <w:rsid w:val="0097297E"/>
    <w:rsid w:val="00986F92"/>
    <w:rsid w:val="00987DE6"/>
    <w:rsid w:val="009945F9"/>
    <w:rsid w:val="009C1204"/>
    <w:rsid w:val="009C533D"/>
    <w:rsid w:val="009E0048"/>
    <w:rsid w:val="009F4365"/>
    <w:rsid w:val="00A12967"/>
    <w:rsid w:val="00A33B38"/>
    <w:rsid w:val="00A45D6B"/>
    <w:rsid w:val="00A72734"/>
    <w:rsid w:val="00A7356A"/>
    <w:rsid w:val="00AC40B9"/>
    <w:rsid w:val="00AE1078"/>
    <w:rsid w:val="00AF0D73"/>
    <w:rsid w:val="00B22878"/>
    <w:rsid w:val="00B24100"/>
    <w:rsid w:val="00B258CB"/>
    <w:rsid w:val="00B315BE"/>
    <w:rsid w:val="00B55168"/>
    <w:rsid w:val="00B57D0B"/>
    <w:rsid w:val="00B767A5"/>
    <w:rsid w:val="00B91237"/>
    <w:rsid w:val="00BA0BE4"/>
    <w:rsid w:val="00BA3B49"/>
    <w:rsid w:val="00BB3747"/>
    <w:rsid w:val="00BD5CE7"/>
    <w:rsid w:val="00BD7E52"/>
    <w:rsid w:val="00BE1506"/>
    <w:rsid w:val="00BE18FC"/>
    <w:rsid w:val="00BE1F51"/>
    <w:rsid w:val="00BF152F"/>
    <w:rsid w:val="00BF2D75"/>
    <w:rsid w:val="00BF3C51"/>
    <w:rsid w:val="00C00D03"/>
    <w:rsid w:val="00C020CD"/>
    <w:rsid w:val="00C04C3E"/>
    <w:rsid w:val="00C202DB"/>
    <w:rsid w:val="00C267A6"/>
    <w:rsid w:val="00C31DEF"/>
    <w:rsid w:val="00C809C8"/>
    <w:rsid w:val="00C82D74"/>
    <w:rsid w:val="00CB14A9"/>
    <w:rsid w:val="00D11D2D"/>
    <w:rsid w:val="00D126EA"/>
    <w:rsid w:val="00D34BF5"/>
    <w:rsid w:val="00D42E58"/>
    <w:rsid w:val="00D7176D"/>
    <w:rsid w:val="00DD0CD6"/>
    <w:rsid w:val="00DD18E8"/>
    <w:rsid w:val="00DD2CCC"/>
    <w:rsid w:val="00DE5FA7"/>
    <w:rsid w:val="00E04FB3"/>
    <w:rsid w:val="00E30DF6"/>
    <w:rsid w:val="00E330B2"/>
    <w:rsid w:val="00E33FC2"/>
    <w:rsid w:val="00E4434E"/>
    <w:rsid w:val="00E63B22"/>
    <w:rsid w:val="00E66EAB"/>
    <w:rsid w:val="00E766AE"/>
    <w:rsid w:val="00EB2EFA"/>
    <w:rsid w:val="00ED14FE"/>
    <w:rsid w:val="00EE15A1"/>
    <w:rsid w:val="00EF27CE"/>
    <w:rsid w:val="00EF4C44"/>
    <w:rsid w:val="00F01F22"/>
    <w:rsid w:val="00F16905"/>
    <w:rsid w:val="00F82EE6"/>
    <w:rsid w:val="00FB553B"/>
    <w:rsid w:val="00FE23DF"/>
    <w:rsid w:val="00FF579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A038AE"/>
  <w15:docId w15:val="{5CCA47CB-D10C-4251-9C12-59A4FA86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7761"/>
    <w:pPr>
      <w:spacing w:after="400" w:line="336" w:lineRule="auto"/>
    </w:pPr>
  </w:style>
  <w:style w:type="paragraph" w:styleId="Balk1">
    <w:name w:val="heading 1"/>
    <w:basedOn w:val="Normal"/>
    <w:next w:val="Normal"/>
    <w:link w:val="Balk1Char"/>
    <w:uiPriority w:val="9"/>
    <w:qFormat/>
    <w:rsid w:val="00B91237"/>
    <w:pPr>
      <w:keepNext/>
      <w:keepLines/>
      <w:spacing w:before="240" w:after="0"/>
      <w:outlineLvl w:val="0"/>
    </w:pPr>
    <w:rPr>
      <w:rFonts w:asciiTheme="majorHAnsi" w:eastAsiaTheme="majorEastAsia" w:hAnsiTheme="majorHAnsi" w:cstheme="majorBidi"/>
      <w:color w:val="BF2B0E"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0">
    <w:name w:val="başlık 1"/>
    <w:basedOn w:val="Normal"/>
    <w:next w:val="Normal"/>
    <w:link w:val="Balk1Karakteri"/>
    <w:uiPriority w:val="9"/>
    <w:qFormat/>
    <w:pPr>
      <w:keepNext/>
      <w:keepLines/>
      <w:spacing w:before="480" w:after="0"/>
      <w:outlineLvl w:val="0"/>
    </w:pPr>
    <w:rPr>
      <w:rFonts w:asciiTheme="majorHAnsi" w:eastAsiaTheme="majorEastAsia" w:hAnsiTheme="majorHAnsi" w:cstheme="majorBidi"/>
      <w:b/>
      <w:bCs/>
      <w:color w:val="EF4623" w:themeColor="accent1"/>
      <w:sz w:val="28"/>
    </w:rPr>
  </w:style>
  <w:style w:type="paragraph" w:customStyle="1" w:styleId="balk2">
    <w:name w:val="başlık 2"/>
    <w:basedOn w:val="Normal"/>
    <w:next w:val="Normal"/>
    <w:link w:val="Balk2Karakteri"/>
    <w:uiPriority w:val="9"/>
    <w:semiHidden/>
    <w:unhideWhenUsed/>
    <w:qFormat/>
    <w:pPr>
      <w:keepNext/>
      <w:keepLines/>
      <w:spacing w:before="200" w:after="0"/>
      <w:outlineLvl w:val="1"/>
    </w:pPr>
    <w:rPr>
      <w:rFonts w:asciiTheme="majorHAnsi" w:eastAsiaTheme="majorEastAsia" w:hAnsiTheme="majorHAnsi" w:cstheme="majorBidi"/>
      <w:b/>
      <w:bCs/>
      <w:sz w:val="26"/>
    </w:rPr>
  </w:style>
  <w:style w:type="table" w:styleId="AkGlgeleme">
    <w:name w:val="Light Shading"/>
    <w:basedOn w:val="NormalTablo"/>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onMetni">
    <w:name w:val="Balloon Text"/>
    <w:basedOn w:val="Normal"/>
    <w:link w:val="BalonMetniChar"/>
    <w:uiPriority w:val="99"/>
    <w:semiHidden/>
    <w:unhideWhenUsed/>
    <w:pPr>
      <w:spacing w:after="0" w:line="240" w:lineRule="auto"/>
    </w:pPr>
    <w:rPr>
      <w:rFonts w:ascii="Tahoma" w:hAnsi="Tahoma" w:cs="Tahoma"/>
      <w:sz w:val="16"/>
    </w:rPr>
  </w:style>
  <w:style w:type="character" w:customStyle="1" w:styleId="BalonMetniChar">
    <w:name w:val="Balon Metni Char"/>
    <w:basedOn w:val="VarsaylanParagrafYazTipi"/>
    <w:link w:val="BalonMetni"/>
    <w:uiPriority w:val="99"/>
    <w:semiHidden/>
    <w:rPr>
      <w:rFonts w:ascii="Tahoma" w:hAnsi="Tahoma" w:cs="Tahoma"/>
      <w:color w:val="404040" w:themeColor="text1" w:themeTint="BF"/>
      <w:sz w:val="16"/>
    </w:rPr>
  </w:style>
  <w:style w:type="paragraph" w:styleId="GvdeMetni">
    <w:name w:val="Body Text"/>
    <w:basedOn w:val="Normal"/>
    <w:link w:val="GvdeMetniChar"/>
    <w:uiPriority w:val="1"/>
    <w:unhideWhenUsed/>
    <w:qFormat/>
    <w:pPr>
      <w:ind w:right="2376"/>
    </w:pPr>
  </w:style>
  <w:style w:type="character" w:customStyle="1" w:styleId="GvdeMetniChar">
    <w:name w:val="Gövde Metni Char"/>
    <w:basedOn w:val="VarsaylanParagrafYazTipi"/>
    <w:link w:val="GvdeMetni"/>
    <w:uiPriority w:val="1"/>
    <w:rPr>
      <w:color w:val="404040" w:themeColor="text1" w:themeTint="BF"/>
      <w:sz w:val="20"/>
    </w:rPr>
  </w:style>
  <w:style w:type="paragraph" w:styleId="Kapan">
    <w:name w:val="Closing"/>
    <w:basedOn w:val="Normal"/>
    <w:link w:val="KapanChar"/>
    <w:uiPriority w:val="1"/>
    <w:unhideWhenUsed/>
    <w:qFormat/>
    <w:pPr>
      <w:spacing w:before="480" w:after="960" w:line="240" w:lineRule="auto"/>
      <w:ind w:right="2376"/>
    </w:pPr>
    <w:rPr>
      <w:color w:val="595959" w:themeColor="text1" w:themeTint="A6"/>
      <w:kern w:val="20"/>
    </w:rPr>
  </w:style>
  <w:style w:type="character" w:customStyle="1" w:styleId="KapanChar">
    <w:name w:val="Kapanış Char"/>
    <w:basedOn w:val="VarsaylanParagrafYazTipi"/>
    <w:link w:val="Kapan"/>
    <w:uiPriority w:val="1"/>
    <w:rPr>
      <w:color w:val="595959" w:themeColor="text1" w:themeTint="A6"/>
      <w:kern w:val="20"/>
      <w:sz w:val="20"/>
    </w:rPr>
  </w:style>
  <w:style w:type="paragraph" w:styleId="Tarih">
    <w:name w:val="Date"/>
    <w:basedOn w:val="Normal"/>
    <w:next w:val="Normal"/>
    <w:link w:val="TarihChar"/>
    <w:uiPriority w:val="2"/>
    <w:qFormat/>
    <w:pPr>
      <w:spacing w:after="40" w:line="240" w:lineRule="auto"/>
    </w:pPr>
    <w:rPr>
      <w:color w:val="000000" w:themeColor="text1"/>
      <w:sz w:val="36"/>
    </w:rPr>
  </w:style>
  <w:style w:type="character" w:customStyle="1" w:styleId="TarihChar">
    <w:name w:val="Tarih Char"/>
    <w:basedOn w:val="VarsaylanParagrafYazTipi"/>
    <w:link w:val="Tarih"/>
    <w:uiPriority w:val="2"/>
    <w:rPr>
      <w:color w:val="000000" w:themeColor="text1"/>
      <w:sz w:val="36"/>
    </w:rPr>
  </w:style>
  <w:style w:type="paragraph" w:customStyle="1" w:styleId="altbilgi">
    <w:name w:val="altbilgi"/>
    <w:basedOn w:val="Normal"/>
    <w:link w:val="AltbilgiKarakteri"/>
    <w:uiPriority w:val="99"/>
    <w:unhideWhenUsed/>
    <w:qFormat/>
    <w:pPr>
      <w:spacing w:after="0" w:line="240" w:lineRule="auto"/>
      <w:ind w:left="29" w:right="29"/>
    </w:pPr>
    <w:rPr>
      <w:color w:val="EF4623" w:themeColor="accent1"/>
    </w:rPr>
  </w:style>
  <w:style w:type="character" w:customStyle="1" w:styleId="AltbilgiKarakteri">
    <w:name w:val="Altbilgi Karakteri"/>
    <w:basedOn w:val="VarsaylanParagrafYazTipi"/>
    <w:link w:val="altbilgi"/>
    <w:uiPriority w:val="99"/>
    <w:rPr>
      <w:color w:val="EF4623" w:themeColor="accent1"/>
      <w:sz w:val="20"/>
    </w:rPr>
  </w:style>
  <w:style w:type="paragraph" w:customStyle="1" w:styleId="FormBal">
    <w:name w:val="Form Başlığı"/>
    <w:basedOn w:val="Normal"/>
    <w:uiPriority w:val="2"/>
    <w:qFormat/>
    <w:pPr>
      <w:spacing w:after="0"/>
    </w:pPr>
    <w:rPr>
      <w:b/>
      <w:bCs/>
    </w:rPr>
  </w:style>
  <w:style w:type="paragraph" w:customStyle="1" w:styleId="Grafik">
    <w:name w:val="Grafik"/>
    <w:basedOn w:val="Normal"/>
    <w:uiPriority w:val="99"/>
    <w:pPr>
      <w:spacing w:after="80" w:line="240" w:lineRule="auto"/>
      <w:jc w:val="center"/>
    </w:pPr>
  </w:style>
  <w:style w:type="paragraph" w:customStyle="1" w:styleId="stbilgi">
    <w:name w:val="üstbilgi"/>
    <w:basedOn w:val="Normal"/>
    <w:link w:val="stbilgiKarakteri"/>
    <w:uiPriority w:val="99"/>
    <w:qFormat/>
    <w:pPr>
      <w:spacing w:after="380" w:line="240" w:lineRule="auto"/>
    </w:pPr>
  </w:style>
  <w:style w:type="character" w:customStyle="1" w:styleId="stbilgiKarakteri">
    <w:name w:val="Üstbilgi Karakteri"/>
    <w:basedOn w:val="VarsaylanParagrafYazTipi"/>
    <w:link w:val="stbilgi"/>
    <w:uiPriority w:val="99"/>
    <w:rPr>
      <w:color w:val="404040" w:themeColor="text1" w:themeTint="BF"/>
      <w:sz w:val="20"/>
    </w:rPr>
  </w:style>
  <w:style w:type="character" w:customStyle="1" w:styleId="Balk1Karakteri">
    <w:name w:val="Başlık 1 Karakteri"/>
    <w:basedOn w:val="VarsaylanParagrafYazTipi"/>
    <w:link w:val="balk10"/>
    <w:uiPriority w:val="9"/>
    <w:rPr>
      <w:rFonts w:asciiTheme="majorHAnsi" w:eastAsiaTheme="majorEastAsia" w:hAnsiTheme="majorHAnsi" w:cstheme="majorBidi"/>
      <w:b/>
      <w:bCs/>
      <w:color w:val="EF4623" w:themeColor="accent1"/>
      <w:sz w:val="28"/>
    </w:rPr>
  </w:style>
  <w:style w:type="character" w:customStyle="1" w:styleId="Balk2Karakteri">
    <w:name w:val="Başlık 2 Karakteri"/>
    <w:basedOn w:val="VarsaylanParagrafYazTipi"/>
    <w:link w:val="balk2"/>
    <w:uiPriority w:val="9"/>
    <w:semiHidden/>
    <w:rPr>
      <w:rFonts w:asciiTheme="majorHAnsi" w:eastAsiaTheme="majorEastAsia" w:hAnsiTheme="majorHAnsi" w:cstheme="majorBidi"/>
      <w:b/>
      <w:bCs/>
      <w:color w:val="404040" w:themeColor="text1" w:themeTint="BF"/>
      <w:sz w:val="26"/>
    </w:rPr>
  </w:style>
  <w:style w:type="paragraph" w:styleId="AralkYok">
    <w:name w:val="No Spacing"/>
    <w:uiPriority w:val="1"/>
    <w:unhideWhenUsed/>
    <w:qFormat/>
    <w:pPr>
      <w:spacing w:after="0" w:line="336" w:lineRule="auto"/>
      <w:ind w:right="2376"/>
    </w:pPr>
    <w:rPr>
      <w:color w:val="404040" w:themeColor="text1" w:themeTint="BF"/>
    </w:rPr>
  </w:style>
  <w:style w:type="paragraph" w:customStyle="1" w:styleId="Kurulu">
    <w:name w:val="Kuruluş"/>
    <w:basedOn w:val="Normal"/>
    <w:uiPriority w:val="2"/>
    <w:qFormat/>
    <w:pPr>
      <w:spacing w:after="60" w:line="240" w:lineRule="auto"/>
      <w:ind w:left="29" w:right="29"/>
    </w:pPr>
    <w:rPr>
      <w:b/>
      <w:bCs/>
      <w:color w:val="EF4623" w:themeColor="accent1"/>
      <w:sz w:val="36"/>
    </w:rPr>
  </w:style>
  <w:style w:type="paragraph" w:customStyle="1" w:styleId="Sayfa">
    <w:name w:val="Sayfa"/>
    <w:basedOn w:val="Normal"/>
    <w:next w:val="Normal"/>
    <w:uiPriority w:val="99"/>
    <w:unhideWhenUsed/>
    <w:pPr>
      <w:spacing w:after="40" w:line="240" w:lineRule="auto"/>
      <w:jc w:val="right"/>
    </w:pPr>
    <w:rPr>
      <w:color w:val="000000" w:themeColor="text1"/>
      <w:sz w:val="36"/>
    </w:rPr>
  </w:style>
  <w:style w:type="character" w:customStyle="1" w:styleId="YerTutucuMetin">
    <w:name w:val="Yer Tutucu Metin"/>
    <w:basedOn w:val="VarsaylanParagrafYazTipi"/>
    <w:uiPriority w:val="99"/>
    <w:semiHidden/>
    <w:rPr>
      <w:color w:val="808080"/>
    </w:rPr>
  </w:style>
  <w:style w:type="paragraph" w:customStyle="1" w:styleId="Alc">
    <w:name w:val="Alıcı"/>
    <w:basedOn w:val="Normal"/>
    <w:uiPriority w:val="2"/>
    <w:qFormat/>
    <w:pPr>
      <w:spacing w:after="0" w:line="264" w:lineRule="auto"/>
    </w:pPr>
    <w:rPr>
      <w:color w:val="EF4623" w:themeColor="accent1"/>
      <w:sz w:val="18"/>
    </w:rPr>
  </w:style>
  <w:style w:type="paragraph" w:styleId="Selamlama">
    <w:name w:val="Salutation"/>
    <w:basedOn w:val="Normal"/>
    <w:next w:val="Normal"/>
    <w:link w:val="SelamlamaChar"/>
    <w:uiPriority w:val="1"/>
    <w:unhideWhenUsed/>
    <w:qFormat/>
    <w:pPr>
      <w:spacing w:before="600"/>
      <w:ind w:right="2376"/>
    </w:pPr>
  </w:style>
  <w:style w:type="character" w:customStyle="1" w:styleId="SelamlamaChar">
    <w:name w:val="Selamlama Char"/>
    <w:basedOn w:val="VarsaylanParagrafYazTipi"/>
    <w:link w:val="Selamlama"/>
    <w:uiPriority w:val="1"/>
    <w:rPr>
      <w:color w:val="404040" w:themeColor="text1" w:themeTint="BF"/>
      <w:sz w:val="20"/>
    </w:rPr>
  </w:style>
  <w:style w:type="paragraph" w:styleId="mza">
    <w:name w:val="Signature"/>
    <w:basedOn w:val="Normal"/>
    <w:link w:val="mzaChar"/>
    <w:uiPriority w:val="1"/>
    <w:unhideWhenUsed/>
    <w:qFormat/>
    <w:pPr>
      <w:spacing w:before="40" w:after="40" w:line="288" w:lineRule="auto"/>
      <w:ind w:right="2376"/>
    </w:pPr>
    <w:rPr>
      <w:b/>
      <w:bCs/>
      <w:color w:val="595959" w:themeColor="text1" w:themeTint="A6"/>
      <w:kern w:val="20"/>
    </w:rPr>
  </w:style>
  <w:style w:type="character" w:customStyle="1" w:styleId="mzaChar">
    <w:name w:val="İmza Char"/>
    <w:basedOn w:val="VarsaylanParagrafYazTipi"/>
    <w:link w:val="mza"/>
    <w:uiPriority w:val="1"/>
    <w:rPr>
      <w:b/>
      <w:bCs/>
      <w:color w:val="595959" w:themeColor="text1" w:themeTint="A6"/>
      <w:kern w:val="20"/>
      <w:sz w:val="20"/>
    </w:rPr>
  </w:style>
  <w:style w:type="character" w:styleId="Gl">
    <w:name w:val="Strong"/>
    <w:basedOn w:val="VarsaylanParagrafYazTipi"/>
    <w:uiPriority w:val="10"/>
    <w:qFormat/>
    <w:rPr>
      <w:b/>
      <w:bCs/>
    </w:rPr>
  </w:style>
  <w:style w:type="table" w:styleId="TabloKlavuzu">
    <w:name w:val="Table Grid"/>
    <w:basedOn w:val="NormalTablo"/>
    <w:uiPriority w:val="59"/>
    <w:pPr>
      <w:spacing w:before="120" w:after="120" w:line="240" w:lineRule="auto"/>
      <w:ind w:left="115" w:right="115"/>
    </w:pPr>
    <w:rPr>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styleId="stBilgi0">
    <w:name w:val="header"/>
    <w:basedOn w:val="Normal"/>
    <w:link w:val="stBilgiChar"/>
    <w:uiPriority w:val="99"/>
    <w:unhideWhenUsed/>
    <w:qFormat/>
    <w:rsid w:val="007D6735"/>
    <w:pPr>
      <w:tabs>
        <w:tab w:val="center" w:pos="4536"/>
        <w:tab w:val="right" w:pos="9072"/>
      </w:tabs>
      <w:spacing w:after="0" w:line="240" w:lineRule="auto"/>
    </w:pPr>
  </w:style>
  <w:style w:type="character" w:customStyle="1" w:styleId="stBilgiChar">
    <w:name w:val="Üst Bilgi Char"/>
    <w:basedOn w:val="VarsaylanParagrafYazTipi"/>
    <w:link w:val="stBilgi0"/>
    <w:uiPriority w:val="99"/>
    <w:rsid w:val="007D6735"/>
  </w:style>
  <w:style w:type="paragraph" w:styleId="AltBilgi0">
    <w:name w:val="footer"/>
    <w:basedOn w:val="Normal"/>
    <w:link w:val="AltBilgiChar"/>
    <w:uiPriority w:val="99"/>
    <w:unhideWhenUsed/>
    <w:qFormat/>
    <w:rsid w:val="007D6735"/>
    <w:pPr>
      <w:tabs>
        <w:tab w:val="center" w:pos="4536"/>
        <w:tab w:val="right" w:pos="9072"/>
      </w:tabs>
      <w:spacing w:after="0" w:line="240" w:lineRule="auto"/>
    </w:pPr>
  </w:style>
  <w:style w:type="character" w:customStyle="1" w:styleId="AltBilgiChar">
    <w:name w:val="Alt Bilgi Char"/>
    <w:basedOn w:val="VarsaylanParagrafYazTipi"/>
    <w:link w:val="AltBilgi0"/>
    <w:uiPriority w:val="99"/>
    <w:rsid w:val="007D6735"/>
  </w:style>
  <w:style w:type="character" w:customStyle="1" w:styleId="Balk1Char">
    <w:name w:val="Başlık 1 Char"/>
    <w:basedOn w:val="VarsaylanParagrafYazTipi"/>
    <w:link w:val="Balk1"/>
    <w:uiPriority w:val="9"/>
    <w:rsid w:val="00B91237"/>
    <w:rPr>
      <w:rFonts w:asciiTheme="majorHAnsi" w:eastAsiaTheme="majorEastAsia" w:hAnsiTheme="majorHAnsi" w:cstheme="majorBidi"/>
      <w:color w:val="BF2B0E" w:themeColor="accent1" w:themeShade="BF"/>
      <w:sz w:val="32"/>
      <w:szCs w:val="32"/>
    </w:rPr>
  </w:style>
  <w:style w:type="paragraph" w:styleId="TBal">
    <w:name w:val="TOC Heading"/>
    <w:basedOn w:val="Balk1"/>
    <w:next w:val="Normal"/>
    <w:uiPriority w:val="39"/>
    <w:unhideWhenUsed/>
    <w:qFormat/>
    <w:rsid w:val="00B91237"/>
    <w:pPr>
      <w:spacing w:line="259" w:lineRule="auto"/>
      <w:outlineLvl w:val="9"/>
    </w:pPr>
  </w:style>
  <w:style w:type="paragraph" w:styleId="ListeParagraf">
    <w:name w:val="List Paragraph"/>
    <w:basedOn w:val="Normal"/>
    <w:uiPriority w:val="34"/>
    <w:qFormat/>
    <w:rsid w:val="00E66EAB"/>
    <w:pPr>
      <w:spacing w:after="200" w:line="276" w:lineRule="auto"/>
      <w:ind w:left="720"/>
      <w:contextualSpacing/>
    </w:pPr>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yoz\AppData\Roaming\Microsoft\Templates\Antetli%20Ka&#287;&#305;t%20(K&#305;rm&#305;z&#305;%20ve%20Siyah%20Tasar&#305;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ECC274BCAF4C34852924B235CF9EBE"/>
        <w:category>
          <w:name w:val="Genel"/>
          <w:gallery w:val="placeholder"/>
        </w:category>
        <w:types>
          <w:type w:val="bbPlcHdr"/>
        </w:types>
        <w:behaviors>
          <w:behavior w:val="content"/>
        </w:behaviors>
        <w:guid w:val="{0D27552C-36C3-4326-BF8E-289896CB77C5}"/>
      </w:docPartPr>
      <w:docPartBody>
        <w:p w:rsidR="00CA2A28" w:rsidRDefault="00385EC4">
          <w:pPr>
            <w:pStyle w:val="7BECC274BCAF4C34852924B235CF9EBE"/>
          </w:pPr>
          <w: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EC4"/>
    <w:rsid w:val="00222DAD"/>
    <w:rsid w:val="00385EC4"/>
    <w:rsid w:val="003E7D3E"/>
    <w:rsid w:val="004A0230"/>
    <w:rsid w:val="007F2A66"/>
    <w:rsid w:val="00895DFE"/>
    <w:rsid w:val="00A90CEA"/>
    <w:rsid w:val="00CA2A28"/>
    <w:rsid w:val="00E525F9"/>
    <w:rsid w:val="00E578A6"/>
    <w:rsid w:val="00F2616B"/>
    <w:rsid w:val="00F91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BECC274BCAF4C34852924B235CF9EBE">
    <w:name w:val="7BECC274BCAF4C34852924B235CF9EBE"/>
  </w:style>
  <w:style w:type="paragraph" w:customStyle="1" w:styleId="1D04E43C9AB043F38DC928DC115DAA74">
    <w:name w:val="1D04E43C9AB043F38DC928DC115DAA74"/>
  </w:style>
  <w:style w:type="paragraph" w:styleId="GvdeMetni">
    <w:name w:val="Body Text"/>
    <w:basedOn w:val="Normal"/>
    <w:link w:val="GvdeMetniChar"/>
    <w:uiPriority w:val="1"/>
    <w:unhideWhenUsed/>
    <w:qFormat/>
    <w:pPr>
      <w:spacing w:after="400" w:line="336" w:lineRule="auto"/>
      <w:ind w:right="2376"/>
    </w:pPr>
    <w:rPr>
      <w:color w:val="404040" w:themeColor="text1" w:themeTint="BF"/>
      <w:sz w:val="20"/>
    </w:rPr>
  </w:style>
  <w:style w:type="character" w:customStyle="1" w:styleId="GvdeMetniChar">
    <w:name w:val="Gövde Metni Char"/>
    <w:basedOn w:val="VarsaylanParagrafYazTipi"/>
    <w:link w:val="GvdeMetni"/>
    <w:uiPriority w:val="1"/>
    <w:rPr>
      <w:color w:val="404040" w:themeColor="text1" w:themeTint="BF"/>
      <w:sz w:val="20"/>
    </w:rPr>
  </w:style>
  <w:style w:type="paragraph" w:customStyle="1" w:styleId="A8718F14BF164521A98A8F0FCD4DC4E2">
    <w:name w:val="A8718F14BF164521A98A8F0FCD4DC4E2"/>
  </w:style>
  <w:style w:type="paragraph" w:customStyle="1" w:styleId="6D0F9B2FEEAF4751AFE3429E8A802942">
    <w:name w:val="6D0F9B2FEEAF4751AFE3429E8A802942"/>
  </w:style>
  <w:style w:type="paragraph" w:customStyle="1" w:styleId="594D161414AA4DFFB5039075E1A57E8A">
    <w:name w:val="594D161414AA4DFFB5039075E1A57E8A"/>
  </w:style>
  <w:style w:type="paragraph" w:customStyle="1" w:styleId="F1EEA1F3AEF74FBAA70B3E563E2B45D0">
    <w:name w:val="F1EEA1F3AEF74FBAA70B3E563E2B45D0"/>
  </w:style>
  <w:style w:type="paragraph" w:customStyle="1" w:styleId="0C92BEE956594D528E7C9B0EB69ADC75">
    <w:name w:val="0C92BEE956594D528E7C9B0EB69AD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ed and Black">
  <a:themeElements>
    <a:clrScheme name="Business Set_Red">
      <a:dk1>
        <a:sysClr val="windowText" lastClr="000000"/>
      </a:dk1>
      <a:lt1>
        <a:sysClr val="window" lastClr="FFFFFF"/>
      </a:lt1>
      <a:dk2>
        <a:srgbClr val="000000"/>
      </a:dk2>
      <a:lt2>
        <a:srgbClr val="F8F8F8"/>
      </a:lt2>
      <a:accent1>
        <a:srgbClr val="EF4623"/>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LAT209 LATİN DİLİ I</PublishDate>
  <Abstract/>
  <CompanyAddress/>
  <CompanyPhone/>
  <CompanyFax/>
  <CompanyEmail/>
</CoverPageProperties>
</file>

<file path=customXml/item2.xml><?xml version="1.0" encoding="utf-8"?>
<?mso-contentType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D0D38A-0CD4-4E11-9726-04D69847567F}">
  <ds:schemaRefs>
    <ds:schemaRef ds:uri="http://schemas.microsoft.com/sharepoint/v3/contenttype/forms"/>
  </ds:schemaRefs>
</ds:datastoreItem>
</file>

<file path=customXml/itemProps3.xml><?xml version="1.0" encoding="utf-8"?>
<ds:datastoreItem xmlns:ds="http://schemas.openxmlformats.org/officeDocument/2006/customXml" ds:itemID="{BCBB128A-D257-4EC9-85A5-6C2B5F689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Antetli Kağıt (Kırmızı ve Siyah Tasarım)</Template>
  <TotalTime>0</TotalTime>
  <Pages>8</Pages>
  <Words>738</Words>
  <Characters>4212</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rukiye ozturk</dc:creator>
  <cp:lastModifiedBy>rukiye ozturk</cp:lastModifiedBy>
  <cp:revision>2</cp:revision>
  <dcterms:created xsi:type="dcterms:W3CDTF">2018-01-04T18:03:00Z</dcterms:created>
  <dcterms:modified xsi:type="dcterms:W3CDTF">2018-01-04T18:03:00Z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TC028350669991</vt:lpwstr>
  </property>
</Properties>
</file>