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844EA9" w:rsidRDefault="00BC32DD" w:rsidP="00BC32DD">
      <w:pPr>
        <w:jc w:val="center"/>
        <w:rPr>
          <w:sz w:val="16"/>
          <w:szCs w:val="16"/>
        </w:rPr>
      </w:pPr>
      <w:r w:rsidRPr="00844EA9">
        <w:rPr>
          <w:b/>
          <w:sz w:val="16"/>
          <w:szCs w:val="16"/>
        </w:rPr>
        <w:t>Ankara Üniversitesi</w:t>
      </w:r>
      <w:r w:rsidRPr="00844EA9">
        <w:rPr>
          <w:b/>
          <w:sz w:val="16"/>
          <w:szCs w:val="16"/>
        </w:rPr>
        <w:br/>
        <w:t xml:space="preserve">Kütüphane ve Dokümantasyon Daire Başkanlığı </w:t>
      </w:r>
    </w:p>
    <w:p w14:paraId="7BE874A1" w14:textId="77777777" w:rsidR="00BC32DD" w:rsidRPr="00844EA9" w:rsidRDefault="00BC32DD" w:rsidP="00BC32DD">
      <w:pPr>
        <w:jc w:val="center"/>
        <w:rPr>
          <w:b/>
          <w:sz w:val="16"/>
          <w:szCs w:val="16"/>
        </w:rPr>
      </w:pPr>
      <w:r w:rsidRPr="00844EA9">
        <w:rPr>
          <w:b/>
          <w:sz w:val="16"/>
          <w:szCs w:val="16"/>
        </w:rPr>
        <w:t>Açık Ders Malzemeleri</w:t>
      </w:r>
    </w:p>
    <w:p w14:paraId="1FCF406C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</w:p>
    <w:p w14:paraId="6CE7337E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  <w:r w:rsidRPr="00844EA9">
        <w:rPr>
          <w:sz w:val="16"/>
          <w:szCs w:val="16"/>
        </w:rPr>
        <w:t>Ders izlence Formu</w:t>
      </w:r>
    </w:p>
    <w:p w14:paraId="7CAF54D1" w14:textId="77777777" w:rsidR="00BC32DD" w:rsidRPr="00844EA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44EA9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09D0665" w14:textId="7D4D35AC" w:rsidR="00BC32DD" w:rsidRPr="00844EA9" w:rsidRDefault="00844EA9" w:rsidP="00844EA9">
            <w:pPr>
              <w:pStyle w:val="DersBilgileri"/>
              <w:rPr>
                <w:b/>
                <w:bCs/>
                <w:szCs w:val="16"/>
              </w:rPr>
            </w:pPr>
            <w:r w:rsidRPr="00844EA9">
              <w:rPr>
                <w:b/>
                <w:bCs/>
                <w:szCs w:val="16"/>
              </w:rPr>
              <w:t xml:space="preserve">TIP548 </w:t>
            </w:r>
            <w:r>
              <w:rPr>
                <w:b/>
                <w:bCs/>
                <w:szCs w:val="16"/>
              </w:rPr>
              <w:t xml:space="preserve">Ürtiker ve </w:t>
            </w:r>
            <w:proofErr w:type="spellStart"/>
            <w:r>
              <w:rPr>
                <w:b/>
                <w:bCs/>
                <w:szCs w:val="16"/>
              </w:rPr>
              <w:t>Anjioödem</w:t>
            </w:r>
            <w:proofErr w:type="spellEnd"/>
          </w:p>
        </w:tc>
      </w:tr>
      <w:tr w:rsidR="00BC32DD" w:rsidRPr="00844EA9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23D799" w14:textId="5A96A7BE" w:rsidR="00BC32DD" w:rsidRPr="00844EA9" w:rsidRDefault="00844EA9" w:rsidP="00832AEF">
            <w:pPr>
              <w:pStyle w:val="DersBilgileri"/>
              <w:rPr>
                <w:szCs w:val="16"/>
              </w:rPr>
            </w:pPr>
            <w:proofErr w:type="spellStart"/>
            <w:r w:rsidRPr="00844EA9">
              <w:rPr>
                <w:szCs w:val="16"/>
              </w:rPr>
              <w:t>Prof.Dr</w:t>
            </w:r>
            <w:proofErr w:type="spellEnd"/>
            <w:r w:rsidRPr="00844EA9">
              <w:rPr>
                <w:szCs w:val="16"/>
              </w:rPr>
              <w:t>. Ayşe Boyvat</w:t>
            </w:r>
          </w:p>
        </w:tc>
      </w:tr>
      <w:tr w:rsidR="00BC32DD" w:rsidRPr="00844EA9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Teorik</w:t>
            </w:r>
          </w:p>
        </w:tc>
      </w:tr>
      <w:tr w:rsidR="00BC32DD" w:rsidRPr="00844EA9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52DA815" w14:textId="77777777" w:rsidR="00844EA9" w:rsidRPr="00844EA9" w:rsidRDefault="00844EA9" w:rsidP="00844EA9">
            <w:pPr>
              <w:spacing w:after="100" w:line="360" w:lineRule="auto"/>
              <w:rPr>
                <w:rFonts w:cs="Arial"/>
                <w:sz w:val="16"/>
                <w:szCs w:val="16"/>
              </w:rPr>
            </w:pPr>
            <w:r w:rsidRPr="00844EA9">
              <w:rPr>
                <w:rFonts w:cs="Arial"/>
                <w:sz w:val="16"/>
                <w:szCs w:val="16"/>
              </w:rPr>
              <w:t xml:space="preserve">Ürtiker ve </w:t>
            </w:r>
            <w:proofErr w:type="spellStart"/>
            <w:r w:rsidRPr="00844EA9">
              <w:rPr>
                <w:rFonts w:cs="Arial"/>
                <w:sz w:val="16"/>
                <w:szCs w:val="16"/>
              </w:rPr>
              <w:t>Anjioödem</w:t>
            </w:r>
            <w:proofErr w:type="spellEnd"/>
          </w:p>
          <w:p w14:paraId="4395DD6F" w14:textId="77777777" w:rsidR="00844EA9" w:rsidRPr="00844EA9" w:rsidRDefault="00844EA9" w:rsidP="00844EA9">
            <w:pPr>
              <w:spacing w:after="100" w:line="360" w:lineRule="auto"/>
              <w:rPr>
                <w:rFonts w:cs="Arial"/>
                <w:sz w:val="16"/>
                <w:szCs w:val="16"/>
              </w:rPr>
            </w:pPr>
            <w:r w:rsidRPr="00844EA9">
              <w:rPr>
                <w:rFonts w:cs="Arial"/>
                <w:sz w:val="16"/>
                <w:szCs w:val="16"/>
              </w:rPr>
              <w:t>Tanım</w:t>
            </w:r>
          </w:p>
          <w:p w14:paraId="675CC0D1" w14:textId="77777777" w:rsidR="00844EA9" w:rsidRPr="00844EA9" w:rsidRDefault="00844EA9" w:rsidP="00844EA9">
            <w:pPr>
              <w:spacing w:after="100" w:line="360" w:lineRule="auto"/>
              <w:rPr>
                <w:rFonts w:cs="Arial"/>
                <w:sz w:val="16"/>
                <w:szCs w:val="16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</w:rPr>
              <w:t>Patogenez</w:t>
            </w:r>
            <w:proofErr w:type="spellEnd"/>
          </w:p>
          <w:p w14:paraId="6C5DF56E" w14:textId="77777777" w:rsidR="00844EA9" w:rsidRPr="00844EA9" w:rsidRDefault="00844EA9" w:rsidP="00844EA9">
            <w:pPr>
              <w:spacing w:after="100" w:line="360" w:lineRule="auto"/>
              <w:rPr>
                <w:rFonts w:cs="Arial"/>
                <w:sz w:val="16"/>
                <w:szCs w:val="16"/>
              </w:rPr>
            </w:pPr>
            <w:r w:rsidRPr="00844EA9">
              <w:rPr>
                <w:rFonts w:cs="Arial"/>
                <w:sz w:val="16"/>
                <w:szCs w:val="16"/>
              </w:rPr>
              <w:t>Klinik sınıflandırma</w:t>
            </w:r>
          </w:p>
          <w:p w14:paraId="6B9D5F31" w14:textId="77777777" w:rsidR="00844EA9" w:rsidRPr="00844EA9" w:rsidRDefault="00844EA9" w:rsidP="00844EA9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Spontan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</w:t>
            </w:r>
            <w:proofErr w:type="spellEnd"/>
          </w:p>
          <w:p w14:paraId="0F59B9BD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Akut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spontan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</w:t>
            </w:r>
            <w:proofErr w:type="spellEnd"/>
          </w:p>
          <w:p w14:paraId="00374089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Kronik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spontan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</w:t>
            </w:r>
            <w:proofErr w:type="spellEnd"/>
          </w:p>
          <w:p w14:paraId="62B37613" w14:textId="77777777" w:rsidR="00844EA9" w:rsidRPr="00844EA9" w:rsidRDefault="00844EA9" w:rsidP="00844EA9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Fiziksel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ürtikerler</w:t>
            </w:r>
            <w:proofErr w:type="spellEnd"/>
          </w:p>
          <w:p w14:paraId="19C59A7C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Dermografizm</w:t>
            </w:r>
            <w:proofErr w:type="spellEnd"/>
          </w:p>
          <w:p w14:paraId="4CC45845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Geç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basınç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ürtikeri</w:t>
            </w:r>
            <w:proofErr w:type="spellEnd"/>
          </w:p>
          <w:p w14:paraId="237B2503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Vibratuar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anjioödem</w:t>
            </w:r>
            <w:proofErr w:type="spellEnd"/>
          </w:p>
          <w:p w14:paraId="4647A4AE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Soğuk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kontakt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ürtikeri</w:t>
            </w:r>
            <w:proofErr w:type="spellEnd"/>
          </w:p>
          <w:p w14:paraId="458570B7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Sıcak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kontakt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ürtikeri</w:t>
            </w:r>
            <w:proofErr w:type="spellEnd"/>
          </w:p>
          <w:p w14:paraId="2B41FD97" w14:textId="77777777" w:rsidR="00844EA9" w:rsidRPr="00844EA9" w:rsidRDefault="00844EA9" w:rsidP="00844EA9">
            <w:pPr>
              <w:numPr>
                <w:ilvl w:val="1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r w:rsidRPr="00844EA9">
              <w:rPr>
                <w:rFonts w:cs="Arial"/>
                <w:sz w:val="16"/>
                <w:szCs w:val="16"/>
                <w:lang w:val="en-US"/>
              </w:rPr>
              <w:t xml:space="preserve">Solar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</w:t>
            </w:r>
            <w:proofErr w:type="spellEnd"/>
          </w:p>
          <w:p w14:paraId="1DAA4CEB" w14:textId="77777777" w:rsidR="00844EA9" w:rsidRPr="00844EA9" w:rsidRDefault="00844EA9" w:rsidP="00844EA9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Diğer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tipleri</w:t>
            </w:r>
            <w:proofErr w:type="spellEnd"/>
          </w:p>
          <w:p w14:paraId="29559CA7" w14:textId="77777777" w:rsidR="00844EA9" w:rsidRPr="00844EA9" w:rsidRDefault="00844EA9" w:rsidP="00844EA9">
            <w:p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Ürtiker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tedavisi</w:t>
            </w:r>
            <w:proofErr w:type="spellEnd"/>
          </w:p>
          <w:p w14:paraId="54677EDE" w14:textId="77777777" w:rsidR="00844EA9" w:rsidRPr="00844EA9" w:rsidRDefault="00844EA9" w:rsidP="00844EA9">
            <w:pPr>
              <w:spacing w:line="36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Anjioödem</w:t>
            </w:r>
            <w:proofErr w:type="spellEnd"/>
            <w:r w:rsidRPr="00844E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  <w:lang w:val="en-US"/>
              </w:rPr>
              <w:t>tedavisi</w:t>
            </w:r>
            <w:proofErr w:type="spellEnd"/>
          </w:p>
          <w:p w14:paraId="217B0070" w14:textId="77777777" w:rsidR="00844EA9" w:rsidRPr="00844EA9" w:rsidRDefault="00844EA9" w:rsidP="00844EA9">
            <w:pPr>
              <w:spacing w:after="100" w:line="360" w:lineRule="auto"/>
              <w:rPr>
                <w:rFonts w:cs="Arial"/>
                <w:sz w:val="16"/>
                <w:szCs w:val="16"/>
              </w:rPr>
            </w:pPr>
            <w:proofErr w:type="spellStart"/>
            <w:r w:rsidRPr="00844EA9">
              <w:rPr>
                <w:rFonts w:cs="Arial"/>
                <w:sz w:val="16"/>
                <w:szCs w:val="16"/>
              </w:rPr>
              <w:t>Ürtikeryal</w:t>
            </w:r>
            <w:proofErr w:type="spellEnd"/>
            <w:r w:rsidRPr="00844EA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44EA9">
              <w:rPr>
                <w:rFonts w:cs="Arial"/>
                <w:sz w:val="16"/>
                <w:szCs w:val="16"/>
              </w:rPr>
              <w:t>Vaskülit</w:t>
            </w:r>
            <w:proofErr w:type="spellEnd"/>
          </w:p>
          <w:p w14:paraId="6B7FADD4" w14:textId="06CC90D9" w:rsidR="00BC32DD" w:rsidRPr="00844EA9" w:rsidRDefault="00844EA9" w:rsidP="00844EA9">
            <w:pPr>
              <w:pStyle w:val="DersBilgileri"/>
              <w:rPr>
                <w:szCs w:val="16"/>
              </w:rPr>
            </w:pPr>
            <w:proofErr w:type="spellStart"/>
            <w:r w:rsidRPr="00844EA9">
              <w:rPr>
                <w:rFonts w:cs="Arial"/>
                <w:szCs w:val="16"/>
              </w:rPr>
              <w:t>Herediter</w:t>
            </w:r>
            <w:proofErr w:type="spellEnd"/>
            <w:r w:rsidRPr="00844EA9">
              <w:rPr>
                <w:rFonts w:cs="Arial"/>
                <w:szCs w:val="16"/>
              </w:rPr>
              <w:t xml:space="preserve"> </w:t>
            </w:r>
            <w:proofErr w:type="spellStart"/>
            <w:r w:rsidRPr="00844EA9">
              <w:rPr>
                <w:rFonts w:cs="Arial"/>
                <w:szCs w:val="16"/>
              </w:rPr>
              <w:t>Anjioödem</w:t>
            </w:r>
            <w:proofErr w:type="spellEnd"/>
          </w:p>
        </w:tc>
      </w:tr>
      <w:tr w:rsidR="00BC32DD" w:rsidRPr="00844EA9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Türkçe</w:t>
            </w:r>
          </w:p>
        </w:tc>
      </w:tr>
      <w:tr w:rsidR="00BC32DD" w:rsidRPr="00844EA9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844EA9" w:rsidRDefault="00844EA9" w:rsidP="00844EA9">
            <w:pPr>
              <w:spacing w:line="360" w:lineRule="auto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2. </w:t>
            </w:r>
            <w:proofErr w:type="spellStart"/>
            <w:r w:rsidRPr="00844EA9">
              <w:rPr>
                <w:sz w:val="16"/>
                <w:szCs w:val="16"/>
              </w:rPr>
              <w:t>Fitzpatrick</w:t>
            </w:r>
            <w:proofErr w:type="spellEnd"/>
            <w:r w:rsidRPr="00844EA9">
              <w:rPr>
                <w:sz w:val="16"/>
                <w:szCs w:val="16"/>
              </w:rPr>
              <w:t xml:space="preserve"> 'in Renkli Klinik Dermatoloji Atlası ve Özeti, Çeviri Editörü: Prof. Dr. Neslihan ŞENDUR, 6.baskı, </w:t>
            </w:r>
            <w:proofErr w:type="spellStart"/>
            <w:r w:rsidRPr="00844EA9">
              <w:rPr>
                <w:sz w:val="16"/>
                <w:szCs w:val="16"/>
              </w:rPr>
              <w:t>McGraw</w:t>
            </w:r>
            <w:proofErr w:type="spellEnd"/>
            <w:r w:rsidRPr="00844EA9">
              <w:rPr>
                <w:sz w:val="16"/>
                <w:szCs w:val="16"/>
              </w:rPr>
              <w:t xml:space="preserve"> </w:t>
            </w:r>
            <w:proofErr w:type="spellStart"/>
            <w:r w:rsidRPr="00844EA9">
              <w:rPr>
                <w:sz w:val="16"/>
                <w:szCs w:val="16"/>
              </w:rPr>
              <w:t>Hill</w:t>
            </w:r>
            <w:proofErr w:type="spellEnd"/>
            <w:r w:rsidRPr="00844EA9">
              <w:rPr>
                <w:sz w:val="16"/>
                <w:szCs w:val="16"/>
              </w:rPr>
              <w:t xml:space="preserve">, </w:t>
            </w:r>
          </w:p>
          <w:p w14:paraId="03D37C58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3. Dermatoloji, Jean L </w:t>
            </w:r>
            <w:proofErr w:type="spellStart"/>
            <w:r w:rsidRPr="00844EA9">
              <w:rPr>
                <w:sz w:val="16"/>
                <w:szCs w:val="16"/>
              </w:rPr>
              <w:t>Bolognia</w:t>
            </w:r>
            <w:proofErr w:type="spellEnd"/>
            <w:r w:rsidRPr="00844EA9">
              <w:rPr>
                <w:sz w:val="16"/>
                <w:szCs w:val="16"/>
              </w:rPr>
              <w:t xml:space="preserve"> çeviri. </w:t>
            </w:r>
            <w:proofErr w:type="spellStart"/>
            <w:r w:rsidRPr="00844EA9">
              <w:rPr>
                <w:sz w:val="16"/>
                <w:szCs w:val="16"/>
              </w:rPr>
              <w:t>Prof.Dr</w:t>
            </w:r>
            <w:proofErr w:type="spellEnd"/>
            <w:r w:rsidRPr="00844EA9">
              <w:rPr>
                <w:sz w:val="16"/>
                <w:szCs w:val="16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  <w:p w14:paraId="715CEAC4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 xml:space="preserve">Elektronik Kaynaklar: </w:t>
            </w:r>
          </w:p>
          <w:p w14:paraId="14A75B7D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1.</w:t>
            </w:r>
            <w:r w:rsidRPr="00844EA9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844EA9">
              <w:rPr>
                <w:rStyle w:val="HTMLCite"/>
                <w:rFonts w:cs="Calibri"/>
                <w:b/>
                <w:bCs/>
                <w:sz w:val="16"/>
                <w:szCs w:val="16"/>
              </w:rPr>
              <w:t>emedicine</w:t>
            </w:r>
            <w:r w:rsidRPr="00844EA9">
              <w:rPr>
                <w:rStyle w:val="HTMLCite"/>
                <w:rFonts w:cs="Calibri"/>
                <w:sz w:val="16"/>
                <w:szCs w:val="16"/>
              </w:rPr>
              <w:t>.medscape.com</w:t>
            </w:r>
          </w:p>
          <w:p w14:paraId="736D8EAB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2. www.uptodate.com</w:t>
            </w:r>
          </w:p>
          <w:p w14:paraId="37C9199C" w14:textId="77777777" w:rsidR="00BC32DD" w:rsidRPr="00844EA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844EA9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FB44E04" w14:textId="77777777" w:rsidR="00BC32DD" w:rsidRPr="00844EA9" w:rsidRDefault="00BC32DD" w:rsidP="00BC32DD">
      <w:pPr>
        <w:rPr>
          <w:sz w:val="16"/>
          <w:szCs w:val="16"/>
        </w:rPr>
      </w:pPr>
    </w:p>
    <w:p w14:paraId="7321D25B" w14:textId="77777777" w:rsidR="00BC32DD" w:rsidRPr="00844EA9" w:rsidRDefault="00BC32DD" w:rsidP="00BC32DD">
      <w:pPr>
        <w:rPr>
          <w:sz w:val="16"/>
          <w:szCs w:val="16"/>
        </w:rPr>
      </w:pPr>
    </w:p>
    <w:p w14:paraId="738FE444" w14:textId="77777777" w:rsidR="00BC32DD" w:rsidRPr="00844EA9" w:rsidRDefault="00BC32DD" w:rsidP="00BC32DD">
      <w:pPr>
        <w:rPr>
          <w:sz w:val="16"/>
          <w:szCs w:val="16"/>
        </w:rPr>
      </w:pPr>
    </w:p>
    <w:p w14:paraId="7235049A" w14:textId="77777777" w:rsidR="00BC32DD" w:rsidRPr="00844EA9" w:rsidRDefault="00BC32DD" w:rsidP="00BC32DD">
      <w:pPr>
        <w:rPr>
          <w:sz w:val="16"/>
          <w:szCs w:val="16"/>
        </w:rPr>
      </w:pPr>
    </w:p>
    <w:p w14:paraId="76FE8A8B" w14:textId="77777777" w:rsidR="00EB0AE2" w:rsidRPr="00844EA9" w:rsidRDefault="00EE1870">
      <w:pPr>
        <w:rPr>
          <w:sz w:val="16"/>
          <w:szCs w:val="16"/>
        </w:rPr>
      </w:pPr>
    </w:p>
    <w:sectPr w:rsidR="00EB0AE2" w:rsidRPr="008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806DF"/>
    <w:rsid w:val="00832BE3"/>
    <w:rsid w:val="00844EA9"/>
    <w:rsid w:val="00BC32DD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2</cp:revision>
  <dcterms:created xsi:type="dcterms:W3CDTF">2018-01-07T15:56:00Z</dcterms:created>
  <dcterms:modified xsi:type="dcterms:W3CDTF">2018-01-07T15:56:00Z</dcterms:modified>
</cp:coreProperties>
</file>