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4793C" w:rsidP="00832AEF">
            <w:pPr>
              <w:pStyle w:val="DersBilgileri"/>
              <w:rPr>
                <w:b/>
                <w:bCs/>
                <w:szCs w:val="16"/>
              </w:rPr>
            </w:pPr>
            <w:r w:rsidRPr="0024793C">
              <w:rPr>
                <w:color w:val="000000"/>
                <w:szCs w:val="16"/>
              </w:rPr>
              <w:t>Periferik Arter ve Fonksiyonel Damar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CÜNEYT KÖKSOY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TIP FAKÜLTESİ 4. 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CERRAHİ / PERİFERİK DAMAR CERRAHİSİ</w:t>
            </w:r>
            <w:r w:rsidR="009F7B0D">
              <w:rPr>
                <w:szCs w:val="16"/>
              </w:rPr>
              <w:t>... ZORUNLU LİSANS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Arteryel sistem anatomisi ve dolaşım fizyolojisi</w:t>
            </w:r>
          </w:p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 xml:space="preserve">Periferik tıkayıcı arter hastalıkları etiyolojisi, </w:t>
            </w:r>
            <w:proofErr w:type="spellStart"/>
            <w:r w:rsidRPr="0024793C">
              <w:rPr>
                <w:sz w:val="16"/>
                <w:szCs w:val="16"/>
              </w:rPr>
              <w:t>fizyopatolojisi</w:t>
            </w:r>
            <w:proofErr w:type="spellEnd"/>
          </w:p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Tıkayıcı arter hastalıklarında klinik bulgular ve tanı</w:t>
            </w:r>
          </w:p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 xml:space="preserve">Tıkayıcı periferik arter hastalıklarının tedavisi ve </w:t>
            </w:r>
            <w:proofErr w:type="spellStart"/>
            <w:r w:rsidRPr="0024793C">
              <w:rPr>
                <w:sz w:val="16"/>
                <w:szCs w:val="16"/>
              </w:rPr>
              <w:t>prognozu</w:t>
            </w:r>
            <w:proofErr w:type="spellEnd"/>
          </w:p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Fonksiyonel damar hastalıkları tanım ve etiyolojisi</w:t>
            </w:r>
          </w:p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Fonksiyonel damar hastalıklarında tedavi</w:t>
            </w:r>
          </w:p>
          <w:p w:rsidR="00BC32DD" w:rsidRPr="0024793C" w:rsidRDefault="00BC32DD" w:rsidP="0024793C">
            <w:pPr>
              <w:tabs>
                <w:tab w:val="center" w:pos="4536"/>
                <w:tab w:val="right" w:pos="9072"/>
              </w:tabs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2774E" w:rsidRPr="0024793C" w:rsidRDefault="00F2774E" w:rsidP="00F2774E">
            <w:pPr>
              <w:spacing w:line="276" w:lineRule="auto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Bu derste öğrenciler;</w:t>
            </w:r>
          </w:p>
          <w:p w:rsidR="00F2774E" w:rsidRPr="0024793C" w:rsidRDefault="0024793C" w:rsidP="0024793C">
            <w:pPr>
              <w:pStyle w:val="ListeParagraf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Arteryel sistem anatomisi ve dolaşım fizyolojisi</w:t>
            </w:r>
            <w:r>
              <w:rPr>
                <w:sz w:val="16"/>
                <w:szCs w:val="16"/>
              </w:rPr>
              <w:t xml:space="preserve">ni </w:t>
            </w:r>
            <w:r w:rsidR="00F2774E" w:rsidRPr="0024793C">
              <w:rPr>
                <w:sz w:val="16"/>
                <w:szCs w:val="16"/>
              </w:rPr>
              <w:t>hatırlarlar.</w:t>
            </w:r>
          </w:p>
          <w:p w:rsidR="00F2774E" w:rsidRPr="0024793C" w:rsidRDefault="0024793C" w:rsidP="0024793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24793C">
              <w:rPr>
                <w:sz w:val="16"/>
                <w:szCs w:val="16"/>
              </w:rPr>
              <w:t xml:space="preserve">ıkayıcı arter hastalıkları </w:t>
            </w:r>
            <w:r w:rsidR="00F2774E" w:rsidRPr="0024793C">
              <w:rPr>
                <w:sz w:val="16"/>
                <w:szCs w:val="16"/>
              </w:rPr>
              <w:t>mekanizması hakkında bilgi edinir.</w:t>
            </w:r>
          </w:p>
          <w:p w:rsidR="00F2774E" w:rsidRPr="0024793C" w:rsidRDefault="0024793C" w:rsidP="0024793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58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 xml:space="preserve">Periferik tıkayıcı arter hastalıkları </w:t>
            </w:r>
            <w:r w:rsidR="00F2774E" w:rsidRPr="0024793C">
              <w:rPr>
                <w:sz w:val="16"/>
                <w:szCs w:val="16"/>
              </w:rPr>
              <w:t>klinik bulgularını öğrenir.</w:t>
            </w:r>
          </w:p>
          <w:p w:rsidR="00F2774E" w:rsidRPr="0024793C" w:rsidRDefault="0024793C" w:rsidP="0024793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58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Periferik tıkayıcı arter hastalıkları</w:t>
            </w:r>
            <w:r>
              <w:rPr>
                <w:sz w:val="16"/>
                <w:szCs w:val="16"/>
              </w:rPr>
              <w:t>nda</w:t>
            </w:r>
            <w:r w:rsidRPr="0024793C">
              <w:rPr>
                <w:sz w:val="16"/>
                <w:szCs w:val="16"/>
              </w:rPr>
              <w:t xml:space="preserve"> </w:t>
            </w:r>
            <w:r w:rsidR="00F2774E" w:rsidRPr="0024793C">
              <w:rPr>
                <w:sz w:val="16"/>
                <w:szCs w:val="16"/>
              </w:rPr>
              <w:t>tanı koymayı öğrenir.</w:t>
            </w:r>
          </w:p>
          <w:p w:rsidR="00F2774E" w:rsidRPr="0024793C" w:rsidRDefault="0024793C" w:rsidP="0024793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58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 xml:space="preserve">Periferik tıkayıcı arter hastalıkları </w:t>
            </w:r>
            <w:r w:rsidR="00F2774E" w:rsidRPr="0024793C">
              <w:rPr>
                <w:sz w:val="16"/>
                <w:szCs w:val="16"/>
              </w:rPr>
              <w:t>ilk basamak tedavisini öğrenir.</w:t>
            </w:r>
          </w:p>
          <w:p w:rsidR="00BC32DD" w:rsidRDefault="0024793C" w:rsidP="0024793C">
            <w:pPr>
              <w:pStyle w:val="ListeParagraf"/>
              <w:numPr>
                <w:ilvl w:val="0"/>
                <w:numId w:val="3"/>
              </w:numPr>
              <w:spacing w:line="276" w:lineRule="auto"/>
              <w:ind w:left="458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Periferik tıkayıcı arter hastalıkları</w:t>
            </w:r>
            <w:r>
              <w:rPr>
                <w:sz w:val="16"/>
                <w:szCs w:val="16"/>
              </w:rPr>
              <w:t>nda</w:t>
            </w:r>
            <w:r w:rsidRPr="0024793C">
              <w:rPr>
                <w:sz w:val="16"/>
                <w:szCs w:val="16"/>
              </w:rPr>
              <w:t xml:space="preserve"> </w:t>
            </w:r>
            <w:r w:rsidR="00F2774E" w:rsidRPr="0024793C">
              <w:rPr>
                <w:sz w:val="16"/>
                <w:szCs w:val="16"/>
              </w:rPr>
              <w:t>tedavi yöntemlerini öğrenir.</w:t>
            </w:r>
          </w:p>
          <w:p w:rsid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Fonksiyonel damar hastalıkları tanım ve etiyolojisi</w:t>
            </w:r>
            <w:r>
              <w:rPr>
                <w:sz w:val="16"/>
                <w:szCs w:val="16"/>
              </w:rPr>
              <w:t xml:space="preserve">ni </w:t>
            </w:r>
            <w:r w:rsidRPr="0024793C">
              <w:rPr>
                <w:sz w:val="16"/>
                <w:szCs w:val="16"/>
              </w:rPr>
              <w:t>öğrenir.</w:t>
            </w:r>
          </w:p>
          <w:p w:rsidR="0024793C" w:rsidRPr="0024793C" w:rsidRDefault="0024793C" w:rsidP="0024793C">
            <w:pPr>
              <w:pStyle w:val="ListeParagraf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ind w:left="458"/>
              <w:jc w:val="left"/>
              <w:rPr>
                <w:sz w:val="16"/>
                <w:szCs w:val="16"/>
              </w:rPr>
            </w:pPr>
            <w:r w:rsidRPr="0024793C">
              <w:rPr>
                <w:sz w:val="16"/>
                <w:szCs w:val="16"/>
              </w:rPr>
              <w:t>Fonksiyonel damar hastalıklarında tedavi</w:t>
            </w:r>
            <w:r>
              <w:rPr>
                <w:sz w:val="16"/>
                <w:szCs w:val="16"/>
              </w:rPr>
              <w:t xml:space="preserve">si </w:t>
            </w:r>
            <w:r w:rsidRPr="0024793C">
              <w:rPr>
                <w:sz w:val="16"/>
                <w:szCs w:val="16"/>
              </w:rPr>
              <w:t>öğrenir.</w:t>
            </w:r>
          </w:p>
          <w:p w:rsidR="0024793C" w:rsidRPr="0024793C" w:rsidRDefault="0024793C" w:rsidP="0024793C">
            <w:pPr>
              <w:pStyle w:val="ListeParagraf"/>
              <w:spacing w:line="276" w:lineRule="auto"/>
              <w:ind w:left="458"/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7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7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7F21" w:rsidP="001E2C1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Vasküler</w:t>
            </w:r>
            <w:proofErr w:type="spellEnd"/>
            <w:r>
              <w:rPr>
                <w:szCs w:val="16"/>
              </w:rPr>
              <w:t xml:space="preserve"> anatomi ve fizyolojisini biliyor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07F21" w:rsidP="00507F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AÜTF Anatomi, fizyoloji, </w:t>
            </w:r>
            <w:r w:rsidR="001E2C14">
              <w:rPr>
                <w:szCs w:val="16"/>
                <w:lang w:val="tr-TR"/>
              </w:rPr>
              <w:t xml:space="preserve">kardiyoloji, </w:t>
            </w:r>
            <w:r>
              <w:rPr>
                <w:szCs w:val="16"/>
                <w:lang w:val="tr-TR"/>
              </w:rPr>
              <w:t>Genel Cerrahi AD açık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2C14">
      <w:bookmarkStart w:id="0" w:name="_GoBack"/>
      <w:bookmarkEnd w:id="0"/>
    </w:p>
    <w:sectPr w:rsidR="00EB0AE2" w:rsidSect="0096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C9F"/>
    <w:multiLevelType w:val="hybridMultilevel"/>
    <w:tmpl w:val="FFD40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25B7B"/>
    <w:multiLevelType w:val="hybridMultilevel"/>
    <w:tmpl w:val="92D6A5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903433"/>
    <w:multiLevelType w:val="hybridMultilevel"/>
    <w:tmpl w:val="AB0216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1472"/>
    <w:rsid w:val="001E2C14"/>
    <w:rsid w:val="0024793C"/>
    <w:rsid w:val="00507F21"/>
    <w:rsid w:val="00832BE3"/>
    <w:rsid w:val="00964644"/>
    <w:rsid w:val="009F7B0D"/>
    <w:rsid w:val="00BC32DD"/>
    <w:rsid w:val="00E76776"/>
    <w:rsid w:val="00F2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dcterms:created xsi:type="dcterms:W3CDTF">2018-01-12T10:13:00Z</dcterms:created>
  <dcterms:modified xsi:type="dcterms:W3CDTF">2018-01-12T10:20:00Z</dcterms:modified>
</cp:coreProperties>
</file>