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C5" w:rsidRPr="00537F7F" w:rsidRDefault="00537F7F" w:rsidP="00537F7F">
      <w:pPr>
        <w:numPr>
          <w:ilvl w:val="0"/>
          <w:numId w:val="1"/>
        </w:numPr>
        <w:rPr>
          <w:b/>
        </w:rPr>
      </w:pPr>
      <w:r w:rsidRPr="00537F7F">
        <w:rPr>
          <w:b/>
        </w:rPr>
        <w:t>Gastrointestinal Kanamalı Hastaya Klinik Yaklaşım</w:t>
      </w:r>
    </w:p>
    <w:p w:rsidR="008A74C5" w:rsidRPr="00537F7F" w:rsidRDefault="009813B8" w:rsidP="00537F7F">
      <w:pPr>
        <w:numPr>
          <w:ilvl w:val="0"/>
          <w:numId w:val="1"/>
        </w:numPr>
      </w:pPr>
      <w:r>
        <w:t xml:space="preserve">Prof. </w:t>
      </w:r>
      <w:r w:rsidR="00537F7F" w:rsidRPr="00537F7F">
        <w:t xml:space="preserve">Dr. Hülya Çetinkaya </w:t>
      </w:r>
    </w:p>
    <w:p w:rsidR="008A74C5" w:rsidRPr="00537F7F" w:rsidRDefault="009813B8" w:rsidP="00537F7F">
      <w:pPr>
        <w:numPr>
          <w:ilvl w:val="0"/>
          <w:numId w:val="1"/>
        </w:numPr>
      </w:pPr>
      <w:r>
        <w:t>Ankara 2018</w:t>
      </w:r>
    </w:p>
    <w:p w:rsidR="008A74C5" w:rsidRPr="00537F7F" w:rsidRDefault="00537F7F" w:rsidP="00537F7F">
      <w:pPr>
        <w:numPr>
          <w:ilvl w:val="0"/>
          <w:numId w:val="1"/>
        </w:numPr>
        <w:rPr>
          <w:b/>
        </w:rPr>
      </w:pPr>
      <w:proofErr w:type="gramStart"/>
      <w:r w:rsidRPr="00537F7F">
        <w:rPr>
          <w:b/>
        </w:rPr>
        <w:t>Gastrointestinal  Kanamalar</w:t>
      </w:r>
      <w:proofErr w:type="gramEnd"/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Üst GİS kanamalar</w:t>
      </w:r>
    </w:p>
    <w:p w:rsidR="008A74C5" w:rsidRPr="00537F7F" w:rsidRDefault="00537F7F" w:rsidP="00537F7F">
      <w:pPr>
        <w:numPr>
          <w:ilvl w:val="0"/>
          <w:numId w:val="1"/>
        </w:numPr>
      </w:pPr>
      <w:proofErr w:type="gramStart"/>
      <w:r w:rsidRPr="00537F7F">
        <w:t>Alt  GİS</w:t>
      </w:r>
      <w:proofErr w:type="gramEnd"/>
      <w:r w:rsidRPr="00537F7F">
        <w:t xml:space="preserve"> kanamalar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Gizli GİS kanamalar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Kaynağı bilinmeyen GİS kanamalar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ABD de 300 000 yıllık GİS kanama olur.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Üst GİS kanamalar alt GİS kanamaların 5 katından daha fazladır.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GİS kanamalar en fazla yaşlılarda ve erkekler de görülür.</w:t>
      </w:r>
    </w:p>
    <w:p w:rsidR="008A74C5" w:rsidRPr="00537F7F" w:rsidRDefault="00537F7F" w:rsidP="00537F7F">
      <w:pPr>
        <w:numPr>
          <w:ilvl w:val="0"/>
          <w:numId w:val="1"/>
        </w:numPr>
        <w:rPr>
          <w:b/>
        </w:rPr>
      </w:pPr>
      <w:r w:rsidRPr="00537F7F">
        <w:rPr>
          <w:b/>
        </w:rPr>
        <w:t>GİS Kanamalarda Yaklaşım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Kanamayı durdurmak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Kanamanın kaynağını bulmak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Kanamayı yapan nedeni bulmak ve tedavi etmek</w:t>
      </w:r>
    </w:p>
    <w:p w:rsidR="008A74C5" w:rsidRPr="00537F7F" w:rsidRDefault="00537F7F" w:rsidP="00537F7F">
      <w:pPr>
        <w:numPr>
          <w:ilvl w:val="0"/>
          <w:numId w:val="1"/>
        </w:numPr>
      </w:pPr>
      <w:r w:rsidRPr="00537F7F">
        <w:t>Tekrar kanamanın olmasını engellemek</w:t>
      </w:r>
    </w:p>
    <w:p w:rsidR="008A74C5" w:rsidRPr="00537F7F" w:rsidRDefault="00537F7F" w:rsidP="00537F7F">
      <w:pPr>
        <w:numPr>
          <w:ilvl w:val="0"/>
          <w:numId w:val="1"/>
        </w:numPr>
        <w:rPr>
          <w:b/>
        </w:rPr>
      </w:pPr>
      <w:r w:rsidRPr="00537F7F">
        <w:rPr>
          <w:b/>
        </w:rPr>
        <w:t>Üst GİS Kanama;</w:t>
      </w:r>
    </w:p>
    <w:p w:rsidR="008A74C5" w:rsidRPr="00537F7F" w:rsidRDefault="00537F7F" w:rsidP="00537F7F">
      <w:pPr>
        <w:numPr>
          <w:ilvl w:val="0"/>
          <w:numId w:val="2"/>
        </w:numPr>
      </w:pPr>
      <w:r w:rsidRPr="00537F7F">
        <w:t>Tanımlama; Treitz* ligamentinin üst kısmından oluşan</w:t>
      </w:r>
    </w:p>
    <w:p w:rsidR="008A74C5" w:rsidRPr="00537F7F" w:rsidRDefault="00537F7F" w:rsidP="00537F7F">
      <w:pPr>
        <w:numPr>
          <w:ilvl w:val="0"/>
          <w:numId w:val="3"/>
        </w:numPr>
      </w:pPr>
      <w:r w:rsidRPr="00537F7F">
        <w:t>Neler görülebilir?</w:t>
      </w:r>
    </w:p>
    <w:p w:rsidR="008A74C5" w:rsidRPr="00537F7F" w:rsidRDefault="00537F7F" w:rsidP="00537F7F">
      <w:pPr>
        <w:numPr>
          <w:ilvl w:val="0"/>
          <w:numId w:val="4"/>
        </w:numPr>
      </w:pPr>
      <w:r w:rsidRPr="00537F7F">
        <w:t xml:space="preserve">Hematemez </w:t>
      </w:r>
    </w:p>
    <w:p w:rsidR="008A74C5" w:rsidRPr="00537F7F" w:rsidRDefault="00537F7F" w:rsidP="00537F7F">
      <w:pPr>
        <w:numPr>
          <w:ilvl w:val="0"/>
          <w:numId w:val="4"/>
        </w:numPr>
      </w:pPr>
      <w:r w:rsidRPr="00537F7F">
        <w:t xml:space="preserve">Melena </w:t>
      </w:r>
    </w:p>
    <w:p w:rsidR="008A74C5" w:rsidRPr="00537F7F" w:rsidRDefault="00537F7F" w:rsidP="00537F7F">
      <w:pPr>
        <w:numPr>
          <w:ilvl w:val="0"/>
          <w:numId w:val="4"/>
        </w:numPr>
      </w:pPr>
      <w:r w:rsidRPr="00537F7F">
        <w:t xml:space="preserve">Hematokezya </w:t>
      </w:r>
    </w:p>
    <w:p w:rsidR="008A74C5" w:rsidRPr="00537F7F" w:rsidRDefault="00537F7F" w:rsidP="00537F7F">
      <w:pPr>
        <w:numPr>
          <w:ilvl w:val="0"/>
          <w:numId w:val="5"/>
        </w:numPr>
      </w:pPr>
      <w:r w:rsidRPr="00537F7F">
        <w:t>Üst GİS Kanama Nedenleri;</w:t>
      </w:r>
    </w:p>
    <w:p w:rsidR="008A74C5" w:rsidRPr="00537F7F" w:rsidRDefault="00537F7F" w:rsidP="00537F7F">
      <w:pPr>
        <w:numPr>
          <w:ilvl w:val="0"/>
          <w:numId w:val="6"/>
        </w:numPr>
      </w:pPr>
      <w:r w:rsidRPr="00537F7F">
        <w:t xml:space="preserve">Ülseratif, eroziv infl. Hastalıklar: 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Peptik ülser hast. (PU, DU, ZE, GERH)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Stres Ülser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İnfeksiyöz nedenler (Hp, CMV, HSV)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lastRenderedPageBreak/>
        <w:t>İlaca bağlı erozyon, ülser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(Asp, NSAID, KCL, Tetrasiklin)</w:t>
      </w:r>
    </w:p>
    <w:p w:rsidR="008A74C5" w:rsidRPr="00537F7F" w:rsidRDefault="00537F7F" w:rsidP="00537F7F">
      <w:pPr>
        <w:numPr>
          <w:ilvl w:val="0"/>
          <w:numId w:val="6"/>
        </w:numPr>
      </w:pPr>
      <w:r w:rsidRPr="00537F7F">
        <w:t>Vasküler lezyonlar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Varis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 xml:space="preserve">Angiomalar 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Dieulafoy Lezyonu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 xml:space="preserve">Watermelon stomach 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 xml:space="preserve">PH gastropati 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Aortikoenterik fistül</w:t>
      </w:r>
    </w:p>
    <w:p w:rsidR="008A74C5" w:rsidRPr="00537F7F" w:rsidRDefault="00537F7F" w:rsidP="00537F7F">
      <w:pPr>
        <w:numPr>
          <w:ilvl w:val="0"/>
          <w:numId w:val="6"/>
        </w:numPr>
      </w:pPr>
      <w:r w:rsidRPr="00537F7F">
        <w:t>Travma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(Mallory-Weiss)</w:t>
      </w:r>
    </w:p>
    <w:p w:rsidR="008A74C5" w:rsidRPr="00537F7F" w:rsidRDefault="00537F7F" w:rsidP="00537F7F">
      <w:pPr>
        <w:numPr>
          <w:ilvl w:val="0"/>
          <w:numId w:val="6"/>
        </w:numPr>
      </w:pPr>
      <w:r w:rsidRPr="00537F7F">
        <w:t xml:space="preserve">Tümör </w:t>
      </w:r>
    </w:p>
    <w:p w:rsidR="008A74C5" w:rsidRPr="00537F7F" w:rsidRDefault="00537F7F" w:rsidP="00537F7F">
      <w:pPr>
        <w:numPr>
          <w:ilvl w:val="2"/>
          <w:numId w:val="6"/>
        </w:numPr>
      </w:pPr>
      <w:r w:rsidRPr="00537F7F">
        <w:t>(Benign-Malign)</w:t>
      </w:r>
    </w:p>
    <w:p w:rsidR="008A74C5" w:rsidRPr="00537F7F" w:rsidRDefault="00537F7F" w:rsidP="00537F7F">
      <w:pPr>
        <w:numPr>
          <w:ilvl w:val="0"/>
          <w:numId w:val="6"/>
        </w:numPr>
      </w:pPr>
      <w:r w:rsidRPr="00537F7F">
        <w:t xml:space="preserve">Diğer </w:t>
      </w:r>
    </w:p>
    <w:p w:rsidR="008A74C5" w:rsidRPr="00537F7F" w:rsidRDefault="00537F7F" w:rsidP="00537F7F">
      <w:pPr>
        <w:numPr>
          <w:ilvl w:val="2"/>
          <w:numId w:val="6"/>
        </w:numPr>
      </w:pPr>
      <w:proofErr w:type="gramStart"/>
      <w:r w:rsidRPr="00537F7F">
        <w:t>(</w:t>
      </w:r>
      <w:proofErr w:type="gramEnd"/>
      <w:r w:rsidRPr="00537F7F">
        <w:t>Hemobilia, Hemo. Pank.</w:t>
      </w:r>
      <w:proofErr w:type="gramStart"/>
      <w:r w:rsidRPr="00537F7F">
        <w:t>)</w:t>
      </w:r>
      <w:proofErr w:type="gramEnd"/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Ciddi Üst GİS Kanama Nedenleri;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Duodenal ve Gastrik Ülserler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Üst GİS kanamaların % 50 i sebebidir.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Mide küçük kurvatur ülserleri ve bulbus posteroinferior duvardaki ülserler çok kanar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H.</w:t>
      </w:r>
      <w:proofErr w:type="gramStart"/>
      <w:r w:rsidRPr="00537F7F">
        <w:t>pylori , NSAİİ</w:t>
      </w:r>
      <w:proofErr w:type="gramEnd"/>
      <w:r w:rsidRPr="00537F7F">
        <w:t xml:space="preserve"> , Aspirin, Antikoagülanlar, Glukokortikoidler , Alendronateler ,Alkol ,KOAH VE Siroz ülser kanamasını aktive eder.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Ülser Kanamasında Forrest Sınıflaması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Forrest I a Arteriyel fışkırır tarzda kanama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Forrest I b Sızıntı şeklinde kanama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Forrest II a Görünen damar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Forrest II b Ülser üzerinde taze pıhtı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 xml:space="preserve">Forrest II c Ülser üzerinde hematin 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Forrest III Ülser tabanı temiz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lastRenderedPageBreak/>
        <w:t>Ülser Kanaması;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Gastrik Ülser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Portal Hipertansiyon İle İlgili Kanamalar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Özefagus varisleri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Gastrik varisler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Ektopik varisler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Portal hipertansif gastropati ( PHG )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 xml:space="preserve">Üst GİS </w:t>
      </w:r>
      <w:proofErr w:type="gramStart"/>
      <w:r w:rsidRPr="00537F7F">
        <w:t>kanama.ların</w:t>
      </w:r>
      <w:proofErr w:type="gramEnd"/>
      <w:r w:rsidRPr="00537F7F">
        <w:t xml:space="preserve"> %10 nu teşkil eder.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Kanamadan yatan hastaların 1/3 nü teşkil eder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Varisler %30 mortalite 1 yılda %60 mortaliteye sebep olurlar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PHG genellikle gizli kanama yapar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Varis Kanaması;</w:t>
      </w:r>
    </w:p>
    <w:p w:rsidR="008A74C5" w:rsidRPr="00537F7F" w:rsidRDefault="00537F7F" w:rsidP="00537F7F">
      <w:pPr>
        <w:numPr>
          <w:ilvl w:val="0"/>
          <w:numId w:val="7"/>
        </w:numPr>
      </w:pPr>
      <w:proofErr w:type="gramStart"/>
      <w:r w:rsidRPr="00537F7F">
        <w:t>varis</w:t>
      </w:r>
      <w:proofErr w:type="gramEnd"/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Varis Kanaması;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Mallory Weiss Yırtığı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Özefagus alt uçta yırtıklar olur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%25 kardia da yırtıklar olabilir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% 80 kendiliğinden durur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Şiddetli kusmadan sonra ortaya çıkar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Önce gıdalar kusulur sonra kanama olur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Genellikle alkoliklerde görülür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 xml:space="preserve">Mallory-Weiss 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Anamnez I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Yaş çok önemlidir</w:t>
      </w:r>
    </w:p>
    <w:p w:rsidR="008A74C5" w:rsidRPr="00537F7F" w:rsidRDefault="00537F7F" w:rsidP="00537F7F">
      <w:pPr>
        <w:numPr>
          <w:ilvl w:val="0"/>
          <w:numId w:val="7"/>
        </w:numPr>
      </w:pPr>
      <w:proofErr w:type="gramStart"/>
      <w:r w:rsidRPr="00537F7F">
        <w:t>Divertikül , iskemik</w:t>
      </w:r>
      <w:proofErr w:type="gramEnd"/>
      <w:r w:rsidRPr="00537F7F">
        <w:t xml:space="preserve"> kolit ,kanser yaşlılarda</w:t>
      </w:r>
    </w:p>
    <w:p w:rsidR="008A74C5" w:rsidRPr="00537F7F" w:rsidRDefault="00537F7F" w:rsidP="00537F7F">
      <w:pPr>
        <w:numPr>
          <w:ilvl w:val="0"/>
          <w:numId w:val="7"/>
        </w:numPr>
      </w:pPr>
      <w:proofErr w:type="gramStart"/>
      <w:r w:rsidRPr="00537F7F">
        <w:t>Ülser , özafajit</w:t>
      </w:r>
      <w:proofErr w:type="gramEnd"/>
      <w:r w:rsidRPr="00537F7F">
        <w:t xml:space="preserve"> veya varis kanamaları gençler de görülür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 xml:space="preserve">30 yaşın altında Meckel divertikülüne bağlı </w:t>
      </w:r>
      <w:proofErr w:type="gramStart"/>
      <w:r w:rsidRPr="00537F7F">
        <w:t>kanamalar ,30</w:t>
      </w:r>
      <w:proofErr w:type="gramEnd"/>
      <w:r w:rsidRPr="00537F7F">
        <w:t xml:space="preserve"> yaşın üstündekilerde herediter hemorajik telenjektazi, ülser ve divertikül kanaması görülebilir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lastRenderedPageBreak/>
        <w:t>Anamnez II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Operasyon geçirenler de ör. Aorta cerrahisi geçirenler de aorta enterik fistül görülebilir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 xml:space="preserve">Portal hipertansiyon bulguları olan spider </w:t>
      </w:r>
      <w:proofErr w:type="gramStart"/>
      <w:r w:rsidRPr="00537F7F">
        <w:t>nevüs ,Dupytren</w:t>
      </w:r>
      <w:proofErr w:type="gramEnd"/>
      <w:r w:rsidRPr="00537F7F">
        <w:t xml:space="preserve"> kontraktürü , splenome-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 xml:space="preserve">gali, assit, caput </w:t>
      </w:r>
      <w:proofErr w:type="gramStart"/>
      <w:r w:rsidRPr="00537F7F">
        <w:t>medusa , Acanthosis</w:t>
      </w:r>
      <w:proofErr w:type="gramEnd"/>
      <w:r w:rsidRPr="00537F7F">
        <w:t xml:space="preserve"> nig-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Ricans ( altda yatan gastrik Ca ),cild de telenjektaziler ( Osler Weber Rendü)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Henloch Schönlein purpura, Neurofibromatosis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Klinik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%10 ÜST GİS kanamalarda sadece hematokezya görülür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%25 ÜST GİS kanamalarda nasogastrik sonda kansız olabilir, safranın sondadan gelmesi sağlanmalıdır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24-72 saat Hct değerleri hemokonsant-rasyondan dolayı doğru olmayabilir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 xml:space="preserve">BUN oranı hafifçe </w:t>
      </w:r>
      <w:proofErr w:type="gramStart"/>
      <w:r w:rsidRPr="00537F7F">
        <w:t>artar,hafif</w:t>
      </w:r>
      <w:proofErr w:type="gramEnd"/>
      <w:r w:rsidRPr="00537F7F">
        <w:t xml:space="preserve"> glomeruler filtrasyon oranı azalır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Risk Faktörler I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İleri yaş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Eşlik eden comorbidite durumları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Varis kanaması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Kırmızı renkli kusma ve/veya kırmızı dışkı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Şok veya hipotansiyon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Kan transfüzyon sayısının fazlalığı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Endoskopide aktif kanama zamanı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2 cm den büyük ülser kanaması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br/>
        <w:t xml:space="preserve">Risk Faktörler II 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Hastane de kalış süresi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Acil cerrahi</w:t>
      </w:r>
    </w:p>
    <w:p w:rsidR="008A74C5" w:rsidRPr="00537F7F" w:rsidRDefault="00537F7F" w:rsidP="00537F7F">
      <w:pPr>
        <w:numPr>
          <w:ilvl w:val="0"/>
          <w:numId w:val="7"/>
        </w:numPr>
      </w:pPr>
      <w:r w:rsidRPr="00537F7F">
        <w:t>Masif kanamalar da nazogastrik sonda</w:t>
      </w:r>
    </w:p>
    <w:p w:rsidR="00537F7F" w:rsidRPr="00537F7F" w:rsidRDefault="00537F7F" w:rsidP="00537F7F">
      <w:r w:rsidRPr="00537F7F">
        <w:t xml:space="preserve"> </w:t>
      </w:r>
      <w:proofErr w:type="gramStart"/>
      <w:r w:rsidRPr="00537F7F">
        <w:t>uygulanması</w:t>
      </w:r>
      <w:proofErr w:type="gramEnd"/>
      <w:r w:rsidRPr="00537F7F">
        <w:t xml:space="preserve"> gerekliliği</w:t>
      </w:r>
    </w:p>
    <w:p w:rsidR="00537F7F" w:rsidRPr="00537F7F" w:rsidRDefault="00537F7F" w:rsidP="00537F7F">
      <w:r w:rsidRPr="00537F7F">
        <w:t>Santral venöz katater takılması</w:t>
      </w:r>
    </w:p>
    <w:p w:rsidR="00537F7F" w:rsidRPr="00537F7F" w:rsidRDefault="00537F7F" w:rsidP="00537F7F">
      <w:r w:rsidRPr="00537F7F">
        <w:lastRenderedPageBreak/>
        <w:t>Kanama diyatezi durumları</w:t>
      </w:r>
    </w:p>
    <w:p w:rsidR="008A74C5" w:rsidRPr="00537F7F" w:rsidRDefault="00537F7F" w:rsidP="00537F7F">
      <w:pPr>
        <w:numPr>
          <w:ilvl w:val="0"/>
          <w:numId w:val="8"/>
        </w:numPr>
      </w:pPr>
      <w:r w:rsidRPr="00537F7F">
        <w:t>Akut Üst GİS Kanamada Yaklaşım;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>Erken Dönem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 xml:space="preserve">Hastanın </w:t>
      </w:r>
      <w:proofErr w:type="gramStart"/>
      <w:r w:rsidRPr="00537F7F">
        <w:t>stabilizasyonu</w:t>
      </w:r>
      <w:proofErr w:type="gramEnd"/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Respiratuvar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hemodinamik,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Transfüzyon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volum repl</w:t>
      </w:r>
      <w:proofErr w:type="gramStart"/>
      <w:r w:rsidRPr="00537F7F">
        <w:t>.,</w:t>
      </w:r>
      <w:proofErr w:type="gramEnd"/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>Anamnez, Fizik muayene: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 xml:space="preserve">Laboratuvar: 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Tam kan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 xml:space="preserve">Biyokimya 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>Gastroenteroloji Konsültasyon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Tanısal - Terapötik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>Genel Cerrahi Konsültasyonu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>Geç Dönem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>Tekrarlayan kanama tedavisi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Tekrarlayan endoskopi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 xml:space="preserve">Anjio </w:t>
      </w:r>
    </w:p>
    <w:p w:rsidR="008A74C5" w:rsidRPr="00537F7F" w:rsidRDefault="00537F7F" w:rsidP="00537F7F">
      <w:pPr>
        <w:numPr>
          <w:ilvl w:val="3"/>
          <w:numId w:val="9"/>
        </w:numPr>
      </w:pPr>
      <w:proofErr w:type="gramStart"/>
      <w:r w:rsidRPr="00537F7F">
        <w:t>cerrahi</w:t>
      </w:r>
      <w:proofErr w:type="gramEnd"/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 xml:space="preserve">Kanama nüks. </w:t>
      </w:r>
      <w:proofErr w:type="gramStart"/>
      <w:r w:rsidRPr="00537F7F">
        <w:t>önlemek</w:t>
      </w:r>
      <w:proofErr w:type="gramEnd"/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 xml:space="preserve">PÜ: 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Antisekr. Tedavi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Hp eradikasyonu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İlaçların kesilmesi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 xml:space="preserve">mizoprostol </w:t>
      </w:r>
    </w:p>
    <w:p w:rsidR="008A74C5" w:rsidRPr="00537F7F" w:rsidRDefault="00537F7F" w:rsidP="00537F7F">
      <w:pPr>
        <w:numPr>
          <w:ilvl w:val="0"/>
          <w:numId w:val="9"/>
        </w:numPr>
      </w:pPr>
      <w:r w:rsidRPr="00537F7F">
        <w:t xml:space="preserve">VARİS: 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lastRenderedPageBreak/>
        <w:t xml:space="preserve">B-Blokörler 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Obliteratif endoskopik tedavi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>Shunt (TİPS, Cerrahi)</w:t>
      </w:r>
    </w:p>
    <w:p w:rsidR="008A74C5" w:rsidRPr="00537F7F" w:rsidRDefault="00537F7F" w:rsidP="00537F7F">
      <w:pPr>
        <w:numPr>
          <w:ilvl w:val="3"/>
          <w:numId w:val="9"/>
        </w:numPr>
      </w:pPr>
      <w:r w:rsidRPr="00537F7F">
        <w:t xml:space="preserve">KC </w:t>
      </w:r>
      <w:proofErr w:type="gramStart"/>
      <w:r w:rsidRPr="00537F7F">
        <w:t>transplantasyonu</w:t>
      </w:r>
      <w:proofErr w:type="gramEnd"/>
    </w:p>
    <w:p w:rsidR="008A74C5" w:rsidRPr="00537F7F" w:rsidRDefault="00537F7F" w:rsidP="00537F7F">
      <w:pPr>
        <w:numPr>
          <w:ilvl w:val="0"/>
          <w:numId w:val="10"/>
        </w:numPr>
      </w:pPr>
      <w:r w:rsidRPr="00537F7F">
        <w:t>Akut Üst GIS Kanamada Tedavi;</w:t>
      </w:r>
    </w:p>
    <w:p w:rsidR="008A74C5" w:rsidRPr="00537F7F" w:rsidRDefault="00537F7F" w:rsidP="00537F7F">
      <w:pPr>
        <w:numPr>
          <w:ilvl w:val="0"/>
          <w:numId w:val="11"/>
        </w:numPr>
      </w:pPr>
      <w:r w:rsidRPr="00537F7F">
        <w:t>Medikal Tedavi</w:t>
      </w:r>
    </w:p>
    <w:p w:rsidR="008A74C5" w:rsidRPr="00537F7F" w:rsidRDefault="00537F7F" w:rsidP="00537F7F">
      <w:pPr>
        <w:numPr>
          <w:ilvl w:val="0"/>
          <w:numId w:val="11"/>
        </w:numPr>
      </w:pPr>
      <w:r w:rsidRPr="00537F7F">
        <w:t xml:space="preserve">PÜ: </w:t>
      </w:r>
    </w:p>
    <w:p w:rsidR="008A74C5" w:rsidRPr="00537F7F" w:rsidRDefault="00537F7F" w:rsidP="00537F7F">
      <w:pPr>
        <w:numPr>
          <w:ilvl w:val="2"/>
          <w:numId w:val="11"/>
        </w:numPr>
      </w:pPr>
      <w:r w:rsidRPr="00537F7F">
        <w:t>Antisekretuarlar</w:t>
      </w:r>
    </w:p>
    <w:p w:rsidR="008A74C5" w:rsidRPr="00537F7F" w:rsidRDefault="00537F7F" w:rsidP="00537F7F">
      <w:pPr>
        <w:numPr>
          <w:ilvl w:val="2"/>
          <w:numId w:val="11"/>
        </w:numPr>
      </w:pPr>
      <w:r w:rsidRPr="00537F7F">
        <w:t>mizoprostol</w:t>
      </w:r>
    </w:p>
    <w:p w:rsidR="008A74C5" w:rsidRPr="00537F7F" w:rsidRDefault="00537F7F" w:rsidP="00537F7F">
      <w:pPr>
        <w:numPr>
          <w:ilvl w:val="0"/>
          <w:numId w:val="11"/>
        </w:numPr>
      </w:pPr>
      <w:r w:rsidRPr="00537F7F">
        <w:t xml:space="preserve">VARİS: </w:t>
      </w:r>
    </w:p>
    <w:p w:rsidR="008A74C5" w:rsidRPr="00537F7F" w:rsidRDefault="00537F7F" w:rsidP="00537F7F">
      <w:pPr>
        <w:numPr>
          <w:ilvl w:val="2"/>
          <w:numId w:val="11"/>
        </w:numPr>
      </w:pPr>
      <w:r w:rsidRPr="00537F7F">
        <w:t>Vasopressin</w:t>
      </w:r>
    </w:p>
    <w:p w:rsidR="008A74C5" w:rsidRPr="00537F7F" w:rsidRDefault="00537F7F" w:rsidP="00537F7F">
      <w:pPr>
        <w:numPr>
          <w:ilvl w:val="2"/>
          <w:numId w:val="11"/>
        </w:numPr>
      </w:pPr>
      <w:r w:rsidRPr="00537F7F">
        <w:t>Octreotid</w:t>
      </w:r>
    </w:p>
    <w:p w:rsidR="008A74C5" w:rsidRPr="00537F7F" w:rsidRDefault="00537F7F" w:rsidP="00537F7F">
      <w:pPr>
        <w:numPr>
          <w:ilvl w:val="2"/>
          <w:numId w:val="11"/>
        </w:numPr>
      </w:pPr>
      <w:r w:rsidRPr="00537F7F">
        <w:t>Balon tamponat</w:t>
      </w:r>
    </w:p>
    <w:p w:rsidR="008A74C5" w:rsidRPr="00537F7F" w:rsidRDefault="00537F7F" w:rsidP="00537F7F">
      <w:pPr>
        <w:numPr>
          <w:ilvl w:val="0"/>
          <w:numId w:val="11"/>
        </w:numPr>
      </w:pPr>
      <w:r w:rsidRPr="00537F7F">
        <w:t>Endoskopik Tedavi</w:t>
      </w:r>
    </w:p>
    <w:p w:rsidR="008A74C5" w:rsidRPr="00537F7F" w:rsidRDefault="00537F7F" w:rsidP="00537F7F">
      <w:pPr>
        <w:numPr>
          <w:ilvl w:val="0"/>
          <w:numId w:val="11"/>
        </w:numPr>
      </w:pPr>
      <w:r w:rsidRPr="00537F7F">
        <w:t xml:space="preserve">PÜ: </w:t>
      </w:r>
    </w:p>
    <w:p w:rsidR="008A74C5" w:rsidRPr="00537F7F" w:rsidRDefault="00537F7F" w:rsidP="00537F7F">
      <w:pPr>
        <w:numPr>
          <w:ilvl w:val="3"/>
          <w:numId w:val="11"/>
        </w:numPr>
      </w:pPr>
      <w:r w:rsidRPr="00537F7F">
        <w:t xml:space="preserve">Termal koagülasyon </w:t>
      </w:r>
    </w:p>
    <w:p w:rsidR="008A74C5" w:rsidRPr="00537F7F" w:rsidRDefault="00537F7F" w:rsidP="00537F7F">
      <w:pPr>
        <w:numPr>
          <w:ilvl w:val="4"/>
          <w:numId w:val="11"/>
        </w:numPr>
      </w:pPr>
      <w:r w:rsidRPr="00537F7F">
        <w:t xml:space="preserve">Multipolar </w:t>
      </w:r>
    </w:p>
    <w:p w:rsidR="008A74C5" w:rsidRPr="00537F7F" w:rsidRDefault="00537F7F" w:rsidP="00537F7F">
      <w:pPr>
        <w:numPr>
          <w:ilvl w:val="4"/>
          <w:numId w:val="11"/>
        </w:numPr>
      </w:pPr>
      <w:r w:rsidRPr="00537F7F">
        <w:t xml:space="preserve">Heater </w:t>
      </w:r>
    </w:p>
    <w:p w:rsidR="008A74C5" w:rsidRPr="00537F7F" w:rsidRDefault="00537F7F" w:rsidP="00537F7F">
      <w:pPr>
        <w:numPr>
          <w:ilvl w:val="4"/>
          <w:numId w:val="11"/>
        </w:numPr>
      </w:pPr>
      <w:proofErr w:type="gramStart"/>
      <w:r w:rsidRPr="00537F7F">
        <w:t>lazer</w:t>
      </w:r>
      <w:proofErr w:type="gramEnd"/>
      <w:r w:rsidRPr="00537F7F">
        <w:t xml:space="preserve">) </w:t>
      </w:r>
    </w:p>
    <w:p w:rsidR="008A74C5" w:rsidRPr="00537F7F" w:rsidRDefault="00537F7F" w:rsidP="00537F7F">
      <w:pPr>
        <w:numPr>
          <w:ilvl w:val="3"/>
          <w:numId w:val="11"/>
        </w:numPr>
      </w:pPr>
      <w:r w:rsidRPr="00537F7F">
        <w:t xml:space="preserve">İnjeksiyon </w:t>
      </w:r>
    </w:p>
    <w:p w:rsidR="008A74C5" w:rsidRPr="00537F7F" w:rsidRDefault="00537F7F" w:rsidP="00537F7F">
      <w:pPr>
        <w:numPr>
          <w:ilvl w:val="4"/>
          <w:numId w:val="11"/>
        </w:numPr>
      </w:pPr>
      <w:r w:rsidRPr="00537F7F">
        <w:t>Epinefrin</w:t>
      </w:r>
    </w:p>
    <w:p w:rsidR="008A74C5" w:rsidRPr="00537F7F" w:rsidRDefault="00537F7F" w:rsidP="00537F7F">
      <w:pPr>
        <w:numPr>
          <w:ilvl w:val="4"/>
          <w:numId w:val="11"/>
        </w:numPr>
      </w:pPr>
      <w:proofErr w:type="gramStart"/>
      <w:r w:rsidRPr="00537F7F">
        <w:t>alkol</w:t>
      </w:r>
      <w:proofErr w:type="gramEnd"/>
    </w:p>
    <w:p w:rsidR="008A74C5" w:rsidRPr="00537F7F" w:rsidRDefault="00537F7F" w:rsidP="00537F7F">
      <w:pPr>
        <w:numPr>
          <w:ilvl w:val="0"/>
          <w:numId w:val="11"/>
        </w:numPr>
      </w:pPr>
      <w:r w:rsidRPr="00537F7F">
        <w:t xml:space="preserve">VARİS: </w:t>
      </w:r>
    </w:p>
    <w:p w:rsidR="008A74C5" w:rsidRPr="00537F7F" w:rsidRDefault="00537F7F" w:rsidP="00537F7F">
      <w:pPr>
        <w:numPr>
          <w:ilvl w:val="3"/>
          <w:numId w:val="11"/>
        </w:numPr>
      </w:pPr>
      <w:r w:rsidRPr="00537F7F">
        <w:t>İnjeksiyon scleroterapi,</w:t>
      </w:r>
    </w:p>
    <w:p w:rsidR="008A74C5" w:rsidRPr="00537F7F" w:rsidRDefault="00537F7F" w:rsidP="00537F7F">
      <w:pPr>
        <w:numPr>
          <w:ilvl w:val="3"/>
          <w:numId w:val="11"/>
        </w:numPr>
      </w:pPr>
      <w:r w:rsidRPr="00537F7F">
        <w:t xml:space="preserve">band ligasyonu </w:t>
      </w:r>
    </w:p>
    <w:p w:rsidR="008A74C5" w:rsidRPr="00537F7F" w:rsidRDefault="00537F7F" w:rsidP="00537F7F">
      <w:pPr>
        <w:numPr>
          <w:ilvl w:val="3"/>
          <w:numId w:val="11"/>
        </w:numPr>
      </w:pPr>
      <w:r w:rsidRPr="00537F7F">
        <w:t xml:space="preserve">Siyanoacrilat </w:t>
      </w:r>
    </w:p>
    <w:p w:rsidR="008A74C5" w:rsidRPr="00537F7F" w:rsidRDefault="00537F7F" w:rsidP="00537F7F">
      <w:pPr>
        <w:numPr>
          <w:ilvl w:val="3"/>
          <w:numId w:val="11"/>
        </w:numPr>
      </w:pPr>
      <w:r w:rsidRPr="00537F7F">
        <w:t>TIPS</w:t>
      </w:r>
    </w:p>
    <w:p w:rsidR="008A74C5" w:rsidRPr="00537F7F" w:rsidRDefault="00537F7F" w:rsidP="00537F7F">
      <w:pPr>
        <w:numPr>
          <w:ilvl w:val="0"/>
          <w:numId w:val="11"/>
        </w:numPr>
      </w:pPr>
      <w:r w:rsidRPr="00537F7F">
        <w:lastRenderedPageBreak/>
        <w:t xml:space="preserve">Tümör: </w:t>
      </w:r>
    </w:p>
    <w:p w:rsidR="008A74C5" w:rsidRPr="00537F7F" w:rsidRDefault="00537F7F" w:rsidP="00537F7F">
      <w:pPr>
        <w:numPr>
          <w:ilvl w:val="3"/>
          <w:numId w:val="11"/>
        </w:numPr>
      </w:pPr>
      <w:r w:rsidRPr="00537F7F">
        <w:t>Termal</w:t>
      </w:r>
    </w:p>
    <w:p w:rsidR="008A74C5" w:rsidRPr="00537F7F" w:rsidRDefault="00537F7F" w:rsidP="00537F7F">
      <w:pPr>
        <w:numPr>
          <w:ilvl w:val="3"/>
          <w:numId w:val="11"/>
        </w:numPr>
      </w:pPr>
      <w:proofErr w:type="gramStart"/>
      <w:r w:rsidRPr="00537F7F">
        <w:t>lazer</w:t>
      </w:r>
      <w:proofErr w:type="gramEnd"/>
    </w:p>
    <w:p w:rsidR="008A74C5" w:rsidRPr="00537F7F" w:rsidRDefault="00537F7F" w:rsidP="00537F7F">
      <w:pPr>
        <w:numPr>
          <w:ilvl w:val="0"/>
          <w:numId w:val="12"/>
        </w:numPr>
      </w:pPr>
      <w:r w:rsidRPr="00537F7F">
        <w:t>Akut Üst GIS Kanamada Tedavi;</w:t>
      </w:r>
    </w:p>
    <w:p w:rsidR="008A74C5" w:rsidRPr="00537F7F" w:rsidRDefault="00537F7F" w:rsidP="00537F7F">
      <w:pPr>
        <w:numPr>
          <w:ilvl w:val="0"/>
          <w:numId w:val="13"/>
        </w:numPr>
      </w:pPr>
      <w:r w:rsidRPr="00537F7F">
        <w:t xml:space="preserve">Cerrahi: </w:t>
      </w:r>
    </w:p>
    <w:p w:rsidR="008A74C5" w:rsidRPr="00537F7F" w:rsidRDefault="00537F7F" w:rsidP="00537F7F">
      <w:pPr>
        <w:numPr>
          <w:ilvl w:val="1"/>
          <w:numId w:val="13"/>
        </w:numPr>
      </w:pPr>
      <w:r w:rsidRPr="00537F7F">
        <w:t>Varis dışı:</w:t>
      </w:r>
    </w:p>
    <w:p w:rsidR="008A74C5" w:rsidRPr="00537F7F" w:rsidRDefault="00537F7F" w:rsidP="00537F7F">
      <w:pPr>
        <w:numPr>
          <w:ilvl w:val="1"/>
          <w:numId w:val="13"/>
        </w:numPr>
      </w:pPr>
      <w:r w:rsidRPr="00537F7F">
        <w:t xml:space="preserve">Varis: </w:t>
      </w:r>
    </w:p>
    <w:p w:rsidR="008A74C5" w:rsidRPr="00537F7F" w:rsidRDefault="00537F7F" w:rsidP="00537F7F">
      <w:pPr>
        <w:numPr>
          <w:ilvl w:val="2"/>
          <w:numId w:val="13"/>
        </w:numPr>
      </w:pPr>
      <w:r w:rsidRPr="00537F7F">
        <w:t>Shunt</w:t>
      </w:r>
    </w:p>
    <w:p w:rsidR="008A74C5" w:rsidRPr="00537F7F" w:rsidRDefault="00537F7F" w:rsidP="00537F7F">
      <w:pPr>
        <w:numPr>
          <w:ilvl w:val="2"/>
          <w:numId w:val="13"/>
        </w:numPr>
      </w:pPr>
      <w:r w:rsidRPr="00537F7F">
        <w:t>Devaskülarizasyon</w:t>
      </w:r>
    </w:p>
    <w:p w:rsidR="008A74C5" w:rsidRPr="00537F7F" w:rsidRDefault="00537F7F" w:rsidP="00537F7F">
      <w:pPr>
        <w:numPr>
          <w:ilvl w:val="2"/>
          <w:numId w:val="13"/>
        </w:numPr>
      </w:pPr>
      <w:r w:rsidRPr="00537F7F">
        <w:t xml:space="preserve">KC </w:t>
      </w:r>
      <w:proofErr w:type="gramStart"/>
      <w:r w:rsidRPr="00537F7F">
        <w:t>transplantasyonu</w:t>
      </w:r>
      <w:proofErr w:type="gramEnd"/>
    </w:p>
    <w:p w:rsidR="008A74C5" w:rsidRPr="00537F7F" w:rsidRDefault="00537F7F" w:rsidP="00537F7F">
      <w:pPr>
        <w:numPr>
          <w:ilvl w:val="0"/>
          <w:numId w:val="13"/>
        </w:numPr>
      </w:pPr>
      <w:r w:rsidRPr="00537F7F">
        <w:t xml:space="preserve">Anjio: </w:t>
      </w:r>
    </w:p>
    <w:p w:rsidR="008A74C5" w:rsidRPr="00537F7F" w:rsidRDefault="00537F7F" w:rsidP="00537F7F">
      <w:pPr>
        <w:numPr>
          <w:ilvl w:val="2"/>
          <w:numId w:val="13"/>
        </w:numPr>
      </w:pPr>
      <w:r w:rsidRPr="00537F7F">
        <w:t>Arterial vazopressin</w:t>
      </w:r>
    </w:p>
    <w:p w:rsidR="008A74C5" w:rsidRPr="00537F7F" w:rsidRDefault="00537F7F" w:rsidP="00537F7F">
      <w:pPr>
        <w:numPr>
          <w:ilvl w:val="2"/>
          <w:numId w:val="13"/>
        </w:numPr>
      </w:pPr>
      <w:r w:rsidRPr="00537F7F">
        <w:t xml:space="preserve">embolizasyon  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Varis Kanaması ve Tedavisi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Band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TIPS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Alt GIS Kanama;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Tanımlama; Treitz ligamentinin alt kısmından oluşan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Neler görülebilir?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Melena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Hematokezya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Epidemiyoloji</w:t>
      </w:r>
      <w:r w:rsidRPr="00537F7F">
        <w:tab/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3. Dekat 1/100.000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9. Dekat 200/100.000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Erkeklerde daha sık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Ortalama görülme yaşı: 63 – 77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Mortalite: %2 - %4 - %25</w:t>
      </w:r>
      <w:proofErr w:type="gramStart"/>
      <w:r w:rsidRPr="00537F7F">
        <w:t>??</w:t>
      </w:r>
      <w:proofErr w:type="gramEnd"/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lastRenderedPageBreak/>
        <w:t>Hastaların %70’inde eşlik eden hastalık (+)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Risk Prediktörleri</w:t>
      </w:r>
      <w:r w:rsidRPr="00537F7F">
        <w:br/>
        <w:t>(BLEED)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 xml:space="preserve">Devam </w:t>
      </w:r>
      <w:proofErr w:type="gramStart"/>
      <w:r w:rsidRPr="00537F7F">
        <w:t>Eden  kanama</w:t>
      </w:r>
      <w:proofErr w:type="gramEnd"/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Sistolik KB&lt;100mmHg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PTZ&gt;1.2xnormal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Mental durum bozukluğu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Kontrol altında olmayan eşlik eden hastalık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Risk Prediktörleri</w:t>
      </w:r>
      <w:r w:rsidRPr="00537F7F">
        <w:br/>
        <w:t>(Strate et al)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Hipotansiyon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Taşikardi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Normal abdominal muayene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Aspirin kullanımı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En az 2 eşlik eden hastalık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Başvurudan 4 saat içinde kanama</w:t>
      </w:r>
    </w:p>
    <w:p w:rsidR="008A74C5" w:rsidRPr="00537F7F" w:rsidRDefault="00537F7F" w:rsidP="00537F7F">
      <w:pPr>
        <w:numPr>
          <w:ilvl w:val="1"/>
          <w:numId w:val="14"/>
        </w:numPr>
      </w:pPr>
      <w:r w:rsidRPr="00537F7F">
        <w:t>&gt;3 faktör ------%84</w:t>
      </w:r>
    </w:p>
    <w:p w:rsidR="008A74C5" w:rsidRPr="00537F7F" w:rsidRDefault="00537F7F" w:rsidP="00537F7F">
      <w:pPr>
        <w:numPr>
          <w:ilvl w:val="1"/>
          <w:numId w:val="14"/>
        </w:numPr>
      </w:pPr>
      <w:r w:rsidRPr="00537F7F">
        <w:t>1-3 faktör -----%45</w:t>
      </w:r>
    </w:p>
    <w:p w:rsidR="008A74C5" w:rsidRPr="00537F7F" w:rsidRDefault="00537F7F" w:rsidP="00537F7F">
      <w:pPr>
        <w:numPr>
          <w:ilvl w:val="1"/>
          <w:numId w:val="14"/>
        </w:numPr>
      </w:pPr>
      <w:r w:rsidRPr="00537F7F">
        <w:t>0 faktör --------%0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Alt GIS Kanama Lokalizasyonu;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Ciddi</w:t>
      </w:r>
      <w:r w:rsidRPr="00537F7F">
        <w:rPr>
          <w:lang w:val="nb-NO"/>
        </w:rPr>
        <w:t xml:space="preserve"> Alt G</w:t>
      </w:r>
      <w:r w:rsidRPr="00537F7F">
        <w:t>IS</w:t>
      </w:r>
      <w:r w:rsidRPr="00537F7F">
        <w:rPr>
          <w:lang w:val="nb-NO"/>
        </w:rPr>
        <w:t xml:space="preserve"> Kanama Nedenleri</w:t>
      </w:r>
      <w:r w:rsidRPr="00537F7F">
        <w:t>;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Alt Gastrointestinal Sistem Kanamalı Hastaya Yaklaşım</w:t>
      </w:r>
    </w:p>
    <w:p w:rsidR="008A74C5" w:rsidRPr="00537F7F" w:rsidRDefault="00537F7F" w:rsidP="00537F7F">
      <w:pPr>
        <w:numPr>
          <w:ilvl w:val="0"/>
          <w:numId w:val="14"/>
        </w:numPr>
      </w:pPr>
      <w:r w:rsidRPr="00537F7F">
        <w:t>Alt GİS Kanama – Tanı;</w:t>
      </w:r>
    </w:p>
    <w:p w:rsidR="008A74C5" w:rsidRPr="00537F7F" w:rsidRDefault="00537F7F" w:rsidP="00537F7F">
      <w:pPr>
        <w:numPr>
          <w:ilvl w:val="0"/>
          <w:numId w:val="15"/>
        </w:numPr>
      </w:pPr>
      <w:r w:rsidRPr="00537F7F">
        <w:t xml:space="preserve"> Anamnez</w:t>
      </w:r>
    </w:p>
    <w:p w:rsidR="008A74C5" w:rsidRPr="00537F7F" w:rsidRDefault="00537F7F" w:rsidP="00537F7F">
      <w:pPr>
        <w:numPr>
          <w:ilvl w:val="0"/>
          <w:numId w:val="15"/>
        </w:numPr>
      </w:pPr>
      <w:r w:rsidRPr="00537F7F">
        <w:t xml:space="preserve"> Fizik muayene</w:t>
      </w:r>
    </w:p>
    <w:p w:rsidR="008A74C5" w:rsidRPr="00537F7F" w:rsidRDefault="00537F7F" w:rsidP="00537F7F">
      <w:pPr>
        <w:numPr>
          <w:ilvl w:val="0"/>
          <w:numId w:val="15"/>
        </w:numPr>
      </w:pPr>
      <w:r w:rsidRPr="00537F7F">
        <w:t xml:space="preserve"> Rektal Tuşe</w:t>
      </w:r>
      <w:proofErr w:type="gramStart"/>
      <w:r w:rsidRPr="00537F7F">
        <w:t>??</w:t>
      </w:r>
      <w:proofErr w:type="gramEnd"/>
    </w:p>
    <w:p w:rsidR="008A74C5" w:rsidRPr="00537F7F" w:rsidRDefault="00537F7F" w:rsidP="00537F7F">
      <w:pPr>
        <w:numPr>
          <w:ilvl w:val="0"/>
          <w:numId w:val="15"/>
        </w:numPr>
      </w:pPr>
      <w:r w:rsidRPr="00537F7F">
        <w:t xml:space="preserve"> Kolonoskopi</w:t>
      </w:r>
    </w:p>
    <w:p w:rsidR="008A74C5" w:rsidRPr="00537F7F" w:rsidRDefault="00537F7F" w:rsidP="00537F7F">
      <w:pPr>
        <w:numPr>
          <w:ilvl w:val="0"/>
          <w:numId w:val="15"/>
        </w:numPr>
      </w:pPr>
      <w:r w:rsidRPr="00537F7F">
        <w:t xml:space="preserve"> Görüntüleme Yöntemleri:</w:t>
      </w:r>
    </w:p>
    <w:p w:rsidR="008A74C5" w:rsidRPr="00537F7F" w:rsidRDefault="00537F7F" w:rsidP="00537F7F">
      <w:pPr>
        <w:numPr>
          <w:ilvl w:val="1"/>
          <w:numId w:val="15"/>
        </w:numPr>
      </w:pPr>
      <w:r w:rsidRPr="00537F7F">
        <w:lastRenderedPageBreak/>
        <w:t>Anjio</w:t>
      </w:r>
    </w:p>
    <w:p w:rsidR="008A74C5" w:rsidRPr="00537F7F" w:rsidRDefault="00537F7F" w:rsidP="00537F7F">
      <w:pPr>
        <w:numPr>
          <w:ilvl w:val="1"/>
          <w:numId w:val="15"/>
        </w:numPr>
      </w:pPr>
      <w:r w:rsidRPr="00537F7F">
        <w:t xml:space="preserve">Sintigrafi </w:t>
      </w:r>
    </w:p>
    <w:p w:rsidR="008A74C5" w:rsidRPr="00537F7F" w:rsidRDefault="00537F7F" w:rsidP="00537F7F">
      <w:pPr>
        <w:numPr>
          <w:ilvl w:val="1"/>
          <w:numId w:val="15"/>
        </w:numPr>
      </w:pPr>
      <w:r w:rsidRPr="00537F7F">
        <w:t xml:space="preserve"> Cerrahi Eksplorasyon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Kolonoskopi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Efektif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Maaliyet düşük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Tedavi amaçlı kullanılabilir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Tüm kanamalarda odak tespit edilebilir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Barsak temizliği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İnvaziv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Deneyimli endoskopist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Kolonoskopi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Eğer üst GİS kanama ihtimali varsa ilk seçenek olarak üst GİS endoskopi yapılmalı;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Kolonsokopi öncesi hazırlık </w:t>
      </w:r>
      <w:proofErr w:type="gramStart"/>
      <w:r w:rsidRPr="00537F7F">
        <w:t>??</w:t>
      </w:r>
      <w:proofErr w:type="gramEnd"/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Hazırlıksız kolonoskopide – perforasyon vb. </w:t>
      </w:r>
      <w:proofErr w:type="gramStart"/>
      <w:r w:rsidRPr="00537F7F">
        <w:t>komplikasyon</w:t>
      </w:r>
      <w:proofErr w:type="gramEnd"/>
      <w:r w:rsidRPr="00537F7F">
        <w:t xml:space="preserve"> olma ihtimali 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Mutlaka deneyimli endoskopist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 xml:space="preserve">Hazırlıksız kolonsokopide çekuma ulaşabilme ~ %90 - %95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Tanısal doğruluk % 72 - % 86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Kolonoskopi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Acil Kolonoskopi?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Elektif şartlarda kolonoskopi?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Kanama odağının saptanmasında acil kolonoskopi daha üstün,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 xml:space="preserve">Hastanede kalış süresi, mortalite, transfüzyon ihtiyacı, cerrahi tedavi ihtiyacı, erken ve geç dönem kanama riski üzerine etki yok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Kolonoskopi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Kolonoskopi’ye hazırlık;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Hazırlıksız,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Oral yolla veya nazogastrik yolla katartik uygulama, lavman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lastRenderedPageBreak/>
        <w:t xml:space="preserve">4 lt. polietilenglikol </w:t>
      </w:r>
    </w:p>
    <w:p w:rsidR="008A74C5" w:rsidRPr="00537F7F" w:rsidRDefault="00537F7F" w:rsidP="00537F7F">
      <w:pPr>
        <w:numPr>
          <w:ilvl w:val="2"/>
          <w:numId w:val="16"/>
        </w:numPr>
      </w:pPr>
      <w:r w:rsidRPr="00537F7F">
        <w:t xml:space="preserve">10 mg Metoklopropamid </w:t>
      </w:r>
    </w:p>
    <w:p w:rsidR="008A74C5" w:rsidRPr="00537F7F" w:rsidRDefault="00537F7F" w:rsidP="00537F7F">
      <w:pPr>
        <w:numPr>
          <w:ilvl w:val="2"/>
          <w:numId w:val="16"/>
        </w:numPr>
      </w:pPr>
      <w:r w:rsidRPr="00537F7F">
        <w:t>Hiçbir çalışmada kolonoskopi hazırlığının kanamanın artmasına veya durmuş olan bir kanamanın tekrar başlamasına yol açtığına ilişkin bir bulgu yoktur.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 xml:space="preserve">Anjiografi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Tedavi amaçlı kullanılabilir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Barsak temizliği yok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Ciddi kanamalı hastalarda yardımcı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İşlem sırasında aktif kanama olmalı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Venöz kanamalarda sensitivitesi az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Tanı mutlaka endoskopi ile konfirme edilmeli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Ciddi </w:t>
      </w:r>
      <w:proofErr w:type="gramStart"/>
      <w:r w:rsidRPr="00537F7F">
        <w:t>komplikasyonlar</w:t>
      </w:r>
      <w:proofErr w:type="gramEnd"/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Anjiyografi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Hızı &gt;1 – </w:t>
      </w:r>
      <w:proofErr w:type="gramStart"/>
      <w:r w:rsidRPr="00537F7F">
        <w:t>1.5</w:t>
      </w:r>
      <w:proofErr w:type="gramEnd"/>
      <w:r w:rsidRPr="00537F7F">
        <w:t xml:space="preserve"> ml/dk olan kanamalarda yol göstericidir,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Spesifitesi %100’dür, sensitivitesi düşüktür,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Tanısal doğruluk oranı ~ %40 - %78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Hastada pozitif olarak bulunan anjiografi mevcutsa genellikle cerrahi tedaviye adaydır,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Anjiyografi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Eğer anjiografi pozitif ise büyük ihtimal;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Divertiküler kanama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Anjiodisplazi</w:t>
      </w:r>
    </w:p>
    <w:p w:rsidR="008A74C5" w:rsidRPr="00537F7F" w:rsidRDefault="00537F7F" w:rsidP="00537F7F">
      <w:pPr>
        <w:numPr>
          <w:ilvl w:val="2"/>
          <w:numId w:val="16"/>
        </w:numPr>
      </w:pPr>
      <w:r w:rsidRPr="00537F7F">
        <w:t xml:space="preserve">Kaynak Süperior Mezenterik Arter ve dalları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İntraarteriyal vazopressin infüzyonu veya embolizasyon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~% 20 hastada intestinal infarkt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~ % 9 hastada diğer </w:t>
      </w:r>
      <w:proofErr w:type="gramStart"/>
      <w:r w:rsidRPr="00537F7F">
        <w:t>komplikasyonlar</w:t>
      </w:r>
      <w:proofErr w:type="gramEnd"/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Anjiyografi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Eğer radyonüklid sintigrafi yetersizse;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 xml:space="preserve">İlk bakılacak yer süperior mezenterik arter olmalıdır, </w:t>
      </w:r>
    </w:p>
    <w:p w:rsidR="008A74C5" w:rsidRPr="00537F7F" w:rsidRDefault="00537F7F" w:rsidP="00537F7F">
      <w:pPr>
        <w:numPr>
          <w:ilvl w:val="2"/>
          <w:numId w:val="16"/>
        </w:numPr>
      </w:pPr>
      <w:r w:rsidRPr="00537F7F">
        <w:lastRenderedPageBreak/>
        <w:t>Divertiküler kanamaların %50 – 80’i ve kolonda yerleşimli kanamaya yol açabilecek anjiyodisplazilerin hepsi bu arterin suladığı bölgelerde yerleşimlidir.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Daha sonra inferior mezenterik arter ve çöliak pleksusa bakılmalıdır.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Anjiyografi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Sintigrafi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Non – İnvaziv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Düşük hızda kanamalarda anlamlı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Barsak temizliği yok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Kolayca tekrar edilebilir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Tedavi için kullanılmaz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Tanı mutlaka kolonoskopi ile doğrulanmalı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Daha çok sol kolonda kullanışlı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Sintigrafi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0.1 – </w:t>
      </w:r>
      <w:proofErr w:type="gramStart"/>
      <w:r w:rsidRPr="00537F7F">
        <w:t>0.5</w:t>
      </w:r>
      <w:proofErr w:type="gramEnd"/>
      <w:r w:rsidRPr="00537F7F">
        <w:t xml:space="preserve"> ml/dk hızında kanamalar tespit edilebilir,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Teknesyum sülfür kolloid (99mTc) veya Teknesyum perteknat (99mTc) ile işaretlenmiş eritrositler kullanılarak işlem yapılmaktadır,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Teknesyum sülfür kolloid’in yarı ömrü daha kısadır, diğer metodla intermittan kanamalar daha kolay tespit edilebilir,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Sintigrafi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Divertiküler Kanama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Genellikle asemptomatik ancak;</w:t>
      </w:r>
      <w:r w:rsidRPr="00537F7F">
        <w:tab/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 xml:space="preserve">% 20 Akut divertikülit 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% 2-3 akut alt GİS kanama</w:t>
      </w:r>
    </w:p>
    <w:p w:rsidR="008A74C5" w:rsidRPr="00537F7F" w:rsidRDefault="00537F7F" w:rsidP="00537F7F">
      <w:pPr>
        <w:numPr>
          <w:ilvl w:val="1"/>
          <w:numId w:val="16"/>
        </w:numPr>
      </w:pPr>
      <w:r w:rsidRPr="00537F7F">
        <w:t>Genellikle sol kolonda bulunurlar &gt; % 75 ancak kanama daha çok sağ kolon yerleşimli divertiküllerden kaynaklanır ~ %50 – 90 (anjiyografide),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Kolonoskopik olarak tespit edilen kanama odaklarının %60’ı sol kolon yerleşimlidir,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Divertiküler Kanama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% 75 hastada kanama kendiliğinden durur,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lastRenderedPageBreak/>
        <w:t>~ % 99 hastada &lt; 4 ünite kan transfüzyonu ihtiyacı ortaya çıkmaktadır,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İlk ataktan sonra % 14 -% 38 tekrar,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İkinci atktan sonra % 50 tekrar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Divertiküler Kanama 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Anjiyografik tedavi;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>Endoskopik tedavi: endoskopik skleroterapi, bipolar koagülasyon, band ligasyonu vb.</w:t>
      </w:r>
    </w:p>
    <w:p w:rsidR="008A74C5" w:rsidRPr="00537F7F" w:rsidRDefault="00537F7F" w:rsidP="00537F7F">
      <w:pPr>
        <w:numPr>
          <w:ilvl w:val="0"/>
          <w:numId w:val="16"/>
        </w:numPr>
      </w:pPr>
      <w:r w:rsidRPr="00537F7F">
        <w:t xml:space="preserve">Cerrahi tedavi kan transfüzyonu </w:t>
      </w:r>
    </w:p>
    <w:p w:rsidR="00537F7F" w:rsidRPr="00537F7F" w:rsidRDefault="00537F7F" w:rsidP="00537F7F">
      <w:proofErr w:type="gramStart"/>
      <w:r w:rsidRPr="00537F7F">
        <w:t>ihtiyacı</w:t>
      </w:r>
      <w:proofErr w:type="gramEnd"/>
      <w:r w:rsidRPr="00537F7F">
        <w:t xml:space="preserve"> olan hastaların ~ % 20 sinde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>Operatif mortalite ~ % 10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 xml:space="preserve">Anjiyodisplazi 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 xml:space="preserve">Gastrointestinal kanalın en sık görülen vasküler </w:t>
      </w:r>
      <w:proofErr w:type="gramStart"/>
      <w:r w:rsidRPr="00537F7F">
        <w:t>anomalisidir</w:t>
      </w:r>
      <w:proofErr w:type="gramEnd"/>
      <w:r w:rsidRPr="00537F7F">
        <w:t>,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>Alt GİS kanamaların en sık görülen 2. sebebidir, akut GİS kanamaların %20 - %30’unu oluşturur,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>Kolonda en çok çekumda %54, daha sonra sırası ile sigmoid kolon %18 ve rektumda %14 yerleşimlidirler.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>Cinsiyet farkı yoktur, vakaların 2/3’ü 70 yaş üzerinde görülür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 xml:space="preserve">Anjiyodisplazi 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 xml:space="preserve">İyi bir hazırlıktan sonra kolonsokopide olan </w:t>
      </w:r>
      <w:proofErr w:type="gramStart"/>
      <w:r w:rsidRPr="00537F7F">
        <w:t>bir  anjiyodisplazinin</w:t>
      </w:r>
      <w:proofErr w:type="gramEnd"/>
      <w:r w:rsidRPr="00537F7F">
        <w:t xml:space="preserve">  görülebilme sıklığı ~ %80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>İV Naloxone verilmesini takiben görülebilirliği artıyor,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 xml:space="preserve">Endoskopik termal koagülasyon, bipolar koagülasyon, argon plazma koagülasyon ve endoskopik skleroterapi tedavi seçenekleri olarak sıralanabilir. </w:t>
      </w:r>
    </w:p>
    <w:p w:rsidR="008A74C5" w:rsidRPr="00537F7F" w:rsidRDefault="00537F7F" w:rsidP="00537F7F">
      <w:pPr>
        <w:numPr>
          <w:ilvl w:val="0"/>
          <w:numId w:val="17"/>
        </w:numPr>
      </w:pPr>
      <w:r w:rsidRPr="00537F7F">
        <w:t>Gizli Kanama (Occult);</w:t>
      </w:r>
    </w:p>
    <w:p w:rsidR="008A74C5" w:rsidRPr="00537F7F" w:rsidRDefault="00537F7F" w:rsidP="00537F7F">
      <w:pPr>
        <w:numPr>
          <w:ilvl w:val="0"/>
          <w:numId w:val="18"/>
        </w:numPr>
      </w:pPr>
      <w:r w:rsidRPr="00537F7F">
        <w:t xml:space="preserve">Malignite: </w:t>
      </w:r>
    </w:p>
    <w:p w:rsidR="008A74C5" w:rsidRPr="00537F7F" w:rsidRDefault="00537F7F" w:rsidP="00537F7F">
      <w:pPr>
        <w:numPr>
          <w:ilvl w:val="0"/>
          <w:numId w:val="18"/>
        </w:numPr>
      </w:pPr>
      <w:r w:rsidRPr="00537F7F">
        <w:t>İnflamasyon: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Erozif özefagit-gastrit,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Ülser,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Cameron lezyonu,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Çölyak Hast,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İBH, kolit </w:t>
      </w:r>
    </w:p>
    <w:p w:rsidR="008A74C5" w:rsidRPr="00537F7F" w:rsidRDefault="00537F7F" w:rsidP="00537F7F">
      <w:pPr>
        <w:numPr>
          <w:ilvl w:val="0"/>
          <w:numId w:val="18"/>
        </w:numPr>
      </w:pPr>
      <w:r w:rsidRPr="00537F7F">
        <w:lastRenderedPageBreak/>
        <w:t>Vasküler: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Ektazi,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>PH gastropati/kolopati,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>“Watermelon Stomach”,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>Hemanjiom,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>Dieulafoy ülser</w:t>
      </w:r>
    </w:p>
    <w:p w:rsidR="008A74C5" w:rsidRPr="00537F7F" w:rsidRDefault="00537F7F" w:rsidP="00537F7F">
      <w:pPr>
        <w:numPr>
          <w:ilvl w:val="0"/>
          <w:numId w:val="18"/>
        </w:numPr>
      </w:pPr>
      <w:r w:rsidRPr="00537F7F">
        <w:t xml:space="preserve">İnfeksiyöz: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>Parazit</w:t>
      </w:r>
    </w:p>
    <w:p w:rsidR="008A74C5" w:rsidRPr="00537F7F" w:rsidRDefault="00537F7F" w:rsidP="00537F7F">
      <w:pPr>
        <w:numPr>
          <w:ilvl w:val="0"/>
          <w:numId w:val="18"/>
        </w:numPr>
      </w:pPr>
      <w:r w:rsidRPr="00537F7F">
        <w:t>Diğer: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Epistaksis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Hemoptizi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 xml:space="preserve">Pankreatikobiliyer </w:t>
      </w:r>
    </w:p>
    <w:p w:rsidR="008A74C5" w:rsidRPr="00537F7F" w:rsidRDefault="00537F7F" w:rsidP="00537F7F">
      <w:pPr>
        <w:numPr>
          <w:ilvl w:val="1"/>
          <w:numId w:val="18"/>
        </w:numPr>
      </w:pPr>
      <w:r w:rsidRPr="00537F7F">
        <w:t>Uzun süreli koşma</w:t>
      </w:r>
    </w:p>
    <w:p w:rsidR="008A74C5" w:rsidRPr="00537F7F" w:rsidRDefault="00537F7F" w:rsidP="00537F7F">
      <w:pPr>
        <w:numPr>
          <w:ilvl w:val="0"/>
          <w:numId w:val="19"/>
        </w:numPr>
      </w:pPr>
      <w:r w:rsidRPr="00537F7F">
        <w:t>Lokalizasyonu Saptanamayan(Obscure);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>Vasküler ektazi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>İB neoplazmları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>Hem. Pankreatikus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>Hemobilia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>A-E fistula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>Dieulafoy ülser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 xml:space="preserve">Meckel Divertikül 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>Özefagus dışı varisleri</w:t>
      </w:r>
    </w:p>
    <w:p w:rsidR="008A74C5" w:rsidRPr="00537F7F" w:rsidRDefault="00537F7F" w:rsidP="00537F7F">
      <w:pPr>
        <w:numPr>
          <w:ilvl w:val="0"/>
          <w:numId w:val="20"/>
        </w:numPr>
      </w:pPr>
      <w:r w:rsidRPr="00537F7F">
        <w:t xml:space="preserve">Divertikula </w:t>
      </w:r>
    </w:p>
    <w:p w:rsidR="008A74C5" w:rsidRDefault="008A74C5"/>
    <w:p w:rsidR="00537F7F" w:rsidRDefault="00537F7F"/>
    <w:p w:rsidR="00537F7F" w:rsidRDefault="00537F7F"/>
    <w:p w:rsidR="00537F7F" w:rsidRDefault="00537F7F"/>
    <w:p w:rsidR="008A74C5" w:rsidRPr="00537F7F" w:rsidRDefault="00537F7F" w:rsidP="00537F7F">
      <w:pPr>
        <w:numPr>
          <w:ilvl w:val="0"/>
          <w:numId w:val="21"/>
        </w:numPr>
      </w:pPr>
      <w:r w:rsidRPr="00537F7F">
        <w:rPr>
          <w:lang w:val="en-AU"/>
        </w:rPr>
        <w:lastRenderedPageBreak/>
        <w:t>HEMATEMEZ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2"/>
        </w:numPr>
      </w:pPr>
      <w:r w:rsidRPr="00537F7F">
        <w:rPr>
          <w:lang w:val="en-AU"/>
        </w:rPr>
        <w:t>Kanlı kusmadır.</w:t>
      </w:r>
      <w:r w:rsidRPr="00537F7F">
        <w:t xml:space="preserve"> </w:t>
      </w:r>
      <w:r w:rsidRPr="00537F7F">
        <w:rPr>
          <w:lang w:val="en-AU"/>
        </w:rPr>
        <w:t xml:space="preserve">Kusulan </w:t>
      </w:r>
      <w:proofErr w:type="gramStart"/>
      <w:r w:rsidRPr="00537F7F">
        <w:rPr>
          <w:lang w:val="en-AU"/>
        </w:rPr>
        <w:t>kan</w:t>
      </w:r>
      <w:proofErr w:type="gramEnd"/>
      <w:r w:rsidRPr="00537F7F">
        <w:rPr>
          <w:lang w:val="en-AU"/>
        </w:rPr>
        <w:t xml:space="preserve"> parlak kırmızı, taze kan şeklinde veya kahve telvesi gibi olabilir.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2"/>
        </w:numPr>
      </w:pPr>
      <w:r w:rsidRPr="00537F7F">
        <w:rPr>
          <w:lang w:val="en-AU"/>
        </w:rPr>
        <w:t xml:space="preserve">Kahve telvesini andıran görünüm, kanın gastrik asitle sindirilmesiyle ortaya çıkar ve büyük olasılıkla kanamanın yavaş bir hıza sahip olduğuna işaret </w:t>
      </w:r>
      <w:proofErr w:type="gramStart"/>
      <w:r w:rsidRPr="00537F7F">
        <w:rPr>
          <w:lang w:val="en-AU"/>
        </w:rPr>
        <w:t>eder</w:t>
      </w:r>
      <w:proofErr w:type="gramEnd"/>
      <w:r w:rsidRPr="00537F7F">
        <w:rPr>
          <w:lang w:val="en-AU"/>
        </w:rPr>
        <w:t xml:space="preserve">. </w:t>
      </w:r>
    </w:p>
    <w:p w:rsidR="008A74C5" w:rsidRPr="00537F7F" w:rsidRDefault="00537F7F" w:rsidP="00537F7F">
      <w:pPr>
        <w:numPr>
          <w:ilvl w:val="0"/>
          <w:numId w:val="22"/>
        </w:numPr>
      </w:pPr>
      <w:r w:rsidRPr="00537F7F">
        <w:rPr>
          <w:lang w:val="en-AU"/>
        </w:rPr>
        <w:t>Üst GİS kanamasını gösterir (özafagus,</w:t>
      </w:r>
      <w:r w:rsidRPr="00537F7F">
        <w:t xml:space="preserve"> </w:t>
      </w:r>
      <w:r w:rsidRPr="00537F7F">
        <w:rPr>
          <w:lang w:val="en-AU"/>
        </w:rPr>
        <w:t>mide, duodenum).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3"/>
        </w:numPr>
      </w:pPr>
      <w:r w:rsidRPr="00537F7F">
        <w:rPr>
          <w:lang w:val="en-AU"/>
        </w:rPr>
        <w:t>MELENA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4"/>
        </w:numPr>
      </w:pPr>
      <w:r w:rsidRPr="00537F7F">
        <w:rPr>
          <w:lang w:val="en-AU"/>
        </w:rPr>
        <w:t>Sindirilmiş kanın rektum yoluyla dışarı atılmış şeklidir.</w:t>
      </w:r>
      <w:r w:rsidRPr="00537F7F">
        <w:t xml:space="preserve"> </w:t>
      </w:r>
      <w:r w:rsidRPr="00537F7F">
        <w:rPr>
          <w:lang w:val="en-AU"/>
        </w:rPr>
        <w:t>Parlak, siyah, pis kokulu, cıvık ve katrana benzer görünümlüdür.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4"/>
        </w:numPr>
      </w:pPr>
      <w:r w:rsidRPr="00537F7F">
        <w:rPr>
          <w:lang w:val="en-AU"/>
        </w:rPr>
        <w:t xml:space="preserve">Feçesin melena özelliğini alabilmesi için, en </w:t>
      </w:r>
      <w:proofErr w:type="gramStart"/>
      <w:r w:rsidRPr="00537F7F">
        <w:rPr>
          <w:lang w:val="en-AU"/>
        </w:rPr>
        <w:t>az</w:t>
      </w:r>
      <w:proofErr w:type="gramEnd"/>
      <w:r w:rsidRPr="00537F7F">
        <w:rPr>
          <w:lang w:val="en-AU"/>
        </w:rPr>
        <w:t xml:space="preserve"> 50 ml kanamanın GİS</w:t>
      </w:r>
      <w:r w:rsidRPr="00537F7F">
        <w:t>’t</w:t>
      </w:r>
      <w:r w:rsidRPr="00537F7F">
        <w:rPr>
          <w:lang w:val="en-AU"/>
        </w:rPr>
        <w:t>e 8 saat beklemesi</w:t>
      </w:r>
      <w:r w:rsidRPr="00537F7F">
        <w:t xml:space="preserve"> gerekir</w:t>
      </w:r>
      <w:r w:rsidRPr="00537F7F">
        <w:rPr>
          <w:lang w:val="en-AU"/>
        </w:rPr>
        <w:t>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4"/>
        </w:numPr>
      </w:pPr>
      <w:r w:rsidRPr="00537F7F">
        <w:rPr>
          <w:lang w:val="en-AU"/>
        </w:rPr>
        <w:t>1000 ml</w:t>
      </w:r>
      <w:r w:rsidRPr="00537F7F">
        <w:t xml:space="preserve">’ </w:t>
      </w:r>
      <w:r w:rsidRPr="00537F7F">
        <w:rPr>
          <w:lang w:val="en-AU"/>
        </w:rPr>
        <w:t>lik bir kanama ile 5 gün boyunca melena sürebilir.</w:t>
      </w:r>
      <w:r w:rsidRPr="00537F7F">
        <w:t xml:space="preserve"> </w:t>
      </w:r>
      <w:r w:rsidRPr="00537F7F">
        <w:rPr>
          <w:lang w:val="en-AU"/>
        </w:rPr>
        <w:t xml:space="preserve">Hatta 21 gün süresince gaitada gizli </w:t>
      </w:r>
      <w:proofErr w:type="gramStart"/>
      <w:r w:rsidRPr="00537F7F">
        <w:rPr>
          <w:lang w:val="en-AU"/>
        </w:rPr>
        <w:t>kan</w:t>
      </w:r>
      <w:proofErr w:type="gramEnd"/>
      <w:r w:rsidRPr="00537F7F">
        <w:rPr>
          <w:lang w:val="en-AU"/>
        </w:rPr>
        <w:t xml:space="preserve"> pozitif bulunabilir.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5"/>
        </w:numPr>
      </w:pPr>
      <w:r w:rsidRPr="00537F7F">
        <w:rPr>
          <w:lang w:val="en-AU"/>
        </w:rPr>
        <w:t>HEMATOKEZYA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6"/>
        </w:numPr>
      </w:pPr>
      <w:r w:rsidRPr="00537F7F">
        <w:rPr>
          <w:lang w:val="en-AU"/>
        </w:rPr>
        <w:t>Parlak kırmızı renkte taze kanın rektumdan atılm</w:t>
      </w:r>
      <w:r w:rsidRPr="00537F7F">
        <w:t>ası</w:t>
      </w:r>
      <w:r w:rsidRPr="00537F7F">
        <w:rPr>
          <w:lang w:val="en-AU"/>
        </w:rPr>
        <w:t>dır.</w:t>
      </w:r>
      <w:r w:rsidRPr="00537F7F">
        <w:t xml:space="preserve"> </w:t>
      </w:r>
      <w:r w:rsidRPr="00537F7F">
        <w:rPr>
          <w:lang w:val="en-AU"/>
        </w:rPr>
        <w:t>Büyük çoğunlukla alt GİS’e ait bir kanama odağının belirtisi olmakla birlikte özellikle 1000ml yi aşan ya</w:t>
      </w:r>
      <w:r w:rsidRPr="00537F7F">
        <w:t xml:space="preserve"> </w:t>
      </w:r>
      <w:r w:rsidRPr="00537F7F">
        <w:rPr>
          <w:lang w:val="en-AU"/>
        </w:rPr>
        <w:t>da çok hızlı gelişen üst GİS kanamalarında da sindirilmeye zaman olmayacağı için hematokezya şeklinde kanama olabilir.</w:t>
      </w:r>
    </w:p>
    <w:p w:rsidR="008A74C5" w:rsidRPr="00537F7F" w:rsidRDefault="00537F7F" w:rsidP="00537F7F">
      <w:pPr>
        <w:numPr>
          <w:ilvl w:val="0"/>
          <w:numId w:val="27"/>
        </w:numPr>
      </w:pPr>
      <w:r w:rsidRPr="00537F7F">
        <w:rPr>
          <w:lang w:val="en-AU"/>
        </w:rPr>
        <w:t>GİZLİ KANAMA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8"/>
        </w:numPr>
      </w:pPr>
      <w:r w:rsidRPr="00537F7F">
        <w:rPr>
          <w:lang w:val="en-AU"/>
        </w:rPr>
        <w:t xml:space="preserve">Hasta tarafından fark edilmeyen kanama olmakla birlikte gaitanın gözle muayenesinde de </w:t>
      </w:r>
      <w:proofErr w:type="gramStart"/>
      <w:r w:rsidRPr="00537F7F">
        <w:rPr>
          <w:lang w:val="en-AU"/>
        </w:rPr>
        <w:t>kan</w:t>
      </w:r>
      <w:proofErr w:type="gramEnd"/>
      <w:r w:rsidRPr="00537F7F">
        <w:rPr>
          <w:lang w:val="en-AU"/>
        </w:rPr>
        <w:t xml:space="preserve"> fark edilmez.</w:t>
      </w:r>
      <w:r w:rsidRPr="00537F7F">
        <w:t xml:space="preserve"> </w:t>
      </w:r>
      <w:r w:rsidRPr="00537F7F">
        <w:rPr>
          <w:lang w:val="en-AU"/>
        </w:rPr>
        <w:t>Gaitada kanın varlığı şimik reaksiyonlarla ortaya konabilir.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28"/>
        </w:numPr>
      </w:pPr>
      <w:r w:rsidRPr="00537F7F">
        <w:rPr>
          <w:lang w:val="en-AU"/>
        </w:rPr>
        <w:t>Yetişkinlerin %5 inde gizli kanama varlığı saptanmıştır.</w:t>
      </w:r>
      <w:r w:rsidRPr="00537F7F">
        <w:t xml:space="preserve"> </w:t>
      </w:r>
      <w:r w:rsidRPr="00537F7F">
        <w:rPr>
          <w:lang w:val="en-AU"/>
        </w:rPr>
        <w:t>Gizli kanamaların çoğu kroniktir.</w:t>
      </w:r>
      <w:r w:rsidRPr="00537F7F">
        <w:t xml:space="preserve"> </w:t>
      </w:r>
      <w:r w:rsidRPr="00537F7F">
        <w:rPr>
          <w:lang w:val="en-AU"/>
        </w:rPr>
        <w:t xml:space="preserve">Gizli kanama anlamlı şekilde devam ederse demir eksikliği anemisine neden olur. </w:t>
      </w:r>
    </w:p>
    <w:p w:rsidR="008A74C5" w:rsidRPr="00537F7F" w:rsidRDefault="00537F7F" w:rsidP="00537F7F">
      <w:pPr>
        <w:numPr>
          <w:ilvl w:val="0"/>
          <w:numId w:val="29"/>
        </w:numPr>
      </w:pPr>
      <w:r w:rsidRPr="00537F7F">
        <w:rPr>
          <w:lang w:val="en-AU"/>
        </w:rPr>
        <w:t>GİZLİ KAN KAYBINA YOL AÇAN</w:t>
      </w:r>
      <w:r w:rsidRPr="00537F7F">
        <w:t xml:space="preserve"> NEDENLER</w:t>
      </w:r>
    </w:p>
    <w:p w:rsidR="00537F7F" w:rsidRPr="00537F7F" w:rsidRDefault="00537F7F" w:rsidP="00537F7F">
      <w:r w:rsidRPr="00537F7F">
        <w:t xml:space="preserve">1. </w:t>
      </w:r>
      <w:r w:rsidRPr="00537F7F">
        <w:rPr>
          <w:lang w:val="en-AU"/>
        </w:rPr>
        <w:t>Neoplazmlar: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30"/>
        </w:numPr>
      </w:pPr>
      <w:r w:rsidRPr="00537F7F">
        <w:rPr>
          <w:lang w:val="en-AU"/>
        </w:rPr>
        <w:t xml:space="preserve">Primer adenokanser, </w:t>
      </w:r>
    </w:p>
    <w:p w:rsidR="008A74C5" w:rsidRPr="00537F7F" w:rsidRDefault="00537F7F" w:rsidP="00537F7F">
      <w:pPr>
        <w:numPr>
          <w:ilvl w:val="1"/>
          <w:numId w:val="30"/>
        </w:numPr>
      </w:pPr>
      <w:r w:rsidRPr="00537F7F">
        <w:t>M</w:t>
      </w:r>
      <w:r w:rsidRPr="00537F7F">
        <w:rPr>
          <w:lang w:val="en-AU"/>
        </w:rPr>
        <w:t xml:space="preserve">etastatik tümörler, </w:t>
      </w:r>
    </w:p>
    <w:p w:rsidR="008A74C5" w:rsidRPr="00537F7F" w:rsidRDefault="00537F7F" w:rsidP="00537F7F">
      <w:pPr>
        <w:numPr>
          <w:ilvl w:val="1"/>
          <w:numId w:val="30"/>
        </w:numPr>
      </w:pPr>
      <w:r w:rsidRPr="00537F7F">
        <w:rPr>
          <w:lang w:val="en-AU"/>
        </w:rPr>
        <w:t xml:space="preserve">Büyük polipler, </w:t>
      </w:r>
    </w:p>
    <w:p w:rsidR="008A74C5" w:rsidRPr="00537F7F" w:rsidRDefault="00537F7F" w:rsidP="00537F7F">
      <w:pPr>
        <w:numPr>
          <w:ilvl w:val="1"/>
          <w:numId w:val="30"/>
        </w:numPr>
      </w:pPr>
      <w:r w:rsidRPr="00537F7F">
        <w:rPr>
          <w:lang w:val="en-AU"/>
        </w:rPr>
        <w:t xml:space="preserve">Leomyoma,Lenfoma, </w:t>
      </w:r>
    </w:p>
    <w:p w:rsidR="008A74C5" w:rsidRPr="00537F7F" w:rsidRDefault="00537F7F" w:rsidP="00537F7F">
      <w:pPr>
        <w:numPr>
          <w:ilvl w:val="1"/>
          <w:numId w:val="30"/>
        </w:numPr>
      </w:pPr>
      <w:r w:rsidRPr="00537F7F">
        <w:rPr>
          <w:lang w:val="en-AU"/>
        </w:rPr>
        <w:t xml:space="preserve">Leomyosarkoma, </w:t>
      </w:r>
    </w:p>
    <w:p w:rsidR="008A74C5" w:rsidRPr="00537F7F" w:rsidRDefault="00537F7F" w:rsidP="00537F7F">
      <w:pPr>
        <w:numPr>
          <w:ilvl w:val="1"/>
          <w:numId w:val="30"/>
        </w:numPr>
      </w:pPr>
      <w:r w:rsidRPr="00537F7F">
        <w:rPr>
          <w:lang w:val="en-AU"/>
        </w:rPr>
        <w:t>Lipoma.</w:t>
      </w:r>
    </w:p>
    <w:p w:rsidR="00537F7F" w:rsidRPr="00537F7F" w:rsidRDefault="00537F7F" w:rsidP="00537F7F">
      <w:r w:rsidRPr="00537F7F">
        <w:t xml:space="preserve">2. </w:t>
      </w:r>
      <w:r w:rsidRPr="00537F7F">
        <w:rPr>
          <w:lang w:val="en-AU"/>
        </w:rPr>
        <w:t>İnfeksiyon-İnfestasyonlar: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31"/>
        </w:numPr>
      </w:pPr>
      <w:r w:rsidRPr="00537F7F">
        <w:rPr>
          <w:lang w:val="en-AU"/>
        </w:rPr>
        <w:lastRenderedPageBreak/>
        <w:t xml:space="preserve">Ankilostoma duodenale, </w:t>
      </w:r>
    </w:p>
    <w:p w:rsidR="008A74C5" w:rsidRPr="00537F7F" w:rsidRDefault="00537F7F" w:rsidP="00537F7F">
      <w:pPr>
        <w:numPr>
          <w:ilvl w:val="1"/>
          <w:numId w:val="31"/>
        </w:numPr>
      </w:pPr>
      <w:r w:rsidRPr="00537F7F">
        <w:rPr>
          <w:lang w:val="en-AU"/>
        </w:rPr>
        <w:t xml:space="preserve">Strongiloidozis, </w:t>
      </w:r>
    </w:p>
    <w:p w:rsidR="008A74C5" w:rsidRPr="00537F7F" w:rsidRDefault="00537F7F" w:rsidP="00537F7F">
      <w:pPr>
        <w:numPr>
          <w:ilvl w:val="1"/>
          <w:numId w:val="31"/>
        </w:numPr>
      </w:pPr>
      <w:r w:rsidRPr="00537F7F">
        <w:rPr>
          <w:lang w:val="en-AU"/>
        </w:rPr>
        <w:t xml:space="preserve">Askariazis,-Amibiazis, </w:t>
      </w:r>
    </w:p>
    <w:p w:rsidR="008A74C5" w:rsidRPr="00537F7F" w:rsidRDefault="00537F7F" w:rsidP="00537F7F">
      <w:pPr>
        <w:numPr>
          <w:ilvl w:val="1"/>
          <w:numId w:val="31"/>
        </w:numPr>
      </w:pPr>
      <w:r w:rsidRPr="00537F7F">
        <w:rPr>
          <w:lang w:val="en-AU"/>
        </w:rPr>
        <w:t>İntestinal tüberkülozis.</w:t>
      </w:r>
    </w:p>
    <w:p w:rsidR="008A74C5" w:rsidRPr="00537F7F" w:rsidRDefault="00537F7F" w:rsidP="00537F7F">
      <w:pPr>
        <w:numPr>
          <w:ilvl w:val="0"/>
          <w:numId w:val="32"/>
        </w:numPr>
      </w:pPr>
      <w:r w:rsidRPr="00537F7F">
        <w:rPr>
          <w:lang w:val="en-AU"/>
        </w:rPr>
        <w:t>GİZLİ KAN KAYBINA YOL AÇAN</w:t>
      </w:r>
      <w:r w:rsidRPr="00537F7F">
        <w:t xml:space="preserve"> NEDENLER-2</w:t>
      </w:r>
    </w:p>
    <w:p w:rsidR="00537F7F" w:rsidRPr="00537F7F" w:rsidRDefault="00537F7F" w:rsidP="00537F7F">
      <w:r w:rsidRPr="00537F7F">
        <w:t xml:space="preserve">3. </w:t>
      </w:r>
      <w:r w:rsidRPr="00537F7F">
        <w:rPr>
          <w:lang w:val="en-AU"/>
        </w:rPr>
        <w:t>Vasküler Nedenler: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33"/>
        </w:numPr>
      </w:pPr>
      <w:r w:rsidRPr="00537F7F">
        <w:rPr>
          <w:lang w:val="en-AU"/>
        </w:rPr>
        <w:t xml:space="preserve">Angiodisplazi, </w:t>
      </w:r>
    </w:p>
    <w:p w:rsidR="008A74C5" w:rsidRPr="00537F7F" w:rsidRDefault="00537F7F" w:rsidP="00537F7F">
      <w:pPr>
        <w:numPr>
          <w:ilvl w:val="1"/>
          <w:numId w:val="33"/>
        </w:numPr>
      </w:pPr>
      <w:r w:rsidRPr="00537F7F">
        <w:rPr>
          <w:lang w:val="en-AU"/>
        </w:rPr>
        <w:t xml:space="preserve">Vasküler ektazi, </w:t>
      </w:r>
    </w:p>
    <w:p w:rsidR="008A74C5" w:rsidRPr="00537F7F" w:rsidRDefault="00537F7F" w:rsidP="00537F7F">
      <w:pPr>
        <w:numPr>
          <w:ilvl w:val="1"/>
          <w:numId w:val="33"/>
        </w:numPr>
      </w:pPr>
      <w:r w:rsidRPr="00537F7F">
        <w:rPr>
          <w:lang w:val="en-AU"/>
        </w:rPr>
        <w:t xml:space="preserve">Portal gastropati, </w:t>
      </w:r>
    </w:p>
    <w:p w:rsidR="008A74C5" w:rsidRPr="00537F7F" w:rsidRDefault="00537F7F" w:rsidP="00537F7F">
      <w:pPr>
        <w:numPr>
          <w:ilvl w:val="1"/>
          <w:numId w:val="33"/>
        </w:numPr>
      </w:pPr>
      <w:r w:rsidRPr="00537F7F">
        <w:rPr>
          <w:lang w:val="en-AU"/>
        </w:rPr>
        <w:t xml:space="preserve">Hemangioma, </w:t>
      </w:r>
    </w:p>
    <w:p w:rsidR="008A74C5" w:rsidRPr="00537F7F" w:rsidRDefault="00537F7F" w:rsidP="00537F7F">
      <w:pPr>
        <w:numPr>
          <w:ilvl w:val="1"/>
          <w:numId w:val="33"/>
        </w:numPr>
      </w:pPr>
      <w:r w:rsidRPr="00537F7F">
        <w:rPr>
          <w:lang w:val="en-AU"/>
        </w:rPr>
        <w:t>Blue rubber bleu nevus sendromu,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33"/>
        </w:numPr>
      </w:pPr>
      <w:r w:rsidRPr="00537F7F">
        <w:rPr>
          <w:lang w:val="en-AU"/>
        </w:rPr>
        <w:t xml:space="preserve">Watermelon </w:t>
      </w:r>
      <w:r w:rsidRPr="00537F7F">
        <w:t>s</w:t>
      </w:r>
      <w:r w:rsidRPr="00537F7F">
        <w:rPr>
          <w:lang w:val="en-AU"/>
        </w:rPr>
        <w:t>tomach,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33"/>
        </w:numPr>
      </w:pPr>
      <w:r w:rsidRPr="00537F7F">
        <w:rPr>
          <w:lang w:val="en-AU"/>
        </w:rPr>
        <w:t>İskemik kolitis.</w:t>
      </w:r>
      <w:r w:rsidRPr="00537F7F">
        <w:t xml:space="preserve"> </w:t>
      </w:r>
    </w:p>
    <w:p w:rsidR="00537F7F" w:rsidRPr="00537F7F" w:rsidRDefault="00537F7F" w:rsidP="00537F7F">
      <w:r w:rsidRPr="00537F7F">
        <w:t xml:space="preserve">4. </w:t>
      </w:r>
      <w:r w:rsidRPr="00537F7F">
        <w:rPr>
          <w:lang w:val="en-AU"/>
        </w:rPr>
        <w:t>İnflamatuvar Hastalıklar: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rPr>
          <w:lang w:val="en-AU"/>
        </w:rPr>
        <w:t xml:space="preserve">Peptik ülser, özafajit,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t>E</w:t>
      </w:r>
      <w:r w:rsidRPr="00537F7F">
        <w:rPr>
          <w:lang w:val="en-AU"/>
        </w:rPr>
        <w:t>roziv gastrit,</w:t>
      </w:r>
      <w:r w:rsidRPr="00537F7F">
        <w:t xml:space="preserve"> </w:t>
      </w:r>
      <w:r w:rsidRPr="00537F7F">
        <w:rPr>
          <w:lang w:val="en-AU"/>
        </w:rPr>
        <w:t>H</w:t>
      </w:r>
      <w:r w:rsidRPr="00537F7F">
        <w:t>.</w:t>
      </w:r>
      <w:r w:rsidRPr="00537F7F">
        <w:rPr>
          <w:lang w:val="en-AU"/>
        </w:rPr>
        <w:t xml:space="preserve"> herni,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rPr>
          <w:lang w:val="en-AU"/>
        </w:rPr>
        <w:t xml:space="preserve">İnf barsak hastalığı,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rPr>
          <w:lang w:val="en-AU"/>
        </w:rPr>
        <w:t>Çöl</w:t>
      </w:r>
      <w:r w:rsidRPr="00537F7F">
        <w:t>y</w:t>
      </w:r>
      <w:r w:rsidRPr="00537F7F">
        <w:rPr>
          <w:lang w:val="en-AU"/>
        </w:rPr>
        <w:t xml:space="preserve">ak </w:t>
      </w:r>
      <w:r w:rsidRPr="00537F7F">
        <w:t>hastalığı</w:t>
      </w:r>
      <w:r w:rsidRPr="00537F7F">
        <w:rPr>
          <w:lang w:val="en-AU"/>
        </w:rPr>
        <w:t xml:space="preserve">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rPr>
          <w:lang w:val="en-AU"/>
        </w:rPr>
        <w:t xml:space="preserve">Whipple hastalığı,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rPr>
          <w:lang w:val="en-AU"/>
        </w:rPr>
        <w:t xml:space="preserve">Eozinofilik </w:t>
      </w:r>
      <w:r w:rsidRPr="00537F7F">
        <w:t>g</w:t>
      </w:r>
      <w:r w:rsidRPr="00537F7F">
        <w:rPr>
          <w:lang w:val="en-AU"/>
        </w:rPr>
        <w:t xml:space="preserve">astroenterit,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rPr>
          <w:lang w:val="en-AU"/>
        </w:rPr>
        <w:t xml:space="preserve">Meckel divertikülü,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rPr>
          <w:lang w:val="en-AU"/>
        </w:rPr>
        <w:t xml:space="preserve">Soliter rektum ülseri, </w:t>
      </w:r>
    </w:p>
    <w:p w:rsidR="008A74C5" w:rsidRPr="00537F7F" w:rsidRDefault="00537F7F" w:rsidP="00537F7F">
      <w:pPr>
        <w:numPr>
          <w:ilvl w:val="1"/>
          <w:numId w:val="34"/>
        </w:numPr>
      </w:pPr>
      <w:r w:rsidRPr="00537F7F">
        <w:rPr>
          <w:lang w:val="en-AU"/>
        </w:rPr>
        <w:t>Çekum ülseri.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35"/>
        </w:numPr>
      </w:pPr>
      <w:r w:rsidRPr="00537F7F">
        <w:rPr>
          <w:lang w:val="en-AU"/>
        </w:rPr>
        <w:t>Vasküler nedenler</w:t>
      </w:r>
      <w:r w:rsidRPr="00537F7F">
        <w:t>:</w:t>
      </w:r>
    </w:p>
    <w:p w:rsidR="008A74C5" w:rsidRPr="00537F7F" w:rsidRDefault="00537F7F" w:rsidP="00537F7F">
      <w:pPr>
        <w:numPr>
          <w:ilvl w:val="0"/>
          <w:numId w:val="36"/>
        </w:numPr>
      </w:pPr>
      <w:proofErr w:type="gramStart"/>
      <w:r w:rsidRPr="00537F7F">
        <w:t>G</w:t>
      </w:r>
      <w:r w:rsidRPr="00537F7F">
        <w:rPr>
          <w:lang w:val="en-AU"/>
        </w:rPr>
        <w:t>izli kanamalar</w:t>
      </w:r>
      <w:r w:rsidRPr="00537F7F">
        <w:t>ın</w:t>
      </w:r>
      <w:r w:rsidRPr="00537F7F">
        <w:rPr>
          <w:lang w:val="en-AU"/>
        </w:rPr>
        <w:t xml:space="preserve"> %6</w:t>
      </w:r>
      <w:r w:rsidRPr="00537F7F">
        <w:t>’sının nedeni</w:t>
      </w:r>
      <w:r w:rsidRPr="00537F7F">
        <w:rPr>
          <w:lang w:val="en-AU"/>
        </w:rPr>
        <w:t>.</w:t>
      </w:r>
      <w:r w:rsidRPr="00537F7F">
        <w:t xml:space="preserve"> </w:t>
      </w:r>
      <w:proofErr w:type="gramEnd"/>
    </w:p>
    <w:p w:rsidR="008A74C5" w:rsidRPr="00537F7F" w:rsidRDefault="00537F7F" w:rsidP="00537F7F">
      <w:pPr>
        <w:numPr>
          <w:ilvl w:val="0"/>
          <w:numId w:val="37"/>
        </w:numPr>
      </w:pPr>
      <w:r w:rsidRPr="00537F7F">
        <w:rPr>
          <w:lang w:val="en-AU"/>
        </w:rPr>
        <w:t>Vasküler ektazi genel olarak yaşlılarda görülür.</w:t>
      </w:r>
      <w:r w:rsidRPr="00537F7F">
        <w:t xml:space="preserve"> </w:t>
      </w:r>
      <w:r w:rsidRPr="00537F7F">
        <w:rPr>
          <w:lang w:val="en-AU"/>
        </w:rPr>
        <w:t>Vasküler lezyonlar genellikle çok sayıdadır ve gastrointestinal sistemin herhangi bir yerinde görülebilir.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38"/>
        </w:numPr>
      </w:pPr>
      <w:r w:rsidRPr="00537F7F">
        <w:t>S</w:t>
      </w:r>
      <w:r w:rsidRPr="00537F7F">
        <w:rPr>
          <w:lang w:val="en-AU"/>
        </w:rPr>
        <w:t>ağ kolonda daha sık görülür</w:t>
      </w:r>
      <w:r w:rsidRPr="00537F7F">
        <w:t>.</w:t>
      </w:r>
    </w:p>
    <w:p w:rsidR="008A74C5" w:rsidRPr="00537F7F" w:rsidRDefault="00537F7F" w:rsidP="00537F7F">
      <w:pPr>
        <w:numPr>
          <w:ilvl w:val="0"/>
          <w:numId w:val="39"/>
        </w:numPr>
      </w:pPr>
      <w:r w:rsidRPr="00537F7F">
        <w:rPr>
          <w:lang w:val="en-AU"/>
        </w:rPr>
        <w:lastRenderedPageBreak/>
        <w:t>Vasküler nedenler</w:t>
      </w:r>
      <w:r w:rsidRPr="00537F7F">
        <w:t>-2:</w:t>
      </w:r>
    </w:p>
    <w:p w:rsidR="00537F7F" w:rsidRPr="00537F7F" w:rsidRDefault="00537F7F" w:rsidP="00537F7F">
      <w:r w:rsidRPr="00537F7F">
        <w:t>Konjenital ya da akkiz olabilir:</w:t>
      </w:r>
    </w:p>
    <w:p w:rsidR="008A74C5" w:rsidRPr="00537F7F" w:rsidRDefault="00537F7F" w:rsidP="00537F7F">
      <w:pPr>
        <w:numPr>
          <w:ilvl w:val="0"/>
          <w:numId w:val="40"/>
        </w:numPr>
      </w:pPr>
      <w:r w:rsidRPr="00537F7F">
        <w:t>K</w:t>
      </w:r>
      <w:r w:rsidRPr="00537F7F">
        <w:rPr>
          <w:lang w:val="en-AU"/>
        </w:rPr>
        <w:t>onjenital</w:t>
      </w:r>
      <w:r w:rsidRPr="00537F7F">
        <w:t xml:space="preserve"> (</w:t>
      </w:r>
      <w:r w:rsidRPr="00537F7F">
        <w:rPr>
          <w:lang w:val="en-AU"/>
        </w:rPr>
        <w:t>Herediter</w:t>
      </w:r>
      <w:r w:rsidRPr="00537F7F">
        <w:t>)</w:t>
      </w:r>
      <w:r w:rsidRPr="00537F7F">
        <w:rPr>
          <w:lang w:val="en-AU"/>
        </w:rPr>
        <w:t xml:space="preserve"> vasküler ektaziler</w:t>
      </w:r>
      <w:r w:rsidRPr="00537F7F">
        <w:t>:</w:t>
      </w:r>
    </w:p>
    <w:p w:rsidR="008A74C5" w:rsidRPr="00537F7F" w:rsidRDefault="00537F7F" w:rsidP="00537F7F">
      <w:pPr>
        <w:numPr>
          <w:ilvl w:val="1"/>
          <w:numId w:val="40"/>
        </w:numPr>
      </w:pPr>
      <w:r w:rsidRPr="00537F7F">
        <w:t>H</w:t>
      </w:r>
      <w:r w:rsidRPr="00537F7F">
        <w:rPr>
          <w:lang w:val="en-AU"/>
        </w:rPr>
        <w:t>erediter hemorajik telenjiektazi</w:t>
      </w:r>
      <w:r w:rsidRPr="00537F7F">
        <w:t xml:space="preserve"> </w:t>
      </w:r>
      <w:r w:rsidRPr="00537F7F">
        <w:rPr>
          <w:lang w:val="en-AU"/>
        </w:rPr>
        <w:t>(Osler-Weber</w:t>
      </w:r>
      <w:r w:rsidRPr="00537F7F">
        <w:t>-</w:t>
      </w:r>
      <w:r w:rsidRPr="00537F7F">
        <w:rPr>
          <w:lang w:val="en-AU"/>
        </w:rPr>
        <w:t xml:space="preserve"> Rendu Hastalığı),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40"/>
        </w:numPr>
      </w:pPr>
      <w:r w:rsidRPr="00537F7F">
        <w:rPr>
          <w:lang w:val="en-AU"/>
        </w:rPr>
        <w:t>Turner Sendromu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40"/>
        </w:numPr>
      </w:pPr>
      <w:r w:rsidRPr="00537F7F">
        <w:rPr>
          <w:lang w:val="en-AU"/>
        </w:rPr>
        <w:t>Klippel Trenaunay Sendromu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0"/>
        </w:numPr>
      </w:pPr>
      <w:r w:rsidRPr="00537F7F">
        <w:t>A</w:t>
      </w:r>
      <w:r w:rsidRPr="00537F7F">
        <w:rPr>
          <w:lang w:val="en-AU"/>
        </w:rPr>
        <w:t>kkiz</w:t>
      </w:r>
      <w:r w:rsidRPr="00537F7F">
        <w:t xml:space="preserve"> </w:t>
      </w:r>
      <w:r w:rsidRPr="00537F7F">
        <w:rPr>
          <w:lang w:val="en-AU"/>
        </w:rPr>
        <w:t>vasküler ektaziler</w:t>
      </w:r>
      <w:r w:rsidRPr="00537F7F">
        <w:t xml:space="preserve">: </w:t>
      </w:r>
    </w:p>
    <w:p w:rsidR="008A74C5" w:rsidRPr="00537F7F" w:rsidRDefault="00537F7F" w:rsidP="00537F7F">
      <w:pPr>
        <w:numPr>
          <w:ilvl w:val="1"/>
          <w:numId w:val="40"/>
        </w:numPr>
      </w:pPr>
      <w:r w:rsidRPr="00537F7F">
        <w:rPr>
          <w:lang w:val="en-AU"/>
        </w:rPr>
        <w:t xml:space="preserve">Sporadik telenjiektazi, </w:t>
      </w:r>
    </w:p>
    <w:p w:rsidR="008A74C5" w:rsidRPr="00537F7F" w:rsidRDefault="00537F7F" w:rsidP="00537F7F">
      <w:pPr>
        <w:numPr>
          <w:ilvl w:val="1"/>
          <w:numId w:val="40"/>
        </w:numPr>
      </w:pPr>
      <w:r w:rsidRPr="00537F7F">
        <w:rPr>
          <w:lang w:val="en-AU"/>
        </w:rPr>
        <w:t xml:space="preserve">post-radyasyon telenjiektazi, </w:t>
      </w:r>
    </w:p>
    <w:p w:rsidR="008A74C5" w:rsidRPr="00537F7F" w:rsidRDefault="00537F7F" w:rsidP="00537F7F">
      <w:pPr>
        <w:numPr>
          <w:ilvl w:val="1"/>
          <w:numId w:val="40"/>
        </w:numPr>
      </w:pPr>
      <w:r w:rsidRPr="00537F7F">
        <w:rPr>
          <w:lang w:val="en-AU"/>
        </w:rPr>
        <w:t>Skleroderma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40"/>
        </w:numPr>
      </w:pPr>
      <w:r w:rsidRPr="00537F7F">
        <w:t>W</w:t>
      </w:r>
      <w:r w:rsidRPr="00537F7F">
        <w:rPr>
          <w:lang w:val="en-AU"/>
        </w:rPr>
        <w:t xml:space="preserve">atermelon </w:t>
      </w:r>
      <w:r w:rsidRPr="00537F7F">
        <w:t>s</w:t>
      </w:r>
      <w:r w:rsidRPr="00537F7F">
        <w:rPr>
          <w:lang w:val="en-AU"/>
        </w:rPr>
        <w:t>tomach (</w:t>
      </w:r>
      <w:r w:rsidRPr="00537F7F">
        <w:t>=</w:t>
      </w:r>
      <w:r w:rsidRPr="00537F7F">
        <w:rPr>
          <w:lang w:val="en-AU"/>
        </w:rPr>
        <w:t>Gastrik antral vasküler ektazi</w:t>
      </w:r>
      <w:r w:rsidRPr="00537F7F">
        <w:t>: GAVE</w:t>
      </w:r>
      <w:r w:rsidRPr="00537F7F">
        <w:rPr>
          <w:lang w:val="en-AU"/>
        </w:rPr>
        <w:t>):</w:t>
      </w:r>
      <w:r w:rsidRPr="00537F7F">
        <w:t xml:space="preserve"> </w:t>
      </w:r>
      <w:r w:rsidRPr="00537F7F">
        <w:rPr>
          <w:lang w:val="en-AU"/>
        </w:rPr>
        <w:t xml:space="preserve">Kıvrımlı, dilate vasküler lezyonlar pilordan radyal </w:t>
      </w:r>
      <w:r w:rsidRPr="00537F7F">
        <w:t>ş</w:t>
      </w:r>
      <w:r w:rsidRPr="00537F7F">
        <w:rPr>
          <w:lang w:val="en-AU"/>
        </w:rPr>
        <w:t>ekilde antruma ilerler.</w:t>
      </w:r>
      <w:r w:rsidRPr="00537F7F">
        <w:t xml:space="preserve"> </w:t>
      </w:r>
      <w:r w:rsidRPr="00537F7F">
        <w:rPr>
          <w:lang w:val="en-AU"/>
        </w:rPr>
        <w:t xml:space="preserve">Akut </w:t>
      </w:r>
      <w:r w:rsidRPr="00537F7F">
        <w:t>ya da k</w:t>
      </w:r>
      <w:r w:rsidRPr="00537F7F">
        <w:rPr>
          <w:lang w:val="en-AU"/>
        </w:rPr>
        <w:t xml:space="preserve">ronik </w:t>
      </w:r>
      <w:r w:rsidRPr="00537F7F">
        <w:t>(</w:t>
      </w:r>
      <w:r w:rsidRPr="00537F7F">
        <w:rPr>
          <w:lang w:val="en-AU"/>
        </w:rPr>
        <w:t>gizli</w:t>
      </w:r>
      <w:r w:rsidRPr="00537F7F">
        <w:t>)</w:t>
      </w:r>
      <w:r w:rsidRPr="00537F7F">
        <w:rPr>
          <w:lang w:val="en-AU"/>
        </w:rPr>
        <w:t xml:space="preserve"> kanama neden</w:t>
      </w:r>
      <w:r w:rsidRPr="00537F7F">
        <w:t>idir.</w:t>
      </w:r>
    </w:p>
    <w:p w:rsidR="008A74C5" w:rsidRPr="00537F7F" w:rsidRDefault="00537F7F" w:rsidP="00537F7F">
      <w:pPr>
        <w:numPr>
          <w:ilvl w:val="0"/>
          <w:numId w:val="41"/>
        </w:numPr>
      </w:pPr>
      <w:r w:rsidRPr="00537F7F">
        <w:rPr>
          <w:lang w:val="en-AU"/>
        </w:rPr>
        <w:t>Hiatus hernisinde gizli kanama ve buna bağlı demir eksikliği anemisi görülür.</w:t>
      </w:r>
    </w:p>
    <w:p w:rsidR="008A74C5" w:rsidRPr="00537F7F" w:rsidRDefault="00537F7F" w:rsidP="00537F7F">
      <w:pPr>
        <w:numPr>
          <w:ilvl w:val="0"/>
          <w:numId w:val="42"/>
        </w:numPr>
      </w:pPr>
      <w:r w:rsidRPr="00537F7F">
        <w:rPr>
          <w:lang w:val="en-AU"/>
        </w:rPr>
        <w:t xml:space="preserve">Demir </w:t>
      </w:r>
      <w:proofErr w:type="gramStart"/>
      <w:r w:rsidRPr="00537F7F">
        <w:rPr>
          <w:lang w:val="en-AU"/>
        </w:rPr>
        <w:t>eksikliği  ile</w:t>
      </w:r>
      <w:proofErr w:type="gramEnd"/>
      <w:r w:rsidRPr="00537F7F">
        <w:rPr>
          <w:lang w:val="en-AU"/>
        </w:rPr>
        <w:t xml:space="preserve"> birlikte olan en sık kolon patolojisi kolorektal kanserdir.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3"/>
        </w:numPr>
      </w:pPr>
      <w:r w:rsidRPr="00537F7F">
        <w:rPr>
          <w:lang w:val="en-AU"/>
        </w:rPr>
        <w:t>Sağ kolon kanserleri, sol kolon kanserlerine göre daha sessizdir ve kendilerini gizli kanama ve demir eksikliği anemisi ile ortaya koyarlar.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4"/>
        </w:numPr>
      </w:pPr>
      <w:r w:rsidRPr="00537F7F">
        <w:rPr>
          <w:b/>
          <w:bCs/>
          <w:i/>
          <w:iCs/>
          <w:lang w:val="en-AU"/>
        </w:rPr>
        <w:t>Mukozal hasarla seyreden hasta</w:t>
      </w:r>
      <w:r w:rsidRPr="00537F7F">
        <w:rPr>
          <w:b/>
          <w:bCs/>
          <w:i/>
          <w:iCs/>
        </w:rPr>
        <w:t>lık</w:t>
      </w:r>
      <w:r w:rsidRPr="00537F7F">
        <w:rPr>
          <w:b/>
          <w:bCs/>
          <w:i/>
          <w:iCs/>
          <w:lang w:val="en-AU"/>
        </w:rPr>
        <w:t xml:space="preserve">larda </w:t>
      </w:r>
      <w:r w:rsidRPr="00537F7F">
        <w:rPr>
          <w:lang w:val="en-AU"/>
        </w:rPr>
        <w:t xml:space="preserve">demir emilimi bozulduğu gibi </w:t>
      </w:r>
      <w:proofErr w:type="gramStart"/>
      <w:r w:rsidRPr="00537F7F">
        <w:rPr>
          <w:lang w:val="en-AU"/>
        </w:rPr>
        <w:t>kan</w:t>
      </w:r>
      <w:proofErr w:type="gramEnd"/>
      <w:r w:rsidRPr="00537F7F">
        <w:rPr>
          <w:lang w:val="en-AU"/>
        </w:rPr>
        <w:t xml:space="preserve"> kaybı</w:t>
      </w:r>
      <w:r w:rsidRPr="00537F7F">
        <w:t xml:space="preserve"> </w:t>
      </w:r>
      <w:r w:rsidRPr="00537F7F">
        <w:rPr>
          <w:lang w:val="en-AU"/>
        </w:rPr>
        <w:t>da olabilir.</w:t>
      </w:r>
      <w:r w:rsidRPr="00537F7F">
        <w:t xml:space="preserve"> </w:t>
      </w:r>
      <w:r w:rsidRPr="00537F7F">
        <w:rPr>
          <w:lang w:val="en-AU"/>
        </w:rPr>
        <w:t>Eozinofilik gastroenterit, Whipple hastalığı, Sistemik mastositozis, Çöl</w:t>
      </w:r>
      <w:r w:rsidRPr="00537F7F">
        <w:t>y</w:t>
      </w:r>
      <w:r w:rsidRPr="00537F7F">
        <w:rPr>
          <w:lang w:val="en-AU"/>
        </w:rPr>
        <w:t xml:space="preserve">ak </w:t>
      </w:r>
      <w:r w:rsidRPr="00537F7F">
        <w:t>hastalığınd</w:t>
      </w:r>
      <w:r w:rsidRPr="00537F7F">
        <w:rPr>
          <w:lang w:val="en-AU"/>
        </w:rPr>
        <w:t>a olduğu gibi.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4"/>
        </w:numPr>
      </w:pPr>
      <w:r w:rsidRPr="00537F7F">
        <w:rPr>
          <w:lang w:val="en-AU"/>
        </w:rPr>
        <w:t xml:space="preserve">Bu hastalıklarda lezyonlar genellikle mikroskopik inflamasyonla olmakla birlikte endoskopik olarak her zaman belirgin bulgu olmayabilir. </w:t>
      </w:r>
    </w:p>
    <w:p w:rsidR="008A74C5" w:rsidRPr="00537F7F" w:rsidRDefault="00537F7F" w:rsidP="00537F7F">
      <w:pPr>
        <w:numPr>
          <w:ilvl w:val="0"/>
          <w:numId w:val="44"/>
        </w:numPr>
      </w:pPr>
      <w:r w:rsidRPr="00537F7F">
        <w:rPr>
          <w:lang w:val="en-AU"/>
        </w:rPr>
        <w:t>Çöl</w:t>
      </w:r>
      <w:r w:rsidRPr="00537F7F">
        <w:t>y</w:t>
      </w:r>
      <w:r w:rsidRPr="00537F7F">
        <w:rPr>
          <w:lang w:val="en-AU"/>
        </w:rPr>
        <w:t xml:space="preserve">ak </w:t>
      </w:r>
      <w:r w:rsidRPr="00537F7F">
        <w:t xml:space="preserve">hastalığı </w:t>
      </w:r>
      <w:r w:rsidRPr="00537F7F">
        <w:rPr>
          <w:lang w:val="en-AU"/>
        </w:rPr>
        <w:t xml:space="preserve">kendini </w:t>
      </w:r>
      <w:r w:rsidRPr="00537F7F">
        <w:t xml:space="preserve">sadece </w:t>
      </w:r>
      <w:r w:rsidRPr="00537F7F">
        <w:rPr>
          <w:lang w:val="en-AU"/>
        </w:rPr>
        <w:t>demir eksikliği anemisi ile gösterebilir.</w:t>
      </w:r>
      <w:r w:rsidRPr="00537F7F">
        <w:t xml:space="preserve"> </w:t>
      </w:r>
      <w:r w:rsidRPr="00537F7F">
        <w:rPr>
          <w:lang w:val="en-AU"/>
        </w:rPr>
        <w:t>Buna monosemptomatik sprue den</w:t>
      </w:r>
      <w:r w:rsidRPr="00537F7F">
        <w:t>ir</w:t>
      </w:r>
      <w:r w:rsidRPr="00537F7F">
        <w:rPr>
          <w:lang w:val="en-AU"/>
        </w:rPr>
        <w:t xml:space="preserve">. </w:t>
      </w:r>
    </w:p>
    <w:p w:rsidR="008A74C5" w:rsidRPr="00537F7F" w:rsidRDefault="00537F7F" w:rsidP="00537F7F">
      <w:pPr>
        <w:numPr>
          <w:ilvl w:val="0"/>
          <w:numId w:val="45"/>
        </w:numPr>
      </w:pPr>
      <w:r w:rsidRPr="00537F7F">
        <w:rPr>
          <w:lang w:val="en-AU"/>
        </w:rPr>
        <w:t>NSAİ İlaçlar ülserojenik ilaçlardır.</w:t>
      </w:r>
      <w:r w:rsidRPr="00537F7F">
        <w:t xml:space="preserve"> </w:t>
      </w:r>
      <w:r w:rsidRPr="00537F7F">
        <w:rPr>
          <w:lang w:val="en-AU"/>
        </w:rPr>
        <w:t>Bu nedenle açık ve gizli kanamaya sebep olurlar.</w:t>
      </w:r>
      <w:r w:rsidRPr="00537F7F">
        <w:t xml:space="preserve"> </w:t>
      </w:r>
      <w:r w:rsidRPr="00537F7F">
        <w:rPr>
          <w:lang w:val="en-AU"/>
        </w:rPr>
        <w:t>Gizli kanamaya bağlı demir eksikliği anemisine neden olabilir. Gizli kanamaya neden olan lezyon üst GİS de olduğu gibi ince barsak ve kolonda da olabilir.</w:t>
      </w:r>
    </w:p>
    <w:p w:rsidR="008A74C5" w:rsidRPr="00537F7F" w:rsidRDefault="00537F7F" w:rsidP="00537F7F">
      <w:pPr>
        <w:numPr>
          <w:ilvl w:val="0"/>
          <w:numId w:val="46"/>
        </w:numPr>
      </w:pPr>
      <w:r w:rsidRPr="00537F7F">
        <w:rPr>
          <w:lang w:val="en-AU"/>
        </w:rPr>
        <w:t xml:space="preserve">NSAİ ilaçlara bağlı mukozal lezyon erozyondan ülsere </w:t>
      </w:r>
      <w:proofErr w:type="gramStart"/>
      <w:r w:rsidRPr="00537F7F">
        <w:rPr>
          <w:lang w:val="en-AU"/>
        </w:rPr>
        <w:t>kadar</w:t>
      </w:r>
      <w:proofErr w:type="gramEnd"/>
      <w:r w:rsidRPr="00537F7F">
        <w:rPr>
          <w:lang w:val="en-AU"/>
        </w:rPr>
        <w:t xml:space="preserve"> geniş bir spektrumdadır.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7"/>
        </w:numPr>
      </w:pPr>
      <w:r w:rsidRPr="00537F7F">
        <w:rPr>
          <w:lang w:val="en-AU"/>
        </w:rPr>
        <w:t>DEMİR EKSİKLİĞİ ANEMİSİ: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8"/>
        </w:numPr>
      </w:pPr>
      <w:r w:rsidRPr="00537F7F">
        <w:rPr>
          <w:lang w:val="en-AU"/>
        </w:rPr>
        <w:t>Normal koşullarda demir emilimi proksimal ince barsaktan olur. Günlük demir kaybı ile arasındaki ilişki ile dengelenir.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8"/>
        </w:numPr>
      </w:pPr>
      <w:r w:rsidRPr="00537F7F">
        <w:rPr>
          <w:lang w:val="en-AU"/>
        </w:rPr>
        <w:lastRenderedPageBreak/>
        <w:t>Normal bir diyetle her gün 5-15mg elemental demir ve 1-5 mg hem</w:t>
      </w:r>
      <w:r w:rsidRPr="00537F7F">
        <w:t>e</w:t>
      </w:r>
      <w:r w:rsidRPr="00537F7F">
        <w:rPr>
          <w:lang w:val="en-AU"/>
        </w:rPr>
        <w:t>-demir özellikle diyetteki etten alınır. Hergün 1-2 mg demir emilimi olur.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8"/>
        </w:numPr>
      </w:pPr>
      <w:r w:rsidRPr="00537F7F">
        <w:rPr>
          <w:lang w:val="en-AU"/>
        </w:rPr>
        <w:t>Normal koşullarda sağlıklı bir kişide her gün yaklaşık 1mg</w:t>
      </w:r>
      <w:r w:rsidRPr="00537F7F">
        <w:t xml:space="preserve"> </w:t>
      </w:r>
      <w:r w:rsidRPr="00537F7F">
        <w:rPr>
          <w:lang w:val="en-AU"/>
        </w:rPr>
        <w:t xml:space="preserve">demir (2ml </w:t>
      </w:r>
      <w:proofErr w:type="gramStart"/>
      <w:r w:rsidRPr="00537F7F">
        <w:rPr>
          <w:lang w:val="en-AU"/>
        </w:rPr>
        <w:t>kan</w:t>
      </w:r>
      <w:proofErr w:type="gramEnd"/>
      <w:r w:rsidRPr="00537F7F">
        <w:rPr>
          <w:lang w:val="en-AU"/>
        </w:rPr>
        <w:t>) mikro erozyon ve mikro ülserasyonlardan kaybedilir.</w:t>
      </w:r>
      <w:r w:rsidRPr="00537F7F">
        <w:t xml:space="preserve"> </w:t>
      </w:r>
      <w:r w:rsidRPr="00537F7F">
        <w:rPr>
          <w:lang w:val="en-AU"/>
        </w:rPr>
        <w:t>100 ml kanda 15</w:t>
      </w:r>
      <w:r w:rsidRPr="00537F7F">
        <w:t>m</w:t>
      </w:r>
      <w:r w:rsidRPr="00537F7F">
        <w:rPr>
          <w:lang w:val="en-AU"/>
        </w:rPr>
        <w:t>g hemoglobin vardır.</w:t>
      </w:r>
      <w:r w:rsidRPr="00537F7F">
        <w:t xml:space="preserve"> </w:t>
      </w:r>
      <w:r w:rsidRPr="00537F7F">
        <w:rPr>
          <w:lang w:val="en-AU"/>
        </w:rPr>
        <w:t xml:space="preserve">2 ml kanda 0.3 </w:t>
      </w:r>
      <w:r w:rsidRPr="00537F7F">
        <w:t>m</w:t>
      </w:r>
      <w:r w:rsidRPr="00537F7F">
        <w:rPr>
          <w:lang w:val="en-AU"/>
        </w:rPr>
        <w:t>g hemoglobin vardır.</w:t>
      </w:r>
      <w:r w:rsidRPr="00537F7F">
        <w:t xml:space="preserve"> </w:t>
      </w:r>
      <w:r w:rsidRPr="00537F7F">
        <w:rPr>
          <w:lang w:val="en-AU"/>
        </w:rPr>
        <w:t xml:space="preserve">Böylece günde 0.3 </w:t>
      </w:r>
      <w:r w:rsidRPr="00537F7F">
        <w:t>m</w:t>
      </w:r>
      <w:r w:rsidRPr="00537F7F">
        <w:rPr>
          <w:lang w:val="en-AU"/>
        </w:rPr>
        <w:t xml:space="preserve">g hemoglobin gaita ile atılır. Günde 150 gram gaita dışkılandığı düşünülürse 1 gram gaita ile 2 </w:t>
      </w:r>
      <w:r w:rsidRPr="00537F7F">
        <w:t>m</w:t>
      </w:r>
      <w:r w:rsidRPr="00537F7F">
        <w:rPr>
          <w:lang w:val="en-AU"/>
        </w:rPr>
        <w:t>g hemoglobin atılmaktadır.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8"/>
        </w:numPr>
      </w:pPr>
      <w:r w:rsidRPr="00537F7F">
        <w:rPr>
          <w:lang w:val="en-AU"/>
        </w:rPr>
        <w:t>Hemoglobin total ağırlığının %0.35’i demir olduğuna göre ve günde 300 mg hemoglobin gaita ile atıldığına göre her gün 1 mg demir gaita ile atılmaktadır.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8"/>
        </w:numPr>
      </w:pPr>
      <w:r w:rsidRPr="00537F7F">
        <w:rPr>
          <w:lang w:val="en-AU"/>
        </w:rPr>
        <w:t>GİS deki epitel hücrelerin</w:t>
      </w:r>
      <w:r w:rsidRPr="00537F7F">
        <w:t>in</w:t>
      </w:r>
      <w:r w:rsidRPr="00537F7F">
        <w:rPr>
          <w:lang w:val="en-AU"/>
        </w:rPr>
        <w:t xml:space="preserve"> lümene dökülmesiyle de demir atılır. Epitel hücreleri demir içeren enzimleri bulundurmaktadır.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8"/>
        </w:numPr>
      </w:pPr>
      <w:r w:rsidRPr="00537F7F">
        <w:rPr>
          <w:lang w:val="en-AU"/>
        </w:rPr>
        <w:t>Demir açığı olduğu durumlarda ince barsaktan demir emilimi 2-3 kat artabilir.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8"/>
        </w:numPr>
      </w:pPr>
      <w:r w:rsidRPr="00537F7F">
        <w:rPr>
          <w:lang w:val="en-AU"/>
        </w:rPr>
        <w:t>Kan kaybı ince barsakların kompansatuvar emilim kapasitesini aşarsa demir eksikliği anemisi ortaya çıkar.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48"/>
        </w:numPr>
      </w:pPr>
      <w:r w:rsidRPr="00537F7F">
        <w:rPr>
          <w:lang w:val="en-AU"/>
        </w:rPr>
        <w:t xml:space="preserve">Demir eksikliği anemisinin ortaya çıkması için gereken süre, başlangıç depo demir miktarına, intestinal demir emilimine ve </w:t>
      </w:r>
      <w:proofErr w:type="gramStart"/>
      <w:r w:rsidRPr="00537F7F">
        <w:rPr>
          <w:lang w:val="en-AU"/>
        </w:rPr>
        <w:t>kan</w:t>
      </w:r>
      <w:proofErr w:type="gramEnd"/>
      <w:r w:rsidRPr="00537F7F">
        <w:rPr>
          <w:lang w:val="en-AU"/>
        </w:rPr>
        <w:t xml:space="preserve"> kaybı miktarına bağlıdır</w:t>
      </w:r>
      <w:r w:rsidRPr="00537F7F">
        <w:t xml:space="preserve">. </w:t>
      </w:r>
    </w:p>
    <w:p w:rsidR="008A74C5" w:rsidRPr="00537F7F" w:rsidRDefault="00537F7F" w:rsidP="00537F7F">
      <w:pPr>
        <w:numPr>
          <w:ilvl w:val="0"/>
          <w:numId w:val="49"/>
        </w:numPr>
      </w:pPr>
      <w:r w:rsidRPr="00537F7F">
        <w:rPr>
          <w:lang w:val="en-AU"/>
        </w:rPr>
        <w:t>KLİNİK</w:t>
      </w:r>
      <w:r w:rsidRPr="00537F7F">
        <w:t>:</w:t>
      </w:r>
    </w:p>
    <w:p w:rsidR="008A74C5" w:rsidRPr="00537F7F" w:rsidRDefault="00537F7F" w:rsidP="00537F7F">
      <w:pPr>
        <w:numPr>
          <w:ilvl w:val="0"/>
          <w:numId w:val="50"/>
        </w:numPr>
      </w:pPr>
      <w:r w:rsidRPr="00537F7F">
        <w:rPr>
          <w:lang w:val="en-AU"/>
        </w:rPr>
        <w:t>Hafif demir eksikliği anemisi genellikle asemptomatiktir.</w:t>
      </w:r>
      <w:r w:rsidRPr="00537F7F">
        <w:t xml:space="preserve"> </w:t>
      </w:r>
      <w:r w:rsidRPr="00537F7F">
        <w:rPr>
          <w:lang w:val="en-AU"/>
        </w:rPr>
        <w:t>Ciddi anemisi olanlarda yorgunluk, solukluk, taşikardi, hipotansiyon, kardiyak output’un artışı ile karekterize hiperdinamik kalp, papil ödem</w:t>
      </w:r>
      <w:r w:rsidRPr="00537F7F">
        <w:t>i</w:t>
      </w:r>
      <w:r w:rsidRPr="00537F7F">
        <w:rPr>
          <w:lang w:val="en-AU"/>
        </w:rPr>
        <w:t>, kraniyal sinir paralizisi, retinal kanama, kolonişi, glossit,</w:t>
      </w:r>
      <w:r w:rsidRPr="00537F7F">
        <w:t xml:space="preserve"> </w:t>
      </w:r>
      <w:r w:rsidRPr="00537F7F">
        <w:rPr>
          <w:lang w:val="en-AU"/>
        </w:rPr>
        <w:t>keliozis,</w:t>
      </w:r>
      <w:r w:rsidRPr="00537F7F">
        <w:t xml:space="preserve"> </w:t>
      </w:r>
      <w:r w:rsidRPr="00537F7F">
        <w:rPr>
          <w:lang w:val="en-AU"/>
        </w:rPr>
        <w:t>baş ağrısı, göğüs ağrısı, yaşlılarda myokard infarktüsü, felç görülebilir.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51"/>
        </w:numPr>
      </w:pPr>
      <w:r w:rsidRPr="00537F7F">
        <w:rPr>
          <w:lang w:val="en-AU"/>
        </w:rPr>
        <w:t>LABORATUVAR</w:t>
      </w:r>
      <w:r w:rsidRPr="00537F7F">
        <w:t>:</w:t>
      </w:r>
    </w:p>
    <w:p w:rsidR="008A74C5" w:rsidRPr="00537F7F" w:rsidRDefault="00537F7F" w:rsidP="00537F7F">
      <w:pPr>
        <w:numPr>
          <w:ilvl w:val="0"/>
          <w:numId w:val="52"/>
        </w:numPr>
      </w:pPr>
      <w:r w:rsidRPr="00537F7F">
        <w:rPr>
          <w:lang w:val="en-AU"/>
        </w:rPr>
        <w:t>Demir eksikliği anemisi mikrositer bir anemidir. Fakat her mikrositer anemi demir eksikliğini göstermez. Talasemi, kurşun zehirlenmesi, sideroblastik anemi, kronik hastalık anemisi</w:t>
      </w:r>
      <w:r w:rsidRPr="00537F7F">
        <w:t xml:space="preserve"> </w:t>
      </w:r>
      <w:r w:rsidRPr="00537F7F">
        <w:rPr>
          <w:lang w:val="en-AU"/>
        </w:rPr>
        <w:t>de mikrositer özellikler taşır.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52"/>
        </w:numPr>
      </w:pPr>
      <w:r w:rsidRPr="00537F7F">
        <w:rPr>
          <w:lang w:val="en-AU"/>
        </w:rPr>
        <w:t xml:space="preserve">Özellikle </w:t>
      </w:r>
      <w:proofErr w:type="gramStart"/>
      <w:r w:rsidRPr="00537F7F">
        <w:rPr>
          <w:lang w:val="en-AU"/>
        </w:rPr>
        <w:t>talasemide  mikrositoz</w:t>
      </w:r>
      <w:proofErr w:type="gramEnd"/>
      <w:r w:rsidRPr="00537F7F">
        <w:rPr>
          <w:lang w:val="en-AU"/>
        </w:rPr>
        <w:t xml:space="preserve"> ile birlikte eritrosit sayısında uygun olmayan bir yükseklik vardır. </w:t>
      </w:r>
    </w:p>
    <w:p w:rsidR="008A74C5" w:rsidRPr="00537F7F" w:rsidRDefault="00537F7F" w:rsidP="00537F7F">
      <w:pPr>
        <w:numPr>
          <w:ilvl w:val="0"/>
          <w:numId w:val="52"/>
        </w:numPr>
      </w:pPr>
      <w:r w:rsidRPr="00537F7F">
        <w:rPr>
          <w:lang w:val="en-AU"/>
        </w:rPr>
        <w:t>Kronik hastalık anemisinde serum transferini ve demiri düşüktür.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53"/>
        </w:numPr>
      </w:pPr>
      <w:r w:rsidRPr="00537F7F">
        <w:rPr>
          <w:lang w:val="en-AU"/>
        </w:rPr>
        <w:t>LABORATUVAR</w:t>
      </w:r>
      <w:r w:rsidRPr="00537F7F">
        <w:t>-2:</w:t>
      </w:r>
    </w:p>
    <w:p w:rsidR="008A74C5" w:rsidRPr="00537F7F" w:rsidRDefault="00537F7F" w:rsidP="00537F7F">
      <w:pPr>
        <w:numPr>
          <w:ilvl w:val="0"/>
          <w:numId w:val="54"/>
        </w:numPr>
      </w:pPr>
      <w:r w:rsidRPr="00537F7F">
        <w:rPr>
          <w:lang w:val="en-AU"/>
        </w:rPr>
        <w:t xml:space="preserve">Demir eksikliği anemisinde perifer kanda hipokrom mikrositer aneminin varlığı mikroskopik tetkikde saptanır. </w:t>
      </w:r>
    </w:p>
    <w:p w:rsidR="008A74C5" w:rsidRPr="00537F7F" w:rsidRDefault="00537F7F" w:rsidP="00537F7F">
      <w:pPr>
        <w:numPr>
          <w:ilvl w:val="0"/>
          <w:numId w:val="54"/>
        </w:numPr>
      </w:pPr>
      <w:r w:rsidRPr="00537F7F">
        <w:rPr>
          <w:lang w:val="en-AU"/>
        </w:rPr>
        <w:t>Ayrıca serum demiri, transferin tayini</w:t>
      </w:r>
      <w:r w:rsidRPr="00537F7F">
        <w:t xml:space="preserve"> </w:t>
      </w:r>
      <w:r w:rsidRPr="00537F7F">
        <w:rPr>
          <w:lang w:val="en-AU"/>
        </w:rPr>
        <w:t xml:space="preserve">de yapılmalıdır. </w:t>
      </w:r>
      <w:r w:rsidRPr="00537F7F">
        <w:t>S</w:t>
      </w:r>
      <w:r w:rsidRPr="00537F7F">
        <w:rPr>
          <w:lang w:val="en-AU"/>
        </w:rPr>
        <w:t xml:space="preserve">erum demiri düşüklüğüne kompansatuvar olarak transferin </w:t>
      </w:r>
      <w:proofErr w:type="gramStart"/>
      <w:r w:rsidRPr="00537F7F">
        <w:rPr>
          <w:lang w:val="en-AU"/>
        </w:rPr>
        <w:t>konsantrasyonu</w:t>
      </w:r>
      <w:proofErr w:type="gramEnd"/>
      <w:r w:rsidRPr="00537F7F">
        <w:rPr>
          <w:lang w:val="en-AU"/>
        </w:rPr>
        <w:t xml:space="preserve"> artmıştır. Transferin saturasyonunun yüzdesi düşmüştür. </w:t>
      </w:r>
    </w:p>
    <w:p w:rsidR="008A74C5" w:rsidRPr="00537F7F" w:rsidRDefault="00537F7F" w:rsidP="00537F7F">
      <w:pPr>
        <w:numPr>
          <w:ilvl w:val="0"/>
          <w:numId w:val="54"/>
        </w:numPr>
      </w:pPr>
      <w:r w:rsidRPr="00537F7F">
        <w:t>F</w:t>
      </w:r>
      <w:r w:rsidRPr="00537F7F">
        <w:rPr>
          <w:lang w:val="en-AU"/>
        </w:rPr>
        <w:t xml:space="preserve">erritin </w:t>
      </w:r>
      <w:r w:rsidRPr="00537F7F">
        <w:t>düzeyi</w:t>
      </w:r>
      <w:r w:rsidRPr="00537F7F">
        <w:rPr>
          <w:lang w:val="en-AU"/>
        </w:rPr>
        <w:t xml:space="preserve"> depo demiri yansıttığından anemi ortaya çıkmadan düşüşe geçmiştir.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55"/>
        </w:numPr>
      </w:pPr>
      <w:r w:rsidRPr="00537F7F">
        <w:rPr>
          <w:lang w:val="en-AU"/>
        </w:rPr>
        <w:lastRenderedPageBreak/>
        <w:t>LABORATUVAR</w:t>
      </w:r>
      <w:r w:rsidRPr="00537F7F">
        <w:t>-3:</w:t>
      </w:r>
    </w:p>
    <w:p w:rsidR="008A74C5" w:rsidRPr="00537F7F" w:rsidRDefault="00537F7F" w:rsidP="00537F7F">
      <w:pPr>
        <w:numPr>
          <w:ilvl w:val="0"/>
          <w:numId w:val="56"/>
        </w:numPr>
      </w:pPr>
      <w:r w:rsidRPr="00537F7F">
        <w:rPr>
          <w:lang w:val="en-AU"/>
        </w:rPr>
        <w:t>Unutmamak gerekir ki serum ferritini akut faz reaktanı olarak inflamatuvar nedenlere bağlı yüksek bulunabilir.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56"/>
        </w:numPr>
      </w:pPr>
      <w:r w:rsidRPr="00537F7F">
        <w:rPr>
          <w:lang w:val="en-AU"/>
        </w:rPr>
        <w:t>Demir eksikliği anemisinde kemik iliği demir deposunun ölçümü altın standarttır.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57"/>
        </w:numPr>
      </w:pPr>
      <w:r w:rsidRPr="00537F7F">
        <w:rPr>
          <w:b/>
          <w:bCs/>
          <w:lang w:val="en-AU"/>
        </w:rPr>
        <w:t>GAİTA’DA GİZLİ KAN</w:t>
      </w:r>
      <w:r w:rsidRPr="00537F7F">
        <w:rPr>
          <w:b/>
          <w:bCs/>
        </w:rPr>
        <w:t xml:space="preserve"> </w:t>
      </w:r>
      <w:r w:rsidRPr="00537F7F">
        <w:rPr>
          <w:b/>
          <w:bCs/>
          <w:lang w:val="en-AU"/>
        </w:rPr>
        <w:t>ARAMA</w:t>
      </w:r>
      <w:r w:rsidRPr="00537F7F">
        <w:rPr>
          <w:b/>
          <w:bCs/>
        </w:rPr>
        <w:t xml:space="preserve"> </w:t>
      </w:r>
      <w:r w:rsidRPr="00537F7F">
        <w:rPr>
          <w:b/>
          <w:bCs/>
          <w:lang w:val="en-AU"/>
        </w:rPr>
        <w:t>YÖNTEMLERİ:</w:t>
      </w:r>
      <w:r w:rsidRPr="00537F7F">
        <w:rPr>
          <w:b/>
          <w:bCs/>
        </w:rPr>
        <w:t xml:space="preserve"> </w:t>
      </w:r>
    </w:p>
    <w:p w:rsidR="008A74C5" w:rsidRPr="00537F7F" w:rsidRDefault="00537F7F" w:rsidP="00537F7F">
      <w:pPr>
        <w:numPr>
          <w:ilvl w:val="0"/>
          <w:numId w:val="58"/>
        </w:numPr>
      </w:pPr>
      <w:r w:rsidRPr="00537F7F">
        <w:rPr>
          <w:lang w:val="en-AU"/>
        </w:rPr>
        <w:t xml:space="preserve">Kimyasal gizli </w:t>
      </w:r>
      <w:proofErr w:type="gramStart"/>
      <w:r w:rsidRPr="00537F7F">
        <w:rPr>
          <w:lang w:val="en-AU"/>
        </w:rPr>
        <w:t>kan</w:t>
      </w:r>
      <w:proofErr w:type="gramEnd"/>
      <w:r w:rsidRPr="00537F7F">
        <w:rPr>
          <w:lang w:val="en-AU"/>
        </w:rPr>
        <w:t xml:space="preserve"> yöntemleri, renksiz bir bileşimin renkli bir bileşime okside olması esasına dayanır. </w:t>
      </w:r>
    </w:p>
    <w:p w:rsidR="008A74C5" w:rsidRPr="00537F7F" w:rsidRDefault="00537F7F" w:rsidP="00537F7F">
      <w:pPr>
        <w:numPr>
          <w:ilvl w:val="0"/>
          <w:numId w:val="58"/>
        </w:numPr>
      </w:pPr>
      <w:r w:rsidRPr="00537F7F">
        <w:rPr>
          <w:lang w:val="en-AU"/>
        </w:rPr>
        <w:t xml:space="preserve">Bu oksidasyonu hidrojen peroksit kolaylaştırır </w:t>
      </w:r>
      <w:proofErr w:type="gramStart"/>
      <w:r w:rsidRPr="00537F7F">
        <w:rPr>
          <w:lang w:val="en-AU"/>
        </w:rPr>
        <w:t>ve  en</w:t>
      </w:r>
      <w:proofErr w:type="gramEnd"/>
      <w:r w:rsidRPr="00537F7F">
        <w:rPr>
          <w:lang w:val="en-AU"/>
        </w:rPr>
        <w:t xml:space="preserve"> önemli katalizörü peroksidazdır.Bir diğer katalizör katalazdır.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58"/>
        </w:numPr>
      </w:pPr>
      <w:r w:rsidRPr="00537F7F">
        <w:rPr>
          <w:u w:val="single"/>
          <w:lang w:val="en-AU"/>
        </w:rPr>
        <w:t>Hemoglobinin peroksidaza benzer aktivitesi vardır</w:t>
      </w:r>
      <w:r w:rsidRPr="00537F7F">
        <w:rPr>
          <w:u w:val="single"/>
        </w:rPr>
        <w:t xml:space="preserve"> </w:t>
      </w:r>
      <w:r w:rsidRPr="00537F7F">
        <w:rPr>
          <w:u w:val="single"/>
          <w:lang w:val="en-AU"/>
        </w:rPr>
        <w:t>(</w:t>
      </w:r>
      <w:r w:rsidRPr="00537F7F">
        <w:rPr>
          <w:b/>
          <w:bCs/>
          <w:u w:val="single"/>
          <w:lang w:val="en-AU"/>
        </w:rPr>
        <w:t>pseudoperoksidaz aktivitesi</w:t>
      </w:r>
      <w:r w:rsidRPr="00537F7F">
        <w:rPr>
          <w:u w:val="single"/>
          <w:lang w:val="en-AU"/>
        </w:rPr>
        <w:t>).</w:t>
      </w:r>
      <w:r w:rsidRPr="00537F7F">
        <w:rPr>
          <w:lang w:val="en-AU"/>
        </w:rPr>
        <w:t xml:space="preserve"> Hematinin yapısı peroksidaza benzediğinden hemoglobinin hematin fraksiyonunun katalizör görevi yaptığı tahmin edilmektedir.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59"/>
        </w:numPr>
      </w:pPr>
      <w:r w:rsidRPr="00537F7F">
        <w:rPr>
          <w:lang w:val="en-AU"/>
        </w:rPr>
        <w:t>Kimyasal metodların pozitif olma olasılığı kanayan lezyonun lokalizasyon ve ebatına bağlı olan fekal hemin miktarıyla orantılıdır.</w:t>
      </w:r>
      <w:r w:rsidRPr="00537F7F">
        <w:t xml:space="preserve"> </w:t>
      </w:r>
      <w:r w:rsidRPr="00537F7F">
        <w:rPr>
          <w:lang w:val="en-AU"/>
        </w:rPr>
        <w:t>Bu testler geniş, distal lezyonları tesbit etmede daha iyidir</w:t>
      </w:r>
      <w:r w:rsidRPr="00537F7F">
        <w:t>.</w:t>
      </w:r>
      <w:r w:rsidRPr="00537F7F">
        <w:rPr>
          <w:lang w:val="en-AU"/>
        </w:rPr>
        <w:t xml:space="preserve"> </w:t>
      </w:r>
    </w:p>
    <w:p w:rsidR="00537F7F" w:rsidRPr="00537F7F" w:rsidRDefault="00537F7F" w:rsidP="00537F7F">
      <w:r w:rsidRPr="00537F7F">
        <w:rPr>
          <w:b/>
          <w:bCs/>
          <w:lang w:val="en-AU"/>
        </w:rPr>
        <w:t>Gayak Testinde Yalancı Pozitifliğe Yol   Açan Nedenler:</w:t>
      </w:r>
    </w:p>
    <w:p w:rsidR="00537F7F" w:rsidRPr="00537F7F" w:rsidRDefault="00537F7F" w:rsidP="00537F7F">
      <w:r w:rsidRPr="00537F7F">
        <w:rPr>
          <w:lang w:val="en-AU"/>
        </w:rPr>
        <w:t>1-</w:t>
      </w:r>
      <w:r w:rsidRPr="00537F7F">
        <w:t xml:space="preserve"> </w:t>
      </w:r>
      <w:r w:rsidRPr="00537F7F">
        <w:rPr>
          <w:b/>
          <w:bCs/>
          <w:lang w:val="en-AU"/>
        </w:rPr>
        <w:t>GİS dışı kanamalar</w:t>
      </w:r>
      <w:r w:rsidRPr="00537F7F">
        <w:rPr>
          <w:lang w:val="en-AU"/>
        </w:rPr>
        <w:t>:</w:t>
      </w:r>
      <w:r w:rsidRPr="00537F7F">
        <w:t xml:space="preserve"> </w:t>
      </w:r>
      <w:r w:rsidRPr="00537F7F">
        <w:rPr>
          <w:lang w:val="en-AU"/>
        </w:rPr>
        <w:t>Epistaksis, diş eti kanamaları, hemopt</w:t>
      </w:r>
      <w:r w:rsidRPr="00537F7F">
        <w:t>i</w:t>
      </w:r>
      <w:r w:rsidRPr="00537F7F">
        <w:rPr>
          <w:lang w:val="en-AU"/>
        </w:rPr>
        <w:t>zi</w:t>
      </w:r>
    </w:p>
    <w:p w:rsidR="00537F7F" w:rsidRPr="00537F7F" w:rsidRDefault="00537F7F" w:rsidP="00537F7F">
      <w:r w:rsidRPr="00537F7F">
        <w:rPr>
          <w:lang w:val="en-AU"/>
        </w:rPr>
        <w:t>2-</w:t>
      </w:r>
      <w:r w:rsidRPr="00537F7F">
        <w:t xml:space="preserve"> </w:t>
      </w:r>
      <w:r w:rsidRPr="00537F7F">
        <w:rPr>
          <w:b/>
          <w:bCs/>
          <w:lang w:val="en-AU"/>
        </w:rPr>
        <w:t>İlaçlar</w:t>
      </w:r>
      <w:r w:rsidRPr="00537F7F">
        <w:rPr>
          <w:lang w:val="en-AU"/>
        </w:rPr>
        <w:t>:</w:t>
      </w:r>
      <w:r w:rsidRPr="00537F7F">
        <w:t xml:space="preserve"> </w:t>
      </w:r>
      <w:r w:rsidRPr="00537F7F">
        <w:rPr>
          <w:lang w:val="en-AU"/>
        </w:rPr>
        <w:t>Aspirin, NSAİ ilaçlar</w:t>
      </w:r>
      <w:r w:rsidRPr="00537F7F">
        <w:t>,</w:t>
      </w:r>
      <w:r w:rsidRPr="00537F7F">
        <w:rPr>
          <w:lang w:val="en-AU"/>
        </w:rPr>
        <w:t xml:space="preserve"> antiasit ve antidiyareyik ilaçların içerdiği </w:t>
      </w:r>
      <w:r w:rsidRPr="00537F7F">
        <w:rPr>
          <w:b/>
          <w:bCs/>
          <w:lang w:val="en-AU"/>
        </w:rPr>
        <w:t>bizmut</w:t>
      </w:r>
      <w:r w:rsidRPr="00537F7F">
        <w:rPr>
          <w:lang w:val="en-AU"/>
        </w:rPr>
        <w:t xml:space="preserve"> gaitaya koyu renk verebilir ve testlerin değerlendirilmesini güçleştirebilir.</w:t>
      </w:r>
      <w:r w:rsidRPr="00537F7F">
        <w:t xml:space="preserve"> </w:t>
      </w:r>
      <w:r w:rsidRPr="00537F7F">
        <w:rPr>
          <w:b/>
          <w:bCs/>
        </w:rPr>
        <w:t>Demir preparatları</w:t>
      </w:r>
      <w:r w:rsidRPr="00537F7F">
        <w:t xml:space="preserve"> da yanlış pozitif sonuç verebilir.</w:t>
      </w:r>
      <w:r w:rsidRPr="00537F7F">
        <w:rPr>
          <w:lang w:val="en-AU"/>
        </w:rPr>
        <w:t xml:space="preserve"> </w:t>
      </w:r>
    </w:p>
    <w:p w:rsidR="00537F7F" w:rsidRPr="00537F7F" w:rsidRDefault="00537F7F" w:rsidP="00537F7F">
      <w:r w:rsidRPr="00537F7F">
        <w:rPr>
          <w:lang w:val="en-AU"/>
        </w:rPr>
        <w:t>3-</w:t>
      </w:r>
      <w:r w:rsidRPr="00537F7F">
        <w:t xml:space="preserve"> </w:t>
      </w:r>
      <w:r w:rsidRPr="00537F7F">
        <w:rPr>
          <w:b/>
          <w:bCs/>
          <w:lang w:val="en-AU"/>
        </w:rPr>
        <w:t>Ekzojen peroksidaz aktivite</w:t>
      </w:r>
      <w:r w:rsidRPr="00537F7F">
        <w:rPr>
          <w:lang w:val="en-AU"/>
        </w:rPr>
        <w:t>:</w:t>
      </w:r>
      <w:r w:rsidRPr="00537F7F">
        <w:t xml:space="preserve"> </w:t>
      </w:r>
      <w:r w:rsidRPr="00537F7F">
        <w:rPr>
          <w:lang w:val="en-AU"/>
        </w:rPr>
        <w:t xml:space="preserve">Kırmızı </w:t>
      </w:r>
      <w:proofErr w:type="gramStart"/>
      <w:r w:rsidRPr="00537F7F">
        <w:rPr>
          <w:lang w:val="en-AU"/>
        </w:rPr>
        <w:t>et</w:t>
      </w:r>
      <w:proofErr w:type="gramEnd"/>
      <w:r w:rsidRPr="00537F7F">
        <w:t xml:space="preserve"> </w:t>
      </w:r>
      <w:r w:rsidRPr="00537F7F">
        <w:rPr>
          <w:lang w:val="en-AU"/>
        </w:rPr>
        <w:t>(hemoglobin)</w:t>
      </w:r>
      <w:r w:rsidRPr="00537F7F">
        <w:t>,</w:t>
      </w:r>
      <w:r w:rsidRPr="00537F7F">
        <w:rPr>
          <w:lang w:val="en-AU"/>
        </w:rPr>
        <w:t xml:space="preserve"> bazı meyve ve pişmemiş </w:t>
      </w:r>
      <w:r w:rsidRPr="00537F7F">
        <w:t>s</w:t>
      </w:r>
      <w:r w:rsidRPr="00537F7F">
        <w:rPr>
          <w:lang w:val="en-AU"/>
        </w:rPr>
        <w:t>ebzeler (peroksidaz içerirler).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0"/>
        </w:numPr>
      </w:pPr>
      <w:r w:rsidRPr="00537F7F">
        <w:rPr>
          <w:b/>
          <w:bCs/>
          <w:lang w:val="en-AU"/>
        </w:rPr>
        <w:t>Yüksek peroksidaz aktiviteli sebze ve meyvelerin</w:t>
      </w:r>
      <w:r w:rsidRPr="00537F7F">
        <w:t xml:space="preserve"> </w:t>
      </w:r>
      <w:r w:rsidRPr="00537F7F">
        <w:rPr>
          <w:lang w:val="en-AU"/>
        </w:rPr>
        <w:t>(kırmızı turp, karnıbahar, havuç, enginar, salatalık, kabak, greyfurt, lahana, patates, incir) yalancı pozitiflik yapabileceğide klasik bir bilgidir.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1"/>
        </w:numPr>
      </w:pPr>
      <w:r w:rsidRPr="00537F7F">
        <w:rPr>
          <w:lang w:val="en-AU"/>
        </w:rPr>
        <w:t>Fekal hidrasyon kimyasal metodların sensivitelerini arttırırken spesifitelerini azaltmaktadır.</w:t>
      </w:r>
      <w:r w:rsidRPr="00537F7F">
        <w:t xml:space="preserve"> </w:t>
      </w:r>
    </w:p>
    <w:p w:rsidR="00537F7F" w:rsidRPr="00537F7F" w:rsidRDefault="00537F7F" w:rsidP="00537F7F">
      <w:r w:rsidRPr="00537F7F">
        <w:rPr>
          <w:b/>
          <w:bCs/>
          <w:lang w:val="en-AU"/>
        </w:rPr>
        <w:t xml:space="preserve">Gayak Testinde Yalancı </w:t>
      </w:r>
      <w:r w:rsidRPr="00537F7F">
        <w:rPr>
          <w:b/>
          <w:bCs/>
        </w:rPr>
        <w:t>Negatifliğe</w:t>
      </w:r>
      <w:r w:rsidRPr="00537F7F">
        <w:rPr>
          <w:b/>
          <w:bCs/>
          <w:lang w:val="en-AU"/>
        </w:rPr>
        <w:t xml:space="preserve"> Yol   Açan Nedenler:</w:t>
      </w:r>
    </w:p>
    <w:p w:rsidR="008A74C5" w:rsidRPr="00537F7F" w:rsidRDefault="00537F7F" w:rsidP="00537F7F">
      <w:pPr>
        <w:numPr>
          <w:ilvl w:val="0"/>
          <w:numId w:val="62"/>
        </w:numPr>
      </w:pPr>
      <w:r w:rsidRPr="00537F7F">
        <w:rPr>
          <w:b/>
          <w:bCs/>
        </w:rPr>
        <w:t>V</w:t>
      </w:r>
      <w:r w:rsidRPr="00537F7F">
        <w:rPr>
          <w:b/>
          <w:bCs/>
          <w:lang w:val="en-AU"/>
        </w:rPr>
        <w:t>itamin C</w:t>
      </w:r>
      <w:r w:rsidRPr="00537F7F">
        <w:rPr>
          <w:b/>
          <w:bCs/>
        </w:rPr>
        <w:t xml:space="preserve"> </w:t>
      </w:r>
      <w:r w:rsidRPr="00537F7F">
        <w:rPr>
          <w:b/>
          <w:bCs/>
          <w:lang w:val="en-AU"/>
        </w:rPr>
        <w:t>(askorbik asit</w:t>
      </w:r>
      <w:r w:rsidRPr="00537F7F">
        <w:rPr>
          <w:lang w:val="en-AU"/>
        </w:rPr>
        <w:t>)</w:t>
      </w:r>
      <w:r w:rsidRPr="00537F7F">
        <w:t xml:space="preserve"> </w:t>
      </w:r>
      <w:r w:rsidRPr="00537F7F">
        <w:rPr>
          <w:lang w:val="en-AU"/>
        </w:rPr>
        <w:t>antioksidan</w:t>
      </w:r>
      <w:r w:rsidRPr="00537F7F">
        <w:t xml:space="preserve"> </w:t>
      </w:r>
      <w:r w:rsidRPr="00537F7F">
        <w:rPr>
          <w:lang w:val="en-AU"/>
        </w:rPr>
        <w:t>(redükleyici) özelliği</w:t>
      </w:r>
      <w:r w:rsidRPr="00537F7F">
        <w:t>y</w:t>
      </w:r>
      <w:r w:rsidRPr="00537F7F">
        <w:rPr>
          <w:lang w:val="en-AU"/>
        </w:rPr>
        <w:t>le pseudoperoksidaz reaksiyonunu etkileyerek pozitif kan reaksiyonunu negatife dönüştür</w:t>
      </w:r>
      <w:r w:rsidRPr="00537F7F">
        <w:t>ür.</w:t>
      </w:r>
    </w:p>
    <w:p w:rsidR="008A74C5" w:rsidRPr="00537F7F" w:rsidRDefault="00537F7F" w:rsidP="00537F7F">
      <w:pPr>
        <w:numPr>
          <w:ilvl w:val="0"/>
          <w:numId w:val="62"/>
        </w:numPr>
      </w:pPr>
      <w:r w:rsidRPr="00537F7F">
        <w:rPr>
          <w:lang w:val="en-AU"/>
        </w:rPr>
        <w:t>GİS kanala geçen hemoglobindeki hemin büyük bölümü</w:t>
      </w:r>
      <w:r w:rsidRPr="00537F7F">
        <w:t xml:space="preserve">nün </w:t>
      </w:r>
      <w:r w:rsidRPr="00537F7F">
        <w:rPr>
          <w:b/>
          <w:bCs/>
          <w:lang w:val="en-AU"/>
        </w:rPr>
        <w:t>bakteriler</w:t>
      </w:r>
      <w:r w:rsidRPr="00537F7F">
        <w:t>ce</w:t>
      </w:r>
      <w:r w:rsidRPr="00537F7F">
        <w:rPr>
          <w:lang w:val="en-AU"/>
        </w:rPr>
        <w:t xml:space="preserve"> porfirine dönüştürülmesi</w:t>
      </w:r>
      <w:r w:rsidRPr="00537F7F">
        <w:t xml:space="preserve"> de testi negatif gösterir</w:t>
      </w:r>
      <w:r w:rsidRPr="00537F7F">
        <w:rPr>
          <w:lang w:val="en-AU"/>
        </w:rPr>
        <w:t xml:space="preserve">. </w:t>
      </w:r>
    </w:p>
    <w:p w:rsidR="008A74C5" w:rsidRPr="00537F7F" w:rsidRDefault="00537F7F" w:rsidP="00537F7F">
      <w:pPr>
        <w:numPr>
          <w:ilvl w:val="0"/>
          <w:numId w:val="62"/>
        </w:numPr>
      </w:pPr>
      <w:r w:rsidRPr="00537F7F">
        <w:rPr>
          <w:b/>
          <w:bCs/>
          <w:lang w:val="en-AU"/>
        </w:rPr>
        <w:t>Pankreatik sıvı ve tripsin</w:t>
      </w:r>
      <w:r w:rsidRPr="00537F7F">
        <w:rPr>
          <w:lang w:val="en-AU"/>
        </w:rPr>
        <w:t>’in bu dönüşümü hızlandır</w:t>
      </w:r>
      <w:r w:rsidRPr="00537F7F">
        <w:t>maktadır</w:t>
      </w:r>
      <w:r w:rsidRPr="00537F7F">
        <w:rPr>
          <w:lang w:val="en-AU"/>
        </w:rPr>
        <w:t>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3"/>
        </w:numPr>
      </w:pPr>
      <w:r w:rsidRPr="00537F7F">
        <w:rPr>
          <w:b/>
          <w:bCs/>
          <w:lang w:val="en-AU"/>
        </w:rPr>
        <w:t>YENİ YÖNTEMLER:</w:t>
      </w:r>
      <w:r w:rsidRPr="00537F7F">
        <w:rPr>
          <w:b/>
          <w:bCs/>
        </w:rPr>
        <w:t xml:space="preserve"> </w:t>
      </w:r>
    </w:p>
    <w:p w:rsidR="00537F7F" w:rsidRPr="00537F7F" w:rsidRDefault="00537F7F" w:rsidP="00537F7F">
      <w:r w:rsidRPr="00537F7F">
        <w:rPr>
          <w:b/>
          <w:bCs/>
          <w:lang w:val="en-AU"/>
        </w:rPr>
        <w:t>1-Hemoquant testi:</w:t>
      </w:r>
      <w:r w:rsidRPr="00537F7F">
        <w:rPr>
          <w:b/>
          <w:bCs/>
        </w:rPr>
        <w:t xml:space="preserve"> </w:t>
      </w:r>
    </w:p>
    <w:p w:rsidR="00537F7F" w:rsidRPr="00537F7F" w:rsidRDefault="00537F7F" w:rsidP="00537F7F">
      <w:r w:rsidRPr="00537F7F">
        <w:lastRenderedPageBreak/>
        <w:tab/>
      </w:r>
      <w:proofErr w:type="gramStart"/>
      <w:r w:rsidRPr="00537F7F">
        <w:rPr>
          <w:lang w:val="en-AU"/>
        </w:rPr>
        <w:t>Fluoresans veren porfirinin ölçülme esasına dayanır.</w:t>
      </w:r>
      <w:proofErr w:type="gramEnd"/>
      <w:r w:rsidRPr="00537F7F">
        <w:t xml:space="preserve"> </w:t>
      </w:r>
      <w:r w:rsidRPr="00537F7F">
        <w:rPr>
          <w:lang w:val="en-AU"/>
        </w:rPr>
        <w:t>Bu yöntemle</w:t>
      </w:r>
      <w:r w:rsidRPr="00537F7F">
        <w:t xml:space="preserve"> </w:t>
      </w:r>
    </w:p>
    <w:p w:rsidR="008A74C5" w:rsidRPr="00537F7F" w:rsidRDefault="00537F7F" w:rsidP="00537F7F">
      <w:pPr>
        <w:numPr>
          <w:ilvl w:val="1"/>
          <w:numId w:val="64"/>
        </w:numPr>
      </w:pPr>
      <w:r w:rsidRPr="00537F7F">
        <w:t>B</w:t>
      </w:r>
      <w:r w:rsidRPr="00537F7F">
        <w:rPr>
          <w:lang w:val="en-AU"/>
        </w:rPr>
        <w:t xml:space="preserve">arsakta oluşan ve konvansiyonel yöntemlerle ölçülemeyen porfirin ölçülmekte, </w:t>
      </w:r>
    </w:p>
    <w:p w:rsidR="008A74C5" w:rsidRPr="00537F7F" w:rsidRDefault="00537F7F" w:rsidP="00537F7F">
      <w:pPr>
        <w:numPr>
          <w:ilvl w:val="1"/>
          <w:numId w:val="64"/>
        </w:numPr>
      </w:pPr>
      <w:r w:rsidRPr="00537F7F">
        <w:t>P</w:t>
      </w:r>
      <w:r w:rsidRPr="00537F7F">
        <w:rPr>
          <w:lang w:val="en-AU"/>
        </w:rPr>
        <w:t>orfirine dönüşmemiş olan fekal hem, feçesin oksalik asit demir sülfat reaksiyonunda ısıtılması sonucu porfirine dönüştürülerek ölçülmekte</w:t>
      </w:r>
      <w:r w:rsidRPr="00537F7F">
        <w:t>dir.</w:t>
      </w:r>
    </w:p>
    <w:p w:rsidR="008A74C5" w:rsidRPr="00537F7F" w:rsidRDefault="00537F7F" w:rsidP="00537F7F">
      <w:pPr>
        <w:numPr>
          <w:ilvl w:val="0"/>
          <w:numId w:val="65"/>
        </w:numPr>
      </w:pPr>
      <w:r w:rsidRPr="00537F7F">
        <w:t>B</w:t>
      </w:r>
      <w:r w:rsidRPr="00537F7F">
        <w:rPr>
          <w:lang w:val="en-AU"/>
        </w:rPr>
        <w:t>öylece hem üst hem de alt GİS kanamalar</w:t>
      </w:r>
      <w:r w:rsidRPr="00537F7F">
        <w:t>ı</w:t>
      </w:r>
      <w:r w:rsidRPr="00537F7F">
        <w:rPr>
          <w:lang w:val="en-AU"/>
        </w:rPr>
        <w:t xml:space="preserve"> değerlendirilebilmektedir.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5"/>
        </w:numPr>
      </w:pPr>
      <w:r w:rsidRPr="00537F7F">
        <w:rPr>
          <w:lang w:val="en-AU"/>
        </w:rPr>
        <w:t>Testin diğer bir üstünlüğü kantitatif ölçüm yapabilmesidir.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5"/>
        </w:numPr>
      </w:pPr>
      <w:r w:rsidRPr="00537F7F">
        <w:rPr>
          <w:lang w:val="en-AU"/>
        </w:rPr>
        <w:t>Tek kusuru konvansiyonel yöntemlere göre daha kompleks olmasıdır.</w:t>
      </w:r>
      <w:r w:rsidRPr="00537F7F">
        <w:t xml:space="preserve"> </w:t>
      </w:r>
    </w:p>
    <w:p w:rsidR="00537F7F" w:rsidRPr="00537F7F" w:rsidRDefault="00537F7F" w:rsidP="00537F7F">
      <w:r w:rsidRPr="00537F7F">
        <w:rPr>
          <w:b/>
          <w:bCs/>
          <w:lang w:val="en-AU"/>
        </w:rPr>
        <w:t>2-</w:t>
      </w:r>
      <w:r w:rsidRPr="00537F7F">
        <w:rPr>
          <w:b/>
          <w:bCs/>
        </w:rPr>
        <w:t xml:space="preserve"> İ</w:t>
      </w:r>
      <w:r w:rsidRPr="00537F7F">
        <w:rPr>
          <w:b/>
          <w:bCs/>
          <w:lang w:val="en-AU"/>
        </w:rPr>
        <w:t>mmünhistokimyasal Testler:</w:t>
      </w:r>
      <w:r w:rsidRPr="00537F7F">
        <w:rPr>
          <w:b/>
          <w:bCs/>
        </w:rPr>
        <w:t xml:space="preserve"> </w:t>
      </w:r>
    </w:p>
    <w:p w:rsidR="00537F7F" w:rsidRPr="00537F7F" w:rsidRDefault="00537F7F" w:rsidP="00537F7F">
      <w:r w:rsidRPr="00537F7F">
        <w:tab/>
      </w:r>
      <w:r w:rsidRPr="00537F7F">
        <w:rPr>
          <w:lang w:val="en-AU"/>
        </w:rPr>
        <w:t xml:space="preserve">Spesifik olarak insan hemoglobinini tesbit </w:t>
      </w:r>
      <w:proofErr w:type="gramStart"/>
      <w:r w:rsidRPr="00537F7F">
        <w:rPr>
          <w:lang w:val="en-AU"/>
        </w:rPr>
        <w:t>eder</w:t>
      </w:r>
      <w:proofErr w:type="gramEnd"/>
      <w:r w:rsidRPr="00537F7F">
        <w:rPr>
          <w:lang w:val="en-AU"/>
        </w:rPr>
        <w:t>.</w:t>
      </w:r>
      <w:r w:rsidRPr="00537F7F">
        <w:t xml:space="preserve"> </w:t>
      </w:r>
      <w:proofErr w:type="gramStart"/>
      <w:r w:rsidRPr="00537F7F">
        <w:rPr>
          <w:lang w:val="en-AU"/>
        </w:rPr>
        <w:t>Böylece yalancı pozitiflik sorununu ortadan kaldırır.</w:t>
      </w:r>
      <w:proofErr w:type="gramEnd"/>
      <w:r w:rsidRPr="00537F7F">
        <w:t xml:space="preserve"> </w:t>
      </w:r>
    </w:p>
    <w:p w:rsidR="00537F7F" w:rsidRPr="00537F7F" w:rsidRDefault="00537F7F" w:rsidP="00537F7F">
      <w:r w:rsidRPr="00537F7F">
        <w:rPr>
          <w:lang w:val="en-AU"/>
        </w:rPr>
        <w:t>Her iki test</w:t>
      </w:r>
      <w:r w:rsidRPr="00537F7F">
        <w:t xml:space="preserve"> d</w:t>
      </w:r>
      <w:r w:rsidRPr="00537F7F">
        <w:rPr>
          <w:lang w:val="en-AU"/>
        </w:rPr>
        <w:t>e gelecekte konvansiyonel kimyasal testlerin yerini almaya aday testlerdir.</w:t>
      </w:r>
      <w:r w:rsidRPr="00537F7F">
        <w:t xml:space="preserve"> </w:t>
      </w:r>
    </w:p>
    <w:p w:rsidR="00537F7F" w:rsidRPr="00537F7F" w:rsidRDefault="00537F7F" w:rsidP="00537F7F">
      <w:r w:rsidRPr="00537F7F">
        <w:rPr>
          <w:lang w:val="en-AU"/>
        </w:rPr>
        <w:t xml:space="preserve">Yalancı </w:t>
      </w:r>
      <w:proofErr w:type="gramStart"/>
      <w:r w:rsidRPr="00537F7F">
        <w:rPr>
          <w:lang w:val="en-AU"/>
        </w:rPr>
        <w:t>pozitiflik  yapabilecek</w:t>
      </w:r>
      <w:proofErr w:type="gramEnd"/>
      <w:r w:rsidRPr="00537F7F">
        <w:rPr>
          <w:lang w:val="en-AU"/>
        </w:rPr>
        <w:t xml:space="preserve"> kırmızı et , demir preperatları, aspirin gibi faktörler anamnezde ekarte edilerek Benzidin veya Ortotolidin testlerinden biri kullanılabilir</w:t>
      </w:r>
      <w:r w:rsidRPr="00537F7F">
        <w:t xml:space="preserve">. </w:t>
      </w:r>
    </w:p>
    <w:p w:rsidR="008A74C5" w:rsidRPr="00537F7F" w:rsidRDefault="00537F7F" w:rsidP="00537F7F">
      <w:pPr>
        <w:numPr>
          <w:ilvl w:val="0"/>
          <w:numId w:val="66"/>
        </w:numPr>
      </w:pPr>
      <w:r w:rsidRPr="00537F7F">
        <w:rPr>
          <w:b/>
          <w:bCs/>
          <w:lang w:val="en-AU"/>
        </w:rPr>
        <w:t>DEĞERLENDİRME VE AYIRICI TANI:</w:t>
      </w:r>
      <w:r w:rsidRPr="00537F7F">
        <w:rPr>
          <w:b/>
          <w:bCs/>
        </w:rPr>
        <w:t xml:space="preserve"> </w:t>
      </w:r>
    </w:p>
    <w:p w:rsidR="008A74C5" w:rsidRPr="00537F7F" w:rsidRDefault="00537F7F" w:rsidP="00537F7F">
      <w:pPr>
        <w:numPr>
          <w:ilvl w:val="0"/>
          <w:numId w:val="67"/>
        </w:numPr>
      </w:pPr>
      <w:r w:rsidRPr="00537F7F">
        <w:rPr>
          <w:lang w:val="en-AU"/>
        </w:rPr>
        <w:t xml:space="preserve">Bir hastada gizli </w:t>
      </w:r>
      <w:proofErr w:type="gramStart"/>
      <w:r w:rsidRPr="00537F7F">
        <w:rPr>
          <w:lang w:val="en-AU"/>
        </w:rPr>
        <w:t>kan</w:t>
      </w:r>
      <w:proofErr w:type="gramEnd"/>
      <w:r w:rsidRPr="00537F7F">
        <w:rPr>
          <w:lang w:val="en-AU"/>
        </w:rPr>
        <w:t xml:space="preserve"> pozitif ise öncelikle kolon incelenmesine yönelmelidir.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7"/>
        </w:numPr>
      </w:pPr>
      <w:r w:rsidRPr="00537F7F">
        <w:rPr>
          <w:lang w:val="en-AU"/>
        </w:rPr>
        <w:t>Görüntüleme yönteminin seçimi tartışmalıdır.</w:t>
      </w:r>
      <w:r w:rsidRPr="00537F7F">
        <w:t xml:space="preserve"> </w:t>
      </w:r>
      <w:r w:rsidRPr="00537F7F">
        <w:rPr>
          <w:lang w:val="en-AU"/>
        </w:rPr>
        <w:t>Hava kontrastlı kolon grafisi + fleksibl sigmoidoskopi gerekmektedir.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7"/>
        </w:numPr>
      </w:pPr>
      <w:r w:rsidRPr="00537F7F">
        <w:rPr>
          <w:lang w:val="en-AU"/>
        </w:rPr>
        <w:t>GGK pozitifliği saptanan hastalarda ciddi üst GİS hastalıkları</w:t>
      </w:r>
      <w:r w:rsidRPr="00537F7F">
        <w:t xml:space="preserve"> </w:t>
      </w:r>
      <w:r w:rsidRPr="00537F7F">
        <w:rPr>
          <w:lang w:val="en-AU"/>
        </w:rPr>
        <w:t>da saptanabilir.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7"/>
        </w:numPr>
      </w:pPr>
      <w:r w:rsidRPr="00537F7F">
        <w:rPr>
          <w:lang w:val="en-AU"/>
        </w:rPr>
        <w:t>Kolonoskopisi normal hastalarda potansiyel kanama odağının üst GİS kanalda olduğu düşünülmelidir.</w:t>
      </w:r>
      <w:r w:rsidRPr="00537F7F">
        <w:t xml:space="preserve"> </w:t>
      </w:r>
    </w:p>
    <w:p w:rsidR="008A74C5" w:rsidRPr="00537F7F" w:rsidRDefault="00537F7F" w:rsidP="00537F7F">
      <w:pPr>
        <w:numPr>
          <w:ilvl w:val="0"/>
          <w:numId w:val="67"/>
        </w:numPr>
      </w:pPr>
      <w:r w:rsidRPr="00537F7F">
        <w:rPr>
          <w:lang w:val="en-AU"/>
        </w:rPr>
        <w:t xml:space="preserve">Üst GİS kanalda hastalık düşünülenlerde ciddi reflü hastalığı, dispepsi, </w:t>
      </w:r>
      <w:proofErr w:type="gramStart"/>
      <w:r w:rsidRPr="00537F7F">
        <w:rPr>
          <w:lang w:val="en-AU"/>
        </w:rPr>
        <w:t>karın</w:t>
      </w:r>
      <w:proofErr w:type="gramEnd"/>
      <w:r w:rsidRPr="00537F7F">
        <w:rPr>
          <w:lang w:val="en-AU"/>
        </w:rPr>
        <w:t xml:space="preserve"> ağrısı gibi üst GİS semptomlar, kilo kaybı ve demir eksikliği </w:t>
      </w:r>
      <w:r w:rsidRPr="00537F7F">
        <w:t>varsa</w:t>
      </w:r>
      <w:r w:rsidRPr="00537F7F">
        <w:rPr>
          <w:lang w:val="en-AU"/>
        </w:rPr>
        <w:t xml:space="preserve"> üst GİS mutlaka incelenmelidir.</w:t>
      </w:r>
    </w:p>
    <w:p w:rsidR="00537F7F" w:rsidRDefault="00537F7F"/>
    <w:sectPr w:rsidR="00537F7F" w:rsidSect="008A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85pt;height:8.85pt" o:bullet="t">
        <v:imagedata r:id="rId1" o:title="art666C"/>
      </v:shape>
    </w:pict>
  </w:numPicBullet>
  <w:abstractNum w:abstractNumId="0">
    <w:nsid w:val="008465EF"/>
    <w:multiLevelType w:val="hybridMultilevel"/>
    <w:tmpl w:val="94C4C812"/>
    <w:lvl w:ilvl="0" w:tplc="CF94E64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8A06C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6EDC6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A0ACC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C312A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DC62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8C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E390E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F500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A73AD3"/>
    <w:multiLevelType w:val="hybridMultilevel"/>
    <w:tmpl w:val="0004D272"/>
    <w:lvl w:ilvl="0" w:tplc="D9CE7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9245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3ADF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A24E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0C7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ADE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C43D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CCA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03A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11072C5"/>
    <w:multiLevelType w:val="hybridMultilevel"/>
    <w:tmpl w:val="8CFAFD4E"/>
    <w:lvl w:ilvl="0" w:tplc="65CA58DA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55C8" w:tentative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0ACC4">
      <w:start w:val="1000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CAD0C2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45B32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6C4F2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29D66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CAF34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8F91C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13F90"/>
    <w:multiLevelType w:val="hybridMultilevel"/>
    <w:tmpl w:val="82A42E46"/>
    <w:lvl w:ilvl="0" w:tplc="96CA3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A4E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8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002C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E94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4A0D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F8BE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CE0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BC73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A6E5655"/>
    <w:multiLevelType w:val="hybridMultilevel"/>
    <w:tmpl w:val="94782A88"/>
    <w:lvl w:ilvl="0" w:tplc="10E47A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687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044F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E422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C9E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4E56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A51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81B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A9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BC2381E"/>
    <w:multiLevelType w:val="hybridMultilevel"/>
    <w:tmpl w:val="35508798"/>
    <w:lvl w:ilvl="0" w:tplc="3E4A2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002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EE18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4DD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88A8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5A97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7C73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661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74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C1D5DAF"/>
    <w:multiLevelType w:val="hybridMultilevel"/>
    <w:tmpl w:val="97B220D0"/>
    <w:lvl w:ilvl="0" w:tplc="35FECB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86F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0D0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ADB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5AEF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4631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89A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8DA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A97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AE24AD"/>
    <w:multiLevelType w:val="hybridMultilevel"/>
    <w:tmpl w:val="8BEA1F80"/>
    <w:lvl w:ilvl="0" w:tplc="D296554E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EB21A" w:tentative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4A6C8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407E0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CCD19E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AAA32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82FBA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D0AD3E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48F1C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765FDD"/>
    <w:multiLevelType w:val="hybridMultilevel"/>
    <w:tmpl w:val="CC1CF5F0"/>
    <w:lvl w:ilvl="0" w:tplc="A5448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24FE0">
      <w:start w:val="14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06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CA0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61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5ED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A3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20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CF3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46DAE"/>
    <w:multiLevelType w:val="hybridMultilevel"/>
    <w:tmpl w:val="EB8A8F2C"/>
    <w:lvl w:ilvl="0" w:tplc="271CC4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FEA6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278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25C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FE75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A92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E8D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0DD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58D7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6C2E98"/>
    <w:multiLevelType w:val="hybridMultilevel"/>
    <w:tmpl w:val="985C8A32"/>
    <w:lvl w:ilvl="0" w:tplc="197E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48A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9C1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CD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80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262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A87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D2C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125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10342B7"/>
    <w:multiLevelType w:val="hybridMultilevel"/>
    <w:tmpl w:val="44FCC4A8"/>
    <w:lvl w:ilvl="0" w:tplc="EF1A4A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82FFC">
      <w:start w:val="10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BA15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898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60A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2C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A7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0B5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FE90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AB0621"/>
    <w:multiLevelType w:val="hybridMultilevel"/>
    <w:tmpl w:val="8DE8A9CE"/>
    <w:lvl w:ilvl="0" w:tplc="BFFCB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E1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EE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E0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6D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F8E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68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C9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A2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974B93"/>
    <w:multiLevelType w:val="hybridMultilevel"/>
    <w:tmpl w:val="CEE4B556"/>
    <w:lvl w:ilvl="0" w:tplc="307C70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83C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CA8D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8FC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4AE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C067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0B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479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1041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6C37EC"/>
    <w:multiLevelType w:val="hybridMultilevel"/>
    <w:tmpl w:val="0988F948"/>
    <w:lvl w:ilvl="0" w:tplc="0A00F8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455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0C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0E2A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0A78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639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82F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A6BA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8A55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D41CE6"/>
    <w:multiLevelType w:val="hybridMultilevel"/>
    <w:tmpl w:val="D7741B76"/>
    <w:lvl w:ilvl="0" w:tplc="E77AC3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A69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213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AD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8CED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D233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C70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848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A5B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764C50"/>
    <w:multiLevelType w:val="hybridMultilevel"/>
    <w:tmpl w:val="D4160280"/>
    <w:lvl w:ilvl="0" w:tplc="215410BC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B807A4" w:tentative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6BA2C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2199C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A50F2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78FAA8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A77A2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2CC52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A06482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DE688C"/>
    <w:multiLevelType w:val="hybridMultilevel"/>
    <w:tmpl w:val="23B05AD2"/>
    <w:lvl w:ilvl="0" w:tplc="B27A7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A25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9E2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909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03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D6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42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E25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90B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1B414C98"/>
    <w:multiLevelType w:val="hybridMultilevel"/>
    <w:tmpl w:val="70ECB1EA"/>
    <w:lvl w:ilvl="0" w:tplc="0F92A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219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4F0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82ED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4E2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240D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A37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CE9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6E5C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1E61375C"/>
    <w:multiLevelType w:val="hybridMultilevel"/>
    <w:tmpl w:val="F810172E"/>
    <w:lvl w:ilvl="0" w:tplc="AF9448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81B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D4A8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9CC5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A32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CCD6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0AC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876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0D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1ECE69EB"/>
    <w:multiLevelType w:val="hybridMultilevel"/>
    <w:tmpl w:val="6A0476D6"/>
    <w:lvl w:ilvl="0" w:tplc="8DF2DE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CBA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0A6F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E2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009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2F5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E05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CA73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AFF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1FE55451"/>
    <w:multiLevelType w:val="hybridMultilevel"/>
    <w:tmpl w:val="E74CFFC0"/>
    <w:lvl w:ilvl="0" w:tplc="2654A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6ECE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CE71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C02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ADA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A29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8842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298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32FC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22DF7D44"/>
    <w:multiLevelType w:val="hybridMultilevel"/>
    <w:tmpl w:val="C9322FBC"/>
    <w:lvl w:ilvl="0" w:tplc="ABAA4D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482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2CE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8FB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057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CAC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28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E99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8C7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28BE2DF8"/>
    <w:multiLevelType w:val="hybridMultilevel"/>
    <w:tmpl w:val="8272E568"/>
    <w:lvl w:ilvl="0" w:tplc="7AE87F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9C9B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058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EA69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000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70B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6CAC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05D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5AE3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295E2911"/>
    <w:multiLevelType w:val="hybridMultilevel"/>
    <w:tmpl w:val="724086C8"/>
    <w:lvl w:ilvl="0" w:tplc="1ECCE2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D0CF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347F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83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018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249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81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5E83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609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65711D"/>
    <w:multiLevelType w:val="hybridMultilevel"/>
    <w:tmpl w:val="5FD8379A"/>
    <w:lvl w:ilvl="0" w:tplc="8A9869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CBFE4">
      <w:start w:val="10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18410C">
      <w:start w:val="100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824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23C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A34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859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C17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24F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E484D40"/>
    <w:multiLevelType w:val="hybridMultilevel"/>
    <w:tmpl w:val="D1564988"/>
    <w:lvl w:ilvl="0" w:tplc="7020E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2A70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63F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09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D09B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6CAD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8C9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7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307B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2FC55D9E"/>
    <w:multiLevelType w:val="hybridMultilevel"/>
    <w:tmpl w:val="6C4C1D72"/>
    <w:lvl w:ilvl="0" w:tplc="E9760AAC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685E6">
      <w:start w:val="1000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40B18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C0964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694BC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4C16C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13EA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23EEA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D4EC2A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0AE2D94"/>
    <w:multiLevelType w:val="hybridMultilevel"/>
    <w:tmpl w:val="7F8EF7EC"/>
    <w:lvl w:ilvl="0" w:tplc="B99298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2CF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83A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63E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92EC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DE61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650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CCB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48CC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2F524B0"/>
    <w:multiLevelType w:val="hybridMultilevel"/>
    <w:tmpl w:val="4064CB72"/>
    <w:lvl w:ilvl="0" w:tplc="4BCC56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0074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DA39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8439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69F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AE46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043D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456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882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36756EE1"/>
    <w:multiLevelType w:val="hybridMultilevel"/>
    <w:tmpl w:val="EEB68570"/>
    <w:lvl w:ilvl="0" w:tplc="99863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67C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E97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451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248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BA11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AD3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072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A29E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6D12F0F"/>
    <w:multiLevelType w:val="hybridMultilevel"/>
    <w:tmpl w:val="39B40810"/>
    <w:lvl w:ilvl="0" w:tplc="CAACC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7A22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443C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F0B9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410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3C03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44B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65E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C891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39081C81"/>
    <w:multiLevelType w:val="hybridMultilevel"/>
    <w:tmpl w:val="6F12A406"/>
    <w:lvl w:ilvl="0" w:tplc="19E60C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F1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A6D1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CAA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4E7C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099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2DA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0FC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F0B1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A4D5B77"/>
    <w:multiLevelType w:val="hybridMultilevel"/>
    <w:tmpl w:val="63981360"/>
    <w:lvl w:ilvl="0" w:tplc="9A46E4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E0D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C0D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423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EEC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B43A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65E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282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0E6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B68408B"/>
    <w:multiLevelType w:val="hybridMultilevel"/>
    <w:tmpl w:val="BF68B22C"/>
    <w:lvl w:ilvl="0" w:tplc="C20CD0AC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78EFB6">
      <w:start w:val="1000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C0116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2FCEC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3E55AC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4DF0E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06FDC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E40B0C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29E72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BF14353"/>
    <w:multiLevelType w:val="hybridMultilevel"/>
    <w:tmpl w:val="1BCE0AE8"/>
    <w:lvl w:ilvl="0" w:tplc="E18A2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C294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9636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281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2C4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66B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675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A37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441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3C9722D1"/>
    <w:multiLevelType w:val="hybridMultilevel"/>
    <w:tmpl w:val="EA5430AA"/>
    <w:lvl w:ilvl="0" w:tplc="455896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876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E0D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C52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A4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9E7C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810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270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67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231050F"/>
    <w:multiLevelType w:val="hybridMultilevel"/>
    <w:tmpl w:val="65CCD258"/>
    <w:lvl w:ilvl="0" w:tplc="28B63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0F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063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4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C07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4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03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0F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4576788F"/>
    <w:multiLevelType w:val="hybridMultilevel"/>
    <w:tmpl w:val="D174CAEC"/>
    <w:lvl w:ilvl="0" w:tplc="34B6B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458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9225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7AF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708F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C0C6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8CC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A85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943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46403AE6"/>
    <w:multiLevelType w:val="hybridMultilevel"/>
    <w:tmpl w:val="B35A26F6"/>
    <w:lvl w:ilvl="0" w:tplc="27428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E95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BAF6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B6E0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209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050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1EDA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818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CAFD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47460ACB"/>
    <w:multiLevelType w:val="hybridMultilevel"/>
    <w:tmpl w:val="706A1586"/>
    <w:lvl w:ilvl="0" w:tplc="35207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107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90D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A2E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A4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C0E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7C1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2AC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1A7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4AEB5250"/>
    <w:multiLevelType w:val="hybridMultilevel"/>
    <w:tmpl w:val="3EE6700A"/>
    <w:lvl w:ilvl="0" w:tplc="9000F4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26EE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86D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AC1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5830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E2E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CFE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270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3E28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0813284"/>
    <w:multiLevelType w:val="hybridMultilevel"/>
    <w:tmpl w:val="6F5A6794"/>
    <w:lvl w:ilvl="0" w:tplc="132CD3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6B0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2F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AE6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5C5F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4B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4B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8893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E34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0F175A7"/>
    <w:multiLevelType w:val="hybridMultilevel"/>
    <w:tmpl w:val="AB94024C"/>
    <w:lvl w:ilvl="0" w:tplc="9D3C9C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B3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A8A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A02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61B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B83F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A98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0256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255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21709A8"/>
    <w:multiLevelType w:val="hybridMultilevel"/>
    <w:tmpl w:val="3D1E2A8C"/>
    <w:lvl w:ilvl="0" w:tplc="890AC2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C8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26DF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037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698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466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0243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3A19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04C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54A62766"/>
    <w:multiLevelType w:val="hybridMultilevel"/>
    <w:tmpl w:val="589A9810"/>
    <w:lvl w:ilvl="0" w:tplc="3108874C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81916" w:tentative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26D62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25F5C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8D1F8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3A67EC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40E7C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C8033A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C84A0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A7A5491"/>
    <w:multiLevelType w:val="hybridMultilevel"/>
    <w:tmpl w:val="266ED64C"/>
    <w:lvl w:ilvl="0" w:tplc="AA2AA114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45496">
      <w:start w:val="1000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CC1EE">
      <w:start w:val="1000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990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CCCD8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C46872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E8F6A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CC342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CBA24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AA247DE"/>
    <w:multiLevelType w:val="hybridMultilevel"/>
    <w:tmpl w:val="AC48D1FE"/>
    <w:lvl w:ilvl="0" w:tplc="9E06E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C4E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7A65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C84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E54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EE1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E9A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052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96BA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5C2F2E94"/>
    <w:multiLevelType w:val="hybridMultilevel"/>
    <w:tmpl w:val="40D6B40A"/>
    <w:lvl w:ilvl="0" w:tplc="81D40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CC1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1CF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F2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3E7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4C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F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E4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26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5DEC73BF"/>
    <w:multiLevelType w:val="hybridMultilevel"/>
    <w:tmpl w:val="4D0C4F04"/>
    <w:lvl w:ilvl="0" w:tplc="C65E78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0CDE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2EA2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56D3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2CA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0AA8B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CA90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C5B8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1A8F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>
    <w:nsid w:val="5E8E46D6"/>
    <w:multiLevelType w:val="hybridMultilevel"/>
    <w:tmpl w:val="88A8026C"/>
    <w:lvl w:ilvl="0" w:tplc="449C7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C10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D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EF0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82D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46A3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CEB4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CD8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2C49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>
    <w:nsid w:val="5F7D765F"/>
    <w:multiLevelType w:val="hybridMultilevel"/>
    <w:tmpl w:val="D9AE9406"/>
    <w:lvl w:ilvl="0" w:tplc="55B67B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16E8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D6C3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3C66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0E3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BE41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490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FA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1253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>
    <w:nsid w:val="61525226"/>
    <w:multiLevelType w:val="hybridMultilevel"/>
    <w:tmpl w:val="6B4E22E4"/>
    <w:lvl w:ilvl="0" w:tplc="CF2415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0A2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6E2E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86CE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86C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B8EB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EEEF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2A1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815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>
    <w:nsid w:val="61776AAF"/>
    <w:multiLevelType w:val="hybridMultilevel"/>
    <w:tmpl w:val="09A2CAB6"/>
    <w:lvl w:ilvl="0" w:tplc="5C802B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611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C44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420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A71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2D2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0B5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A0B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25D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>
    <w:nsid w:val="61913468"/>
    <w:multiLevelType w:val="hybridMultilevel"/>
    <w:tmpl w:val="509023C4"/>
    <w:lvl w:ilvl="0" w:tplc="7AE04ECE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7403F2" w:tentative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65C90">
      <w:start w:val="1000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CD736">
      <w:start w:val="1000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58EDB0">
      <w:start w:val="1000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701466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8CA27C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61A40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027786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3352F37"/>
    <w:multiLevelType w:val="hybridMultilevel"/>
    <w:tmpl w:val="2F205728"/>
    <w:lvl w:ilvl="0" w:tplc="12E2DE6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A4BC4" w:tentative="1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8FD60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52B3B6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A267C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C2FC08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03484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A3FCA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3E0A52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A187AFC"/>
    <w:multiLevelType w:val="hybridMultilevel"/>
    <w:tmpl w:val="F5AC6FA4"/>
    <w:lvl w:ilvl="0" w:tplc="56B4C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C32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64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C8CC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85A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AA12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CF1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28A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8E63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6E185828"/>
    <w:multiLevelType w:val="hybridMultilevel"/>
    <w:tmpl w:val="907E94B8"/>
    <w:lvl w:ilvl="0" w:tplc="01FA4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E2B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0C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61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02B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E4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AB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0C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68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F1F568E"/>
    <w:multiLevelType w:val="hybridMultilevel"/>
    <w:tmpl w:val="87902204"/>
    <w:lvl w:ilvl="0" w:tplc="6B82E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30C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48D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524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C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92B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28B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EB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AF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>
    <w:nsid w:val="6F8A5C7D"/>
    <w:multiLevelType w:val="hybridMultilevel"/>
    <w:tmpl w:val="D2464390"/>
    <w:lvl w:ilvl="0" w:tplc="4488A1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48E0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E23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CA18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A45F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C47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82D9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308C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26C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>
    <w:nsid w:val="72963327"/>
    <w:multiLevelType w:val="hybridMultilevel"/>
    <w:tmpl w:val="2552109A"/>
    <w:lvl w:ilvl="0" w:tplc="47D4F7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9A7E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B6D3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AE5C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EB6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C34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307E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EE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EBE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>
    <w:nsid w:val="74720CD4"/>
    <w:multiLevelType w:val="hybridMultilevel"/>
    <w:tmpl w:val="C21AFA3E"/>
    <w:lvl w:ilvl="0" w:tplc="E26244C4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869D10" w:tentative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EA4304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4AC680">
      <w:start w:val="1000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4A1A9C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6AF68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FC56A8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1EA9FE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E4B70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5562681"/>
    <w:multiLevelType w:val="hybridMultilevel"/>
    <w:tmpl w:val="C6ECEBEA"/>
    <w:lvl w:ilvl="0" w:tplc="161465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8C43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AF4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3E95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2847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9EE8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0479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80E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F8E7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3">
    <w:nsid w:val="75C432B3"/>
    <w:multiLevelType w:val="hybridMultilevel"/>
    <w:tmpl w:val="73DE705A"/>
    <w:lvl w:ilvl="0" w:tplc="A502A8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448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CE1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033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F2E5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E3D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853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62C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E9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A6D735C"/>
    <w:multiLevelType w:val="hybridMultilevel"/>
    <w:tmpl w:val="D7209504"/>
    <w:lvl w:ilvl="0" w:tplc="3D6CC6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1A7B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3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CC5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6F0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6F4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056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2BE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67F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C3B243D"/>
    <w:multiLevelType w:val="hybridMultilevel"/>
    <w:tmpl w:val="EF90F1A0"/>
    <w:lvl w:ilvl="0" w:tplc="06228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87A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4AF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0CC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680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EE5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D097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DE6A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C2E9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6">
    <w:nsid w:val="7F5363A5"/>
    <w:multiLevelType w:val="hybridMultilevel"/>
    <w:tmpl w:val="12049EA6"/>
    <w:lvl w:ilvl="0" w:tplc="F05EE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760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DA3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0A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D8B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7C0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043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6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60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6"/>
  </w:num>
  <w:num w:numId="3">
    <w:abstractNumId w:val="42"/>
  </w:num>
  <w:num w:numId="4">
    <w:abstractNumId w:val="45"/>
  </w:num>
  <w:num w:numId="5">
    <w:abstractNumId w:val="14"/>
  </w:num>
  <w:num w:numId="6">
    <w:abstractNumId w:val="2"/>
  </w:num>
  <w:num w:numId="7">
    <w:abstractNumId w:val="32"/>
  </w:num>
  <w:num w:numId="8">
    <w:abstractNumId w:val="24"/>
  </w:num>
  <w:num w:numId="9">
    <w:abstractNumId w:val="61"/>
  </w:num>
  <w:num w:numId="10">
    <w:abstractNumId w:val="9"/>
  </w:num>
  <w:num w:numId="11">
    <w:abstractNumId w:val="54"/>
  </w:num>
  <w:num w:numId="12">
    <w:abstractNumId w:val="28"/>
  </w:num>
  <w:num w:numId="13">
    <w:abstractNumId w:val="46"/>
  </w:num>
  <w:num w:numId="14">
    <w:abstractNumId w:val="11"/>
  </w:num>
  <w:num w:numId="15">
    <w:abstractNumId w:val="34"/>
  </w:num>
  <w:num w:numId="16">
    <w:abstractNumId w:val="25"/>
  </w:num>
  <w:num w:numId="17">
    <w:abstractNumId w:val="33"/>
  </w:num>
  <w:num w:numId="18">
    <w:abstractNumId w:val="27"/>
  </w:num>
  <w:num w:numId="19">
    <w:abstractNumId w:val="41"/>
  </w:num>
  <w:num w:numId="20">
    <w:abstractNumId w:val="7"/>
  </w:num>
  <w:num w:numId="21">
    <w:abstractNumId w:val="62"/>
  </w:num>
  <w:num w:numId="22">
    <w:abstractNumId w:val="63"/>
  </w:num>
  <w:num w:numId="23">
    <w:abstractNumId w:val="19"/>
  </w:num>
  <w:num w:numId="24">
    <w:abstractNumId w:val="15"/>
  </w:num>
  <w:num w:numId="25">
    <w:abstractNumId w:val="35"/>
  </w:num>
  <w:num w:numId="26">
    <w:abstractNumId w:val="36"/>
  </w:num>
  <w:num w:numId="27">
    <w:abstractNumId w:val="22"/>
  </w:num>
  <w:num w:numId="28">
    <w:abstractNumId w:val="30"/>
  </w:num>
  <w:num w:numId="29">
    <w:abstractNumId w:val="29"/>
  </w:num>
  <w:num w:numId="30">
    <w:abstractNumId w:val="44"/>
  </w:num>
  <w:num w:numId="31">
    <w:abstractNumId w:val="59"/>
  </w:num>
  <w:num w:numId="32">
    <w:abstractNumId w:val="60"/>
  </w:num>
  <w:num w:numId="33">
    <w:abstractNumId w:val="49"/>
  </w:num>
  <w:num w:numId="34">
    <w:abstractNumId w:val="0"/>
  </w:num>
  <w:num w:numId="35">
    <w:abstractNumId w:val="50"/>
  </w:num>
  <w:num w:numId="36">
    <w:abstractNumId w:val="6"/>
  </w:num>
  <w:num w:numId="37">
    <w:abstractNumId w:val="5"/>
  </w:num>
  <w:num w:numId="38">
    <w:abstractNumId w:val="4"/>
  </w:num>
  <w:num w:numId="39">
    <w:abstractNumId w:val="38"/>
  </w:num>
  <w:num w:numId="40">
    <w:abstractNumId w:val="8"/>
  </w:num>
  <w:num w:numId="41">
    <w:abstractNumId w:val="52"/>
  </w:num>
  <w:num w:numId="42">
    <w:abstractNumId w:val="23"/>
  </w:num>
  <w:num w:numId="43">
    <w:abstractNumId w:val="53"/>
  </w:num>
  <w:num w:numId="44">
    <w:abstractNumId w:val="37"/>
  </w:num>
  <w:num w:numId="45">
    <w:abstractNumId w:val="3"/>
  </w:num>
  <w:num w:numId="46">
    <w:abstractNumId w:val="39"/>
  </w:num>
  <w:num w:numId="47">
    <w:abstractNumId w:val="20"/>
  </w:num>
  <w:num w:numId="48">
    <w:abstractNumId w:val="58"/>
  </w:num>
  <w:num w:numId="49">
    <w:abstractNumId w:val="56"/>
  </w:num>
  <w:num w:numId="50">
    <w:abstractNumId w:val="17"/>
  </w:num>
  <w:num w:numId="51">
    <w:abstractNumId w:val="21"/>
  </w:num>
  <w:num w:numId="52">
    <w:abstractNumId w:val="40"/>
  </w:num>
  <w:num w:numId="53">
    <w:abstractNumId w:val="26"/>
  </w:num>
  <w:num w:numId="54">
    <w:abstractNumId w:val="48"/>
  </w:num>
  <w:num w:numId="55">
    <w:abstractNumId w:val="47"/>
  </w:num>
  <w:num w:numId="56">
    <w:abstractNumId w:val="66"/>
  </w:num>
  <w:num w:numId="57">
    <w:abstractNumId w:val="65"/>
  </w:num>
  <w:num w:numId="58">
    <w:abstractNumId w:val="10"/>
  </w:num>
  <w:num w:numId="59">
    <w:abstractNumId w:val="43"/>
  </w:num>
  <w:num w:numId="60">
    <w:abstractNumId w:val="18"/>
  </w:num>
  <w:num w:numId="61">
    <w:abstractNumId w:val="31"/>
  </w:num>
  <w:num w:numId="62">
    <w:abstractNumId w:val="57"/>
  </w:num>
  <w:num w:numId="63">
    <w:abstractNumId w:val="1"/>
  </w:num>
  <w:num w:numId="64">
    <w:abstractNumId w:val="12"/>
  </w:num>
  <w:num w:numId="65">
    <w:abstractNumId w:val="55"/>
  </w:num>
  <w:num w:numId="66">
    <w:abstractNumId w:val="51"/>
  </w:num>
  <w:num w:numId="67">
    <w:abstractNumId w:val="6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537F7F"/>
    <w:rsid w:val="0018531D"/>
    <w:rsid w:val="00537F7F"/>
    <w:rsid w:val="005A0E28"/>
    <w:rsid w:val="008A74C5"/>
    <w:rsid w:val="009813B8"/>
    <w:rsid w:val="00E219D6"/>
    <w:rsid w:val="00E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592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443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83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905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878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63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7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60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1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1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53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34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79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67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25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39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25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81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9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9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5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3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9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8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4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214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343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232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342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477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997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88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007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420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5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263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602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129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3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1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02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72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89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6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7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1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43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0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36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62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34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642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7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19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6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03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34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54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4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60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241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642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16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821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24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5928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22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881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681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48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770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192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8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8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5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35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83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78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13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66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722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363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5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2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1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1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6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0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99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6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10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0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3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43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94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60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47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91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168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0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66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6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0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56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43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79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79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35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5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8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76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5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0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8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3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90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480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02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321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80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365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190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40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26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13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89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3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39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2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3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6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5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8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970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507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964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870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998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500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41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66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17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47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578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4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813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18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943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644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534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04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111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60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18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212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45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89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07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391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940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9532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317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210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804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377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086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87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897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41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063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81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9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106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201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537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25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45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012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075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234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611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351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432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02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510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47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771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991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738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349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442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35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91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169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1">
          <w:marLeft w:val="46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28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17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90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563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518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380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930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115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011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052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507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912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685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508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441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329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585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492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81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910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4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75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629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780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798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616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422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511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476">
          <w:marLeft w:val="129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261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4965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344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550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482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289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534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310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036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815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178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242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169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338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462">
          <w:marLeft w:val="8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998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046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15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78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013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602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355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696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108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04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323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948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888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03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349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158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793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464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734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154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62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865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660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166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120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335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20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534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92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63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6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52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96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560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32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77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69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98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04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72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96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832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23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77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12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3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948">
          <w:marLeft w:val="8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52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791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032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382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487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967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84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146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739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2951</Words>
  <Characters>16825</Characters>
  <Application>Microsoft Office Word</Application>
  <DocSecurity>0</DocSecurity>
  <Lines>140</Lines>
  <Paragraphs>39</Paragraphs>
  <ScaleCrop>false</ScaleCrop>
  <Company/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2016-08-11T19:09:00Z</dcterms:created>
  <dcterms:modified xsi:type="dcterms:W3CDTF">2018-01-12T11:05:00Z</dcterms:modified>
</cp:coreProperties>
</file>