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0A" w:rsidRPr="0071680A" w:rsidRDefault="0071680A" w:rsidP="0071680A">
      <w:pPr>
        <w:spacing w:line="288" w:lineRule="auto"/>
        <w:jc w:val="both"/>
        <w:rPr>
          <w:b/>
        </w:rPr>
      </w:pPr>
      <w:r>
        <w:tab/>
      </w:r>
      <w:r w:rsidRPr="0071680A">
        <w:rPr>
          <w:b/>
        </w:rPr>
        <w:t>BIBLIOGRAPHY</w:t>
      </w:r>
    </w:p>
    <w:p w:rsidR="0071680A" w:rsidRDefault="0071680A" w:rsidP="0071680A">
      <w:pPr>
        <w:spacing w:line="288" w:lineRule="auto"/>
        <w:rPr>
          <w:b/>
          <w:bCs/>
          <w:lang w:bidi="ar-EG"/>
        </w:rPr>
      </w:pPr>
    </w:p>
    <w:p w:rsidR="0071680A" w:rsidRDefault="0071680A"/>
    <w:p w:rsidR="0071680A" w:rsidRDefault="0071680A" w:rsidP="0071680A">
      <w:pPr>
        <w:numPr>
          <w:ilvl w:val="0"/>
          <w:numId w:val="20"/>
        </w:numPr>
        <w:spacing w:after="200" w:line="276" w:lineRule="auto"/>
      </w:pPr>
      <w:proofErr w:type="spellStart"/>
      <w:r w:rsidRPr="0071680A">
        <w:rPr>
          <w:lang/>
        </w:rPr>
        <w:t>Andrae</w:t>
      </w:r>
      <w:proofErr w:type="spellEnd"/>
      <w:r w:rsidRPr="0071680A">
        <w:rPr>
          <w:lang/>
        </w:rPr>
        <w:t xml:space="preserve">, Tor, Mohammed:  </w:t>
      </w:r>
      <w:r w:rsidRPr="0071680A">
        <w:rPr>
          <w:i/>
          <w:lang/>
        </w:rPr>
        <w:t>The Man and His Faith</w:t>
      </w:r>
      <w:r w:rsidRPr="0071680A">
        <w:rPr>
          <w:lang/>
        </w:rPr>
        <w:t xml:space="preserve">, London: George, Allen and </w:t>
      </w:r>
      <w:proofErr w:type="spellStart"/>
      <w:r w:rsidRPr="0071680A">
        <w:rPr>
          <w:lang/>
        </w:rPr>
        <w:t>Unwin</w:t>
      </w:r>
      <w:proofErr w:type="spellEnd"/>
      <w:r w:rsidRPr="0071680A">
        <w:rPr>
          <w:lang/>
        </w:rPr>
        <w:t xml:space="preserve">, 1936.  </w:t>
      </w:r>
    </w:p>
    <w:p w:rsidR="0071680A" w:rsidRDefault="0071680A" w:rsidP="0071680A">
      <w:pPr>
        <w:numPr>
          <w:ilvl w:val="0"/>
          <w:numId w:val="20"/>
        </w:numPr>
        <w:spacing w:after="200" w:line="276" w:lineRule="auto"/>
      </w:pPr>
      <w:r w:rsidRPr="0071680A">
        <w:rPr>
          <w:lang/>
        </w:rPr>
        <w:t xml:space="preserve">Armstrong, </w:t>
      </w:r>
      <w:proofErr w:type="gramStart"/>
      <w:r w:rsidRPr="0071680A">
        <w:rPr>
          <w:lang/>
        </w:rPr>
        <w:t>Karen ,</w:t>
      </w:r>
      <w:r w:rsidRPr="0071680A">
        <w:rPr>
          <w:i/>
          <w:lang/>
        </w:rPr>
        <w:t>Muhammad</w:t>
      </w:r>
      <w:proofErr w:type="gramEnd"/>
      <w:r w:rsidRPr="0071680A">
        <w:rPr>
          <w:i/>
          <w:lang/>
        </w:rPr>
        <w:t>, A Biography of the Prophet</w:t>
      </w:r>
      <w:r w:rsidRPr="0071680A">
        <w:rPr>
          <w:lang/>
        </w:rPr>
        <w:t>, New York: Harper Collins,  1993.</w:t>
      </w:r>
    </w:p>
    <w:p w:rsidR="0071680A" w:rsidRPr="0071680A" w:rsidRDefault="0071680A" w:rsidP="0071680A">
      <w:pPr>
        <w:numPr>
          <w:ilvl w:val="0"/>
          <w:numId w:val="20"/>
        </w:numPr>
        <w:spacing w:after="200" w:line="276" w:lineRule="auto"/>
      </w:pPr>
      <w:r w:rsidRPr="0071680A">
        <w:rPr>
          <w:lang/>
        </w:rPr>
        <w:t xml:space="preserve"> </w:t>
      </w:r>
      <w:proofErr w:type="spellStart"/>
      <w:r w:rsidRPr="0071680A">
        <w:rPr>
          <w:lang/>
        </w:rPr>
        <w:t>Bauben</w:t>
      </w:r>
      <w:proofErr w:type="spellEnd"/>
      <w:r w:rsidRPr="0071680A">
        <w:rPr>
          <w:lang/>
        </w:rPr>
        <w:t xml:space="preserve">, </w:t>
      </w:r>
      <w:proofErr w:type="spellStart"/>
      <w:r w:rsidRPr="0071680A">
        <w:rPr>
          <w:lang/>
        </w:rPr>
        <w:t>Jabal</w:t>
      </w:r>
      <w:proofErr w:type="spellEnd"/>
      <w:r w:rsidRPr="0071680A">
        <w:rPr>
          <w:lang/>
        </w:rPr>
        <w:t xml:space="preserve"> Muhammad, </w:t>
      </w:r>
      <w:r w:rsidRPr="0071680A">
        <w:rPr>
          <w:i/>
          <w:lang/>
        </w:rPr>
        <w:t xml:space="preserve">Image of the Prophet Muhammad in the West, </w:t>
      </w:r>
      <w:proofErr w:type="gramStart"/>
      <w:r w:rsidRPr="0071680A">
        <w:rPr>
          <w:i/>
          <w:lang/>
        </w:rPr>
        <w:t>A</w:t>
      </w:r>
      <w:proofErr w:type="gramEnd"/>
      <w:r w:rsidRPr="0071680A">
        <w:rPr>
          <w:i/>
          <w:lang/>
        </w:rPr>
        <w:t xml:space="preserve"> Study of Muir, </w:t>
      </w:r>
      <w:proofErr w:type="spellStart"/>
      <w:r w:rsidRPr="0071680A">
        <w:rPr>
          <w:i/>
          <w:lang/>
        </w:rPr>
        <w:t>Margoliouth</w:t>
      </w:r>
      <w:proofErr w:type="spellEnd"/>
      <w:r w:rsidRPr="0071680A">
        <w:rPr>
          <w:i/>
          <w:lang/>
        </w:rPr>
        <w:t xml:space="preserve"> and Watt</w:t>
      </w:r>
      <w:r w:rsidRPr="0071680A">
        <w:rPr>
          <w:lang/>
        </w:rPr>
        <w:t>, Leicester: The Islamic Foundation, 1996.</w:t>
      </w:r>
    </w:p>
    <w:p w:rsidR="0071680A" w:rsidRPr="0071680A" w:rsidRDefault="0071680A" w:rsidP="0071680A">
      <w:pPr>
        <w:numPr>
          <w:ilvl w:val="0"/>
          <w:numId w:val="20"/>
        </w:numPr>
        <w:spacing w:after="200" w:line="276" w:lineRule="auto"/>
      </w:pPr>
      <w:proofErr w:type="spellStart"/>
      <w:r w:rsidRPr="0071680A">
        <w:rPr>
          <w:lang/>
        </w:rPr>
        <w:t>Bennett</w:t>
      </w:r>
      <w:proofErr w:type="gramStart"/>
      <w:r w:rsidRPr="0071680A">
        <w:rPr>
          <w:lang/>
        </w:rPr>
        <w:t>,Clinton</w:t>
      </w:r>
      <w:proofErr w:type="spellEnd"/>
      <w:proofErr w:type="gramEnd"/>
      <w:r w:rsidRPr="0071680A">
        <w:rPr>
          <w:lang/>
        </w:rPr>
        <w:t xml:space="preserve">, </w:t>
      </w:r>
      <w:r w:rsidRPr="0071680A">
        <w:rPr>
          <w:i/>
          <w:lang/>
        </w:rPr>
        <w:t xml:space="preserve">In </w:t>
      </w:r>
      <w:proofErr w:type="spellStart"/>
      <w:r w:rsidRPr="0071680A">
        <w:rPr>
          <w:i/>
          <w:lang/>
        </w:rPr>
        <w:t>Seacrh</w:t>
      </w:r>
      <w:proofErr w:type="spellEnd"/>
      <w:r w:rsidRPr="0071680A">
        <w:rPr>
          <w:i/>
          <w:lang/>
        </w:rPr>
        <w:t xml:space="preserve"> of Muhammad</w:t>
      </w:r>
      <w:r w:rsidRPr="0071680A">
        <w:rPr>
          <w:lang/>
        </w:rPr>
        <w:t>, London and New York: Cassell,1998.</w:t>
      </w:r>
    </w:p>
    <w:p w:rsidR="0071680A" w:rsidRDefault="0071680A" w:rsidP="0071680A">
      <w:pPr>
        <w:numPr>
          <w:ilvl w:val="0"/>
          <w:numId w:val="20"/>
        </w:numPr>
        <w:spacing w:after="200" w:line="276" w:lineRule="auto"/>
      </w:pPr>
      <w:proofErr w:type="spellStart"/>
      <w:r w:rsidRPr="0071680A">
        <w:rPr>
          <w:lang/>
        </w:rPr>
        <w:t>Emerick</w:t>
      </w:r>
      <w:proofErr w:type="spellEnd"/>
      <w:r w:rsidRPr="0071680A">
        <w:rPr>
          <w:lang/>
        </w:rPr>
        <w:t xml:space="preserve">, </w:t>
      </w:r>
      <w:proofErr w:type="spellStart"/>
      <w:r w:rsidRPr="0071680A">
        <w:rPr>
          <w:lang/>
        </w:rPr>
        <w:t>Yahya</w:t>
      </w:r>
      <w:proofErr w:type="spellEnd"/>
      <w:r w:rsidRPr="0071680A">
        <w:rPr>
          <w:lang/>
        </w:rPr>
        <w:t xml:space="preserve">, </w:t>
      </w:r>
      <w:r w:rsidRPr="0071680A">
        <w:rPr>
          <w:i/>
          <w:lang/>
        </w:rPr>
        <w:t>Critical Lives, Muhammad</w:t>
      </w:r>
      <w:r w:rsidRPr="0071680A">
        <w:rPr>
          <w:lang/>
        </w:rPr>
        <w:t>, USA: Alpha</w:t>
      </w:r>
      <w:proofErr w:type="gramStart"/>
      <w:r w:rsidRPr="0071680A">
        <w:rPr>
          <w:lang/>
        </w:rPr>
        <w:t>,  2002</w:t>
      </w:r>
      <w:proofErr w:type="gramEnd"/>
      <w:r w:rsidRPr="0071680A">
        <w:rPr>
          <w:lang/>
        </w:rPr>
        <w:t>.</w:t>
      </w:r>
    </w:p>
    <w:p w:rsidR="0071680A" w:rsidRDefault="0071680A" w:rsidP="0071680A">
      <w:pPr>
        <w:numPr>
          <w:ilvl w:val="0"/>
          <w:numId w:val="20"/>
        </w:numPr>
        <w:spacing w:after="200" w:line="276" w:lineRule="auto"/>
      </w:pPr>
      <w:r w:rsidRPr="00DF2661">
        <w:t xml:space="preserve">Guillaume, Alfred, </w:t>
      </w:r>
      <w:proofErr w:type="gramStart"/>
      <w:r w:rsidRPr="00DF2661">
        <w:rPr>
          <w:i/>
        </w:rPr>
        <w:t>The</w:t>
      </w:r>
      <w:proofErr w:type="gramEnd"/>
      <w:r w:rsidRPr="00DF2661">
        <w:rPr>
          <w:i/>
        </w:rPr>
        <w:t xml:space="preserve"> Life of Muhammad</w:t>
      </w:r>
      <w:r w:rsidRPr="00DF2661">
        <w:t>. A Translation of (</w:t>
      </w:r>
      <w:proofErr w:type="spellStart"/>
      <w:r w:rsidRPr="00DF2661">
        <w:t>Ibn</w:t>
      </w:r>
      <w:proofErr w:type="spellEnd"/>
      <w:r w:rsidRPr="00DF2661">
        <w:t xml:space="preserve"> </w:t>
      </w:r>
      <w:proofErr w:type="spellStart"/>
      <w:r w:rsidRPr="00DF2661">
        <w:t>Ishaq’s</w:t>
      </w:r>
      <w:proofErr w:type="spellEnd"/>
      <w:r w:rsidRPr="00DF2661">
        <w:t xml:space="preserve"> </w:t>
      </w:r>
      <w:proofErr w:type="spellStart"/>
      <w:r w:rsidRPr="00DF2661">
        <w:t>Sirat</w:t>
      </w:r>
      <w:proofErr w:type="spellEnd"/>
      <w:r w:rsidRPr="00DF2661">
        <w:t xml:space="preserve"> </w:t>
      </w:r>
      <w:proofErr w:type="spellStart"/>
      <w:r w:rsidRPr="00DF2661">
        <w:t>Rasul</w:t>
      </w:r>
      <w:proofErr w:type="spellEnd"/>
      <w:r w:rsidRPr="00DF2661">
        <w:t xml:space="preserve"> Allah. With Introduction and Notes, Oxford: Oxford University Press, 1955.</w:t>
      </w:r>
      <w:r>
        <w:t xml:space="preserve"> Ss.109-218.</w:t>
      </w:r>
    </w:p>
    <w:p w:rsidR="0071680A" w:rsidRDefault="0071680A" w:rsidP="0071680A">
      <w:pPr>
        <w:numPr>
          <w:ilvl w:val="0"/>
          <w:numId w:val="20"/>
        </w:numPr>
        <w:spacing w:after="200" w:line="276" w:lineRule="auto"/>
      </w:pPr>
      <w:proofErr w:type="spellStart"/>
      <w:r w:rsidRPr="00DF2661">
        <w:t>Hamidullah</w:t>
      </w:r>
      <w:proofErr w:type="spellEnd"/>
      <w:r w:rsidRPr="00DF2661">
        <w:t xml:space="preserve">, </w:t>
      </w:r>
      <w:proofErr w:type="spellStart"/>
      <w:r w:rsidRPr="00DF2661">
        <w:t>Muhammed</w:t>
      </w:r>
      <w:proofErr w:type="spellEnd"/>
      <w:proofErr w:type="gramStart"/>
      <w:r w:rsidRPr="00DF2661">
        <w:t xml:space="preserve">,  </w:t>
      </w:r>
      <w:proofErr w:type="spellStart"/>
      <w:r w:rsidRPr="0071680A">
        <w:rPr>
          <w:i/>
          <w:iCs/>
        </w:rPr>
        <w:t>İslam</w:t>
      </w:r>
      <w:proofErr w:type="spellEnd"/>
      <w:proofErr w:type="gramEnd"/>
      <w:r w:rsidRPr="0071680A">
        <w:rPr>
          <w:i/>
          <w:iCs/>
        </w:rPr>
        <w:t xml:space="preserve"> </w:t>
      </w:r>
      <w:proofErr w:type="spellStart"/>
      <w:r w:rsidRPr="0071680A">
        <w:rPr>
          <w:i/>
          <w:iCs/>
        </w:rPr>
        <w:t>Peygamberi</w:t>
      </w:r>
      <w:r w:rsidRPr="00DF2661">
        <w:t>,Trans</w:t>
      </w:r>
      <w:proofErr w:type="spellEnd"/>
      <w:r w:rsidRPr="00DF2661">
        <w:t xml:space="preserve">., </w:t>
      </w:r>
      <w:proofErr w:type="spellStart"/>
      <w:r w:rsidRPr="00DF2661">
        <w:t>Salih</w:t>
      </w:r>
      <w:proofErr w:type="spellEnd"/>
      <w:r w:rsidRPr="00DF2661">
        <w:t xml:space="preserve"> </w:t>
      </w:r>
      <w:proofErr w:type="spellStart"/>
      <w:r w:rsidRPr="00DF2661">
        <w:t>Tuğ</w:t>
      </w:r>
      <w:proofErr w:type="spellEnd"/>
      <w:r w:rsidRPr="00DF2661">
        <w:t xml:space="preserve">, </w:t>
      </w:r>
      <w:proofErr w:type="spellStart"/>
      <w:r w:rsidRPr="00DF2661">
        <w:t>İstanbul</w:t>
      </w:r>
      <w:proofErr w:type="spellEnd"/>
      <w:r w:rsidRPr="00DF2661">
        <w:t xml:space="preserve">: </w:t>
      </w:r>
      <w:proofErr w:type="spellStart"/>
      <w:r w:rsidRPr="00DF2661">
        <w:t>İrfan</w:t>
      </w:r>
      <w:proofErr w:type="spellEnd"/>
      <w:r w:rsidRPr="00DF2661">
        <w:t xml:space="preserve"> </w:t>
      </w:r>
      <w:proofErr w:type="spellStart"/>
      <w:r w:rsidRPr="00DF2661">
        <w:t>Yayınevi</w:t>
      </w:r>
      <w:proofErr w:type="spellEnd"/>
      <w:r w:rsidRPr="00DF2661">
        <w:t>, 1980, 2 vols.</w:t>
      </w:r>
    </w:p>
    <w:p w:rsidR="0071680A" w:rsidRPr="00DF2661" w:rsidRDefault="0071680A" w:rsidP="0071680A">
      <w:pPr>
        <w:numPr>
          <w:ilvl w:val="0"/>
          <w:numId w:val="20"/>
        </w:numPr>
        <w:spacing w:after="200" w:line="276" w:lineRule="auto"/>
      </w:pPr>
      <w:r w:rsidRPr="00DF2661">
        <w:t>Lings</w:t>
      </w:r>
      <w:proofErr w:type="gramStart"/>
      <w:r w:rsidRPr="00DF2661">
        <w:t>,  Martin</w:t>
      </w:r>
      <w:proofErr w:type="gramEnd"/>
      <w:r w:rsidRPr="00DF2661">
        <w:t xml:space="preserve">, </w:t>
      </w:r>
      <w:r w:rsidRPr="0071680A">
        <w:rPr>
          <w:i/>
        </w:rPr>
        <w:t>Muhammad his life based on the earliest sources,</w:t>
      </w:r>
      <w:r w:rsidRPr="00DF2661">
        <w:t xml:space="preserve"> Australia: The Islamic Texts Society,  1983.</w:t>
      </w:r>
    </w:p>
    <w:sectPr w:rsidR="0071680A" w:rsidRPr="00DF2661" w:rsidSect="00083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C6637"/>
    <w:multiLevelType w:val="hybridMultilevel"/>
    <w:tmpl w:val="7D5A44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21F7E"/>
    <w:multiLevelType w:val="hybridMultilevel"/>
    <w:tmpl w:val="7D5A44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E287B"/>
    <w:multiLevelType w:val="multilevel"/>
    <w:tmpl w:val="041F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680A"/>
    <w:rsid w:val="00083B05"/>
    <w:rsid w:val="00210378"/>
    <w:rsid w:val="00281582"/>
    <w:rsid w:val="0044530E"/>
    <w:rsid w:val="005B5E8C"/>
    <w:rsid w:val="006043FE"/>
    <w:rsid w:val="0071680A"/>
    <w:rsid w:val="00DB5759"/>
    <w:rsid w:val="00DC6DA4"/>
    <w:rsid w:val="00F7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44530E"/>
    <w:pPr>
      <w:keepNext/>
      <w:keepLines/>
      <w:numPr>
        <w:numId w:val="18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44530E"/>
    <w:pPr>
      <w:keepNext/>
      <w:numPr>
        <w:ilvl w:val="1"/>
        <w:numId w:val="18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44530E"/>
    <w:pPr>
      <w:keepNext/>
      <w:numPr>
        <w:ilvl w:val="2"/>
        <w:numId w:val="1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9"/>
    <w:qFormat/>
    <w:rsid w:val="0044530E"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4530E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44530E"/>
    <w:pPr>
      <w:numPr>
        <w:ilvl w:val="5"/>
        <w:numId w:val="18"/>
      </w:numPr>
      <w:spacing w:before="240" w:after="60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44530E"/>
    <w:pPr>
      <w:numPr>
        <w:ilvl w:val="6"/>
        <w:numId w:val="18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semiHidden/>
    <w:unhideWhenUsed/>
    <w:qFormat/>
    <w:rsid w:val="0044530E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44530E"/>
    <w:pPr>
      <w:numPr>
        <w:ilvl w:val="8"/>
        <w:numId w:val="18"/>
      </w:numPr>
      <w:spacing w:before="240" w:after="60"/>
      <w:outlineLvl w:val="8"/>
    </w:pPr>
    <w:rPr>
      <w:rFonts w:ascii="Cambria" w:hAnsi="Cambr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4453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9"/>
    <w:rsid w:val="004453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rsid w:val="0044530E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44530E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453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semiHidden/>
    <w:rsid w:val="0044530E"/>
    <w:rPr>
      <w:rFonts w:ascii="Calibri" w:eastAsia="Times New Roman" w:hAnsi="Calibri" w:cs="Times New Roman"/>
      <w:b/>
      <w:bCs/>
    </w:rPr>
  </w:style>
  <w:style w:type="character" w:customStyle="1" w:styleId="Balk7Char">
    <w:name w:val="Başlık 7 Char"/>
    <w:basedOn w:val="VarsaylanParagrafYazTipi"/>
    <w:link w:val="Balk7"/>
    <w:semiHidden/>
    <w:rsid w:val="0044530E"/>
    <w:rPr>
      <w:rFonts w:ascii="Calibri" w:eastAsia="Times New Roman" w:hAnsi="Calibri" w:cs="Times New Roman"/>
      <w:sz w:val="24"/>
      <w:szCs w:val="24"/>
    </w:rPr>
  </w:style>
  <w:style w:type="character" w:customStyle="1" w:styleId="Balk8Char">
    <w:name w:val="Başlık 8 Char"/>
    <w:basedOn w:val="VarsaylanParagrafYazTipi"/>
    <w:link w:val="Balk8"/>
    <w:semiHidden/>
    <w:rsid w:val="004453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semiHidden/>
    <w:rsid w:val="0044530E"/>
    <w:rPr>
      <w:rFonts w:ascii="Cambria" w:eastAsia="Times New Roman" w:hAnsi="Cambria" w:cs="Times New Roman"/>
    </w:rPr>
  </w:style>
  <w:style w:type="paragraph" w:styleId="ListeParagraf">
    <w:name w:val="List Paragraph"/>
    <w:basedOn w:val="Normal"/>
    <w:uiPriority w:val="34"/>
    <w:qFormat/>
    <w:rsid w:val="0044530E"/>
    <w:pPr>
      <w:ind w:left="720"/>
      <w:contextualSpacing/>
    </w:pPr>
  </w:style>
  <w:style w:type="paragraph" w:customStyle="1" w:styleId="Stil1">
    <w:name w:val="Stil1"/>
    <w:basedOn w:val="Normal"/>
    <w:link w:val="Stil1Char"/>
    <w:qFormat/>
    <w:rsid w:val="0044530E"/>
  </w:style>
  <w:style w:type="character" w:customStyle="1" w:styleId="Stil1Char">
    <w:name w:val="Stil1 Char"/>
    <w:basedOn w:val="VarsaylanParagrafYazTipi"/>
    <w:link w:val="Stil1"/>
    <w:rsid w:val="004453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2018-01-12T17:58:00Z</dcterms:created>
  <dcterms:modified xsi:type="dcterms:W3CDTF">2018-01-12T18:00:00Z</dcterms:modified>
</cp:coreProperties>
</file>