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1E71CC" w:rsidP="00832AEF">
            <w:pPr>
              <w:pStyle w:val="DersBilgileri"/>
              <w:rPr>
                <w:b/>
                <w:bCs/>
                <w:szCs w:val="16"/>
              </w:rPr>
            </w:pPr>
            <w:r>
              <w:rPr>
                <w:b/>
                <w:bCs/>
                <w:szCs w:val="16"/>
              </w:rPr>
              <w:t>ECZ 387</w:t>
            </w:r>
            <w:r w:rsidR="002D73AD">
              <w:rPr>
                <w:b/>
                <w:bCs/>
                <w:szCs w:val="16"/>
              </w:rPr>
              <w:t xml:space="preserve"> Farmasötik Kimya</w:t>
            </w:r>
            <w:r>
              <w:rPr>
                <w:b/>
                <w:bCs/>
                <w:szCs w:val="16"/>
              </w:rPr>
              <w:t xml:space="preserve"> Uygulama</w:t>
            </w:r>
            <w:r w:rsidR="002D73AD">
              <w:rPr>
                <w:b/>
                <w:bCs/>
                <w:szCs w:val="16"/>
              </w:rPr>
              <w:t xml:space="preserve"> 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D73AD" w:rsidP="00832AEF">
            <w:pPr>
              <w:pStyle w:val="DersBilgileri"/>
              <w:rPr>
                <w:szCs w:val="16"/>
              </w:rPr>
            </w:pPr>
            <w:r>
              <w:rPr>
                <w:szCs w:val="16"/>
              </w:rPr>
              <w:t>Prof. Dr. Esin AKI-YALÇIN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D73AD"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1E71CC"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D73AD"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2D73AD" w:rsidRDefault="008971D4" w:rsidP="00832AEF">
            <w:pPr>
              <w:pStyle w:val="DersBilgileri"/>
              <w:rPr>
                <w:color w:val="000000" w:themeColor="text1"/>
                <w:szCs w:val="16"/>
              </w:rPr>
            </w:pPr>
            <w:r>
              <w:rPr>
                <w:rFonts w:cs="Arial"/>
                <w:color w:val="000000" w:themeColor="text1"/>
                <w:szCs w:val="16"/>
                <w:shd w:val="clear" w:color="auto" w:fill="FEFEFE"/>
              </w:rPr>
              <w:t xml:space="preserve">Bu program ile laboratuvar </w:t>
            </w:r>
            <w:r w:rsidR="00926BC2">
              <w:rPr>
                <w:rFonts w:cs="Arial"/>
                <w:color w:val="000000" w:themeColor="text1"/>
                <w:szCs w:val="16"/>
                <w:shd w:val="clear" w:color="auto" w:fill="FEFEFE"/>
              </w:rPr>
              <w:t>güvenliği ve ilk yardım, laboratuvar aletleri ve teknikleri, bilgisayar destekli ilaç etken maddesi tasarım ve geliştirme yöntemleri (QSAR, moleküler modelleme) verilmektedir. Bu ders aynı zamanda organik bileşikleri saflaştırma yöntemlerinden kristalizasyon, ekstraksiyon, distilasyon, kromatografik metodlar (İTK, kolon, kağıt), HPLC, kapiller elektroforez konularını kapsamaktadır.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2D73AD" w:rsidRDefault="00926BC2" w:rsidP="00832AEF">
            <w:pPr>
              <w:pStyle w:val="DersBilgileri"/>
              <w:rPr>
                <w:color w:val="000000" w:themeColor="text1"/>
                <w:szCs w:val="16"/>
              </w:rPr>
            </w:pPr>
            <w:r>
              <w:rPr>
                <w:rFonts w:cs="Arial"/>
                <w:color w:val="000000" w:themeColor="text1"/>
                <w:szCs w:val="16"/>
                <w:shd w:val="clear" w:color="auto" w:fill="FEFEFE"/>
              </w:rPr>
              <w:t>Laboratuvar güvenliği ve ilk yardım, laboratuvar aletleri ve teknikleri, organik maddelerin ve ilaç etkin maddelerinin ayırma ve saflaştırma yöntemleri, bilgisayar destekli ilaç etken madde tasarımı ve geliştirme yöntemleri hakkında teorik ve pratik bilgi kazandırmaktır.</w:t>
            </w:r>
          </w:p>
        </w:tc>
      </w:tr>
      <w:tr w:rsidR="002D73AD" w:rsidRPr="001A2552" w:rsidTr="00832AEF">
        <w:trPr>
          <w:jc w:val="center"/>
        </w:trPr>
        <w:tc>
          <w:tcPr>
            <w:tcW w:w="2745" w:type="dxa"/>
            <w:vAlign w:val="center"/>
          </w:tcPr>
          <w:p w:rsidR="002D73AD" w:rsidRPr="001A2552" w:rsidRDefault="002D73AD" w:rsidP="002D73AD">
            <w:pPr>
              <w:pStyle w:val="DersBasliklar"/>
              <w:rPr>
                <w:szCs w:val="16"/>
              </w:rPr>
            </w:pPr>
            <w:r w:rsidRPr="001A2552">
              <w:rPr>
                <w:szCs w:val="16"/>
              </w:rPr>
              <w:t>Dersin Süresi</w:t>
            </w:r>
          </w:p>
        </w:tc>
        <w:tc>
          <w:tcPr>
            <w:tcW w:w="6068" w:type="dxa"/>
          </w:tcPr>
          <w:p w:rsidR="002D73AD" w:rsidRPr="001A2552" w:rsidRDefault="00B825B5" w:rsidP="002D73AD">
            <w:pPr>
              <w:pStyle w:val="DersBilgileri"/>
              <w:rPr>
                <w:szCs w:val="16"/>
              </w:rPr>
            </w:pPr>
            <w:r>
              <w:rPr>
                <w:szCs w:val="16"/>
              </w:rPr>
              <w:t>4</w:t>
            </w:r>
            <w:r w:rsidR="002D73AD">
              <w:rPr>
                <w:szCs w:val="16"/>
              </w:rPr>
              <w:t xml:space="preserve"> saat/hafta</w:t>
            </w:r>
          </w:p>
        </w:tc>
      </w:tr>
      <w:tr w:rsidR="002D73AD" w:rsidRPr="001A2552" w:rsidTr="00832AEF">
        <w:trPr>
          <w:jc w:val="center"/>
        </w:trPr>
        <w:tc>
          <w:tcPr>
            <w:tcW w:w="2745" w:type="dxa"/>
            <w:vAlign w:val="center"/>
          </w:tcPr>
          <w:p w:rsidR="002D73AD" w:rsidRPr="001A2552" w:rsidRDefault="002D73AD" w:rsidP="002D73AD">
            <w:pPr>
              <w:pStyle w:val="DersBasliklar"/>
              <w:rPr>
                <w:szCs w:val="16"/>
              </w:rPr>
            </w:pPr>
            <w:r w:rsidRPr="001A2552">
              <w:rPr>
                <w:szCs w:val="16"/>
              </w:rPr>
              <w:t>Eğitim Dili</w:t>
            </w:r>
          </w:p>
        </w:tc>
        <w:tc>
          <w:tcPr>
            <w:tcW w:w="6068" w:type="dxa"/>
          </w:tcPr>
          <w:p w:rsidR="002D73AD" w:rsidRPr="001A2552" w:rsidRDefault="002D73AD" w:rsidP="002D73AD">
            <w:pPr>
              <w:pStyle w:val="DersBilgileri"/>
              <w:rPr>
                <w:szCs w:val="16"/>
              </w:rPr>
            </w:pPr>
            <w:r>
              <w:rPr>
                <w:szCs w:val="16"/>
              </w:rPr>
              <w:t>TÜRKÇE</w:t>
            </w:r>
          </w:p>
        </w:tc>
      </w:tr>
      <w:tr w:rsidR="002D73AD" w:rsidRPr="001A2552" w:rsidTr="00832AEF">
        <w:trPr>
          <w:jc w:val="center"/>
        </w:trPr>
        <w:tc>
          <w:tcPr>
            <w:tcW w:w="2745" w:type="dxa"/>
            <w:vAlign w:val="center"/>
          </w:tcPr>
          <w:p w:rsidR="002D73AD" w:rsidRPr="001A2552" w:rsidRDefault="002D73AD" w:rsidP="002D73AD">
            <w:pPr>
              <w:pStyle w:val="DersBasliklar"/>
              <w:rPr>
                <w:szCs w:val="16"/>
              </w:rPr>
            </w:pPr>
            <w:r w:rsidRPr="001A2552">
              <w:rPr>
                <w:szCs w:val="16"/>
              </w:rPr>
              <w:t>Ön Koşul</w:t>
            </w:r>
          </w:p>
        </w:tc>
        <w:tc>
          <w:tcPr>
            <w:tcW w:w="6068" w:type="dxa"/>
          </w:tcPr>
          <w:p w:rsidR="002D73AD" w:rsidRPr="001A2552" w:rsidRDefault="002D73AD" w:rsidP="002D73AD">
            <w:pPr>
              <w:pStyle w:val="DersBilgileri"/>
              <w:rPr>
                <w:szCs w:val="16"/>
              </w:rPr>
            </w:pPr>
            <w:r>
              <w:rPr>
                <w:szCs w:val="16"/>
              </w:rPr>
              <w:t>-</w:t>
            </w:r>
          </w:p>
        </w:tc>
      </w:tr>
      <w:tr w:rsidR="00BC32DD" w:rsidRPr="001A2552" w:rsidTr="00271F87">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shd w:val="clear" w:color="auto" w:fill="auto"/>
          </w:tcPr>
          <w:p w:rsidR="00926BC2" w:rsidRPr="00BC5AE8" w:rsidRDefault="00926BC2" w:rsidP="00271F87">
            <w:pPr>
              <w:pStyle w:val="Kaynakca"/>
              <w:numPr>
                <w:ilvl w:val="0"/>
                <w:numId w:val="1"/>
              </w:numPr>
              <w:rPr>
                <w:szCs w:val="16"/>
                <w:lang w:val="tr-TR"/>
              </w:rPr>
            </w:pPr>
            <w:r w:rsidRPr="00BC5AE8">
              <w:rPr>
                <w:rFonts w:cs="Arial TUR"/>
                <w:szCs w:val="16"/>
                <w:shd w:val="clear" w:color="auto" w:fill="F5F5F5"/>
              </w:rPr>
              <w:t xml:space="preserve">Ankara </w:t>
            </w:r>
            <w:proofErr w:type="spellStart"/>
            <w:r w:rsidRPr="00BC5AE8">
              <w:rPr>
                <w:rFonts w:cs="Arial TUR"/>
                <w:szCs w:val="16"/>
                <w:shd w:val="clear" w:color="auto" w:fill="F5F5F5"/>
              </w:rPr>
              <w:t>Üniversitesi</w:t>
            </w:r>
            <w:proofErr w:type="spellEnd"/>
            <w:r w:rsidRPr="00BC5AE8">
              <w:rPr>
                <w:rFonts w:cs="Arial TUR"/>
                <w:szCs w:val="16"/>
                <w:shd w:val="clear" w:color="auto" w:fill="F5F5F5"/>
              </w:rPr>
              <w:t xml:space="preserve"> </w:t>
            </w:r>
            <w:proofErr w:type="spellStart"/>
            <w:r w:rsidRPr="00BC5AE8">
              <w:rPr>
                <w:rFonts w:cs="Arial TUR"/>
                <w:szCs w:val="16"/>
                <w:shd w:val="clear" w:color="auto" w:fill="F5F5F5"/>
              </w:rPr>
              <w:t>Eczacılık</w:t>
            </w:r>
            <w:proofErr w:type="spellEnd"/>
            <w:r w:rsidRPr="00BC5AE8">
              <w:rPr>
                <w:rFonts w:cs="Arial TUR"/>
                <w:szCs w:val="16"/>
                <w:shd w:val="clear" w:color="auto" w:fill="F5F5F5"/>
              </w:rPr>
              <w:t xml:space="preserve"> </w:t>
            </w:r>
            <w:proofErr w:type="spellStart"/>
            <w:r w:rsidRPr="00BC5AE8">
              <w:rPr>
                <w:rFonts w:cs="Arial TUR"/>
                <w:szCs w:val="16"/>
                <w:shd w:val="clear" w:color="auto" w:fill="F5F5F5"/>
              </w:rPr>
              <w:t>Fakültesi</w:t>
            </w:r>
            <w:proofErr w:type="spellEnd"/>
            <w:r w:rsidRPr="00BC5AE8">
              <w:rPr>
                <w:rFonts w:cs="Arial TUR"/>
                <w:szCs w:val="16"/>
                <w:shd w:val="clear" w:color="auto" w:fill="F5F5F5"/>
              </w:rPr>
              <w:t xml:space="preserve"> </w:t>
            </w:r>
            <w:proofErr w:type="spellStart"/>
            <w:r w:rsidRPr="00BC5AE8">
              <w:rPr>
                <w:rFonts w:cs="Arial TUR"/>
                <w:szCs w:val="16"/>
                <w:shd w:val="clear" w:color="auto" w:fill="F5F5F5"/>
              </w:rPr>
              <w:t>Farmasötik</w:t>
            </w:r>
            <w:proofErr w:type="spellEnd"/>
            <w:r w:rsidRPr="00BC5AE8">
              <w:rPr>
                <w:rFonts w:cs="Arial TUR"/>
                <w:szCs w:val="16"/>
                <w:shd w:val="clear" w:color="auto" w:fill="F5F5F5"/>
              </w:rPr>
              <w:t xml:space="preserve"> </w:t>
            </w:r>
            <w:proofErr w:type="spellStart"/>
            <w:r w:rsidRPr="00BC5AE8">
              <w:rPr>
                <w:rFonts w:cs="Arial TUR"/>
                <w:szCs w:val="16"/>
                <w:shd w:val="clear" w:color="auto" w:fill="F5F5F5"/>
              </w:rPr>
              <w:t>Kimya</w:t>
            </w:r>
            <w:proofErr w:type="spellEnd"/>
            <w:r w:rsidRPr="00BC5AE8">
              <w:rPr>
                <w:rFonts w:cs="Arial TUR"/>
                <w:szCs w:val="16"/>
                <w:shd w:val="clear" w:color="auto" w:fill="F5F5F5"/>
              </w:rPr>
              <w:t xml:space="preserve"> </w:t>
            </w:r>
            <w:proofErr w:type="spellStart"/>
            <w:r w:rsidRPr="00BC5AE8">
              <w:rPr>
                <w:rFonts w:cs="Arial TUR"/>
                <w:szCs w:val="16"/>
                <w:shd w:val="clear" w:color="auto" w:fill="F5F5F5"/>
              </w:rPr>
              <w:t>Pratikleri</w:t>
            </w:r>
            <w:proofErr w:type="spellEnd"/>
            <w:r w:rsidRPr="00BC5AE8">
              <w:rPr>
                <w:rFonts w:cs="Arial TUR"/>
                <w:szCs w:val="16"/>
                <w:shd w:val="clear" w:color="auto" w:fill="F5F5F5"/>
              </w:rPr>
              <w:t xml:space="preserve"> 1-2 ISBN: 975-482-649-8 Ankara </w:t>
            </w:r>
            <w:proofErr w:type="spellStart"/>
            <w:r w:rsidRPr="00BC5AE8">
              <w:rPr>
                <w:rFonts w:cs="Arial TUR"/>
                <w:szCs w:val="16"/>
                <w:shd w:val="clear" w:color="auto" w:fill="F5F5F5"/>
              </w:rPr>
              <w:t>Üniversitesi</w:t>
            </w:r>
            <w:proofErr w:type="spellEnd"/>
            <w:r w:rsidRPr="00BC5AE8">
              <w:rPr>
                <w:rFonts w:cs="Arial TUR"/>
                <w:szCs w:val="16"/>
                <w:shd w:val="clear" w:color="auto" w:fill="F5F5F5"/>
              </w:rPr>
              <w:t xml:space="preserve"> </w:t>
            </w:r>
            <w:proofErr w:type="spellStart"/>
            <w:r w:rsidRPr="00BC5AE8">
              <w:rPr>
                <w:rFonts w:cs="Arial TUR"/>
                <w:szCs w:val="16"/>
                <w:shd w:val="clear" w:color="auto" w:fill="F5F5F5"/>
              </w:rPr>
              <w:t>Basımevi</w:t>
            </w:r>
            <w:proofErr w:type="spellEnd"/>
            <w:r w:rsidRPr="00BC5AE8">
              <w:rPr>
                <w:rFonts w:cs="Arial TUR"/>
                <w:szCs w:val="16"/>
                <w:shd w:val="clear" w:color="auto" w:fill="F5F5F5"/>
              </w:rPr>
              <w:t>, 2004</w:t>
            </w:r>
          </w:p>
          <w:p w:rsidR="00926BC2" w:rsidRPr="00BC5AE8" w:rsidRDefault="00926BC2" w:rsidP="00271F87">
            <w:pPr>
              <w:pStyle w:val="Kaynakca"/>
              <w:numPr>
                <w:ilvl w:val="0"/>
                <w:numId w:val="1"/>
              </w:numPr>
              <w:rPr>
                <w:szCs w:val="16"/>
                <w:lang w:val="tr-TR"/>
              </w:rPr>
            </w:pPr>
            <w:proofErr w:type="spellStart"/>
            <w:r w:rsidRPr="00BC5AE8">
              <w:rPr>
                <w:rFonts w:cs="Arial TUR"/>
                <w:szCs w:val="16"/>
                <w:shd w:val="clear" w:color="auto" w:fill="FFFFFF"/>
              </w:rPr>
              <w:t>İlaçların</w:t>
            </w:r>
            <w:proofErr w:type="spellEnd"/>
            <w:r w:rsidRPr="00BC5AE8">
              <w:rPr>
                <w:rFonts w:cs="Arial TUR"/>
                <w:szCs w:val="16"/>
                <w:shd w:val="clear" w:color="auto" w:fill="FFFFFF"/>
              </w:rPr>
              <w:t xml:space="preserve"> </w:t>
            </w:r>
            <w:proofErr w:type="spellStart"/>
            <w:r w:rsidRPr="00BC5AE8">
              <w:rPr>
                <w:rFonts w:cs="Arial TUR"/>
                <w:szCs w:val="16"/>
                <w:shd w:val="clear" w:color="auto" w:fill="FFFFFF"/>
              </w:rPr>
              <w:t>Tanınması</w:t>
            </w:r>
            <w:proofErr w:type="spellEnd"/>
            <w:r w:rsidRPr="00BC5AE8">
              <w:rPr>
                <w:rFonts w:cs="Arial TUR"/>
                <w:szCs w:val="16"/>
                <w:shd w:val="clear" w:color="auto" w:fill="FFFFFF"/>
              </w:rPr>
              <w:t xml:space="preserve"> </w:t>
            </w:r>
            <w:proofErr w:type="spellStart"/>
            <w:r w:rsidRPr="00BC5AE8">
              <w:rPr>
                <w:rFonts w:cs="Arial TUR"/>
                <w:szCs w:val="16"/>
                <w:shd w:val="clear" w:color="auto" w:fill="FFFFFF"/>
              </w:rPr>
              <w:t>ve</w:t>
            </w:r>
            <w:proofErr w:type="spellEnd"/>
            <w:r w:rsidRPr="00BC5AE8">
              <w:rPr>
                <w:rFonts w:cs="Arial TUR"/>
                <w:szCs w:val="16"/>
                <w:shd w:val="clear" w:color="auto" w:fill="FFFFFF"/>
              </w:rPr>
              <w:t xml:space="preserve"> </w:t>
            </w:r>
            <w:proofErr w:type="spellStart"/>
            <w:r w:rsidRPr="00BC5AE8">
              <w:rPr>
                <w:rFonts w:cs="Arial TUR"/>
                <w:szCs w:val="16"/>
                <w:shd w:val="clear" w:color="auto" w:fill="FFFFFF"/>
              </w:rPr>
              <w:t>Kantitatif</w:t>
            </w:r>
            <w:proofErr w:type="spellEnd"/>
            <w:r w:rsidRPr="00BC5AE8">
              <w:rPr>
                <w:rFonts w:cs="Arial TUR"/>
                <w:szCs w:val="16"/>
                <w:shd w:val="clear" w:color="auto" w:fill="FFFFFF"/>
              </w:rPr>
              <w:t xml:space="preserve"> </w:t>
            </w:r>
            <w:proofErr w:type="spellStart"/>
            <w:r w:rsidRPr="00BC5AE8">
              <w:rPr>
                <w:rFonts w:cs="Arial TUR"/>
                <w:szCs w:val="16"/>
                <w:shd w:val="clear" w:color="auto" w:fill="FFFFFF"/>
              </w:rPr>
              <w:t>Tayini</w:t>
            </w:r>
            <w:proofErr w:type="spellEnd"/>
            <w:r w:rsidRPr="00BC5AE8">
              <w:rPr>
                <w:rFonts w:cs="Arial TUR"/>
                <w:szCs w:val="16"/>
                <w:shd w:val="clear" w:color="auto" w:fill="FFFFFF"/>
              </w:rPr>
              <w:t xml:space="preserve"> Prof. Dr. </w:t>
            </w:r>
            <w:proofErr w:type="spellStart"/>
            <w:r w:rsidRPr="00BC5AE8">
              <w:rPr>
                <w:rFonts w:cs="Arial TUR"/>
                <w:szCs w:val="16"/>
                <w:shd w:val="clear" w:color="auto" w:fill="FFFFFF"/>
              </w:rPr>
              <w:t>Nedime</w:t>
            </w:r>
            <w:proofErr w:type="spellEnd"/>
            <w:r w:rsidRPr="00BC5AE8">
              <w:rPr>
                <w:rFonts w:cs="Arial TUR"/>
                <w:szCs w:val="16"/>
                <w:shd w:val="clear" w:color="auto" w:fill="FFFFFF"/>
              </w:rPr>
              <w:t xml:space="preserve"> </w:t>
            </w:r>
            <w:proofErr w:type="spellStart"/>
            <w:r w:rsidRPr="00BC5AE8">
              <w:rPr>
                <w:rFonts w:cs="Arial TUR"/>
                <w:szCs w:val="16"/>
                <w:shd w:val="clear" w:color="auto" w:fill="FFFFFF"/>
              </w:rPr>
              <w:t>Ergenç</w:t>
            </w:r>
            <w:proofErr w:type="spellEnd"/>
            <w:r w:rsidRPr="00BC5AE8">
              <w:rPr>
                <w:rFonts w:cs="Arial TUR"/>
                <w:szCs w:val="16"/>
                <w:shd w:val="clear" w:color="auto" w:fill="FFFFFF"/>
              </w:rPr>
              <w:t xml:space="preserve">, Prof. Dr. </w:t>
            </w:r>
            <w:proofErr w:type="spellStart"/>
            <w:r w:rsidRPr="00BC5AE8">
              <w:rPr>
                <w:rFonts w:cs="Arial TUR"/>
                <w:szCs w:val="16"/>
                <w:shd w:val="clear" w:color="auto" w:fill="FFFFFF"/>
              </w:rPr>
              <w:t>Aysel</w:t>
            </w:r>
            <w:proofErr w:type="spellEnd"/>
            <w:r w:rsidRPr="00BC5AE8">
              <w:rPr>
                <w:rFonts w:cs="Arial TUR"/>
                <w:szCs w:val="16"/>
                <w:shd w:val="clear" w:color="auto" w:fill="FFFFFF"/>
              </w:rPr>
              <w:t xml:space="preserve"> </w:t>
            </w:r>
            <w:proofErr w:type="spellStart"/>
            <w:r w:rsidRPr="00BC5AE8">
              <w:rPr>
                <w:rFonts w:cs="Arial TUR"/>
                <w:szCs w:val="16"/>
                <w:shd w:val="clear" w:color="auto" w:fill="FFFFFF"/>
              </w:rPr>
              <w:t>Gürsoy</w:t>
            </w:r>
            <w:proofErr w:type="spellEnd"/>
            <w:r w:rsidRPr="00BC5AE8">
              <w:rPr>
                <w:rFonts w:cs="Arial TUR"/>
                <w:szCs w:val="16"/>
                <w:shd w:val="clear" w:color="auto" w:fill="FFFFFF"/>
              </w:rPr>
              <w:t xml:space="preserve">, Prof. Dr. </w:t>
            </w:r>
            <w:proofErr w:type="spellStart"/>
            <w:r w:rsidRPr="00BC5AE8">
              <w:rPr>
                <w:rFonts w:cs="Arial TUR"/>
                <w:szCs w:val="16"/>
                <w:shd w:val="clear" w:color="auto" w:fill="FFFFFF"/>
              </w:rPr>
              <w:t>Öznur</w:t>
            </w:r>
            <w:proofErr w:type="spellEnd"/>
            <w:r w:rsidRPr="00BC5AE8">
              <w:rPr>
                <w:rFonts w:cs="Arial TUR"/>
                <w:szCs w:val="16"/>
                <w:shd w:val="clear" w:color="auto" w:fill="FFFFFF"/>
              </w:rPr>
              <w:t xml:space="preserve"> </w:t>
            </w:r>
            <w:proofErr w:type="spellStart"/>
            <w:r w:rsidRPr="00BC5AE8">
              <w:rPr>
                <w:rFonts w:cs="Arial TUR"/>
                <w:szCs w:val="16"/>
                <w:shd w:val="clear" w:color="auto" w:fill="FFFFFF"/>
              </w:rPr>
              <w:t>Ateş</w:t>
            </w:r>
            <w:proofErr w:type="spellEnd"/>
            <w:r w:rsidRPr="00BC5AE8">
              <w:rPr>
                <w:rFonts w:cs="Arial TUR"/>
                <w:szCs w:val="16"/>
                <w:shd w:val="clear" w:color="auto" w:fill="FFFFFF"/>
              </w:rPr>
              <w:t xml:space="preserve"> İstanbul </w:t>
            </w:r>
            <w:proofErr w:type="spellStart"/>
            <w:r w:rsidRPr="00BC5AE8">
              <w:rPr>
                <w:rFonts w:cs="Arial TUR"/>
                <w:szCs w:val="16"/>
                <w:shd w:val="clear" w:color="auto" w:fill="FFFFFF"/>
              </w:rPr>
              <w:t>Üniversitesi</w:t>
            </w:r>
            <w:proofErr w:type="spellEnd"/>
            <w:r w:rsidRPr="00BC5AE8">
              <w:rPr>
                <w:rFonts w:cs="Arial TUR"/>
                <w:szCs w:val="16"/>
                <w:shd w:val="clear" w:color="auto" w:fill="FFFFFF"/>
              </w:rPr>
              <w:t xml:space="preserve"> </w:t>
            </w:r>
            <w:proofErr w:type="spellStart"/>
            <w:r w:rsidRPr="00BC5AE8">
              <w:rPr>
                <w:rFonts w:cs="Arial TUR"/>
                <w:szCs w:val="16"/>
                <w:shd w:val="clear" w:color="auto" w:fill="FFFFFF"/>
              </w:rPr>
              <w:t>Yayınları</w:t>
            </w:r>
            <w:proofErr w:type="spellEnd"/>
            <w:r w:rsidRPr="00BC5AE8">
              <w:rPr>
                <w:rFonts w:cs="Arial TUR"/>
                <w:szCs w:val="16"/>
                <w:shd w:val="clear" w:color="auto" w:fill="FFFFFF"/>
              </w:rPr>
              <w:t xml:space="preserve"> (No: 3566) 4. </w:t>
            </w:r>
            <w:proofErr w:type="spellStart"/>
            <w:r w:rsidRPr="00BC5AE8">
              <w:rPr>
                <w:rFonts w:cs="Arial TUR"/>
                <w:szCs w:val="16"/>
                <w:shd w:val="clear" w:color="auto" w:fill="FFFFFF"/>
              </w:rPr>
              <w:t>Baskı</w:t>
            </w:r>
            <w:proofErr w:type="spellEnd"/>
            <w:r w:rsidRPr="00BC5AE8">
              <w:rPr>
                <w:rFonts w:cs="Arial TUR"/>
                <w:szCs w:val="16"/>
                <w:shd w:val="clear" w:color="auto" w:fill="FFFFFF"/>
              </w:rPr>
              <w:t>, 1989 ISBN: 975-404-124-5</w:t>
            </w:r>
          </w:p>
          <w:p w:rsidR="00271F87" w:rsidRPr="00BC5AE8" w:rsidRDefault="00BC5AE8" w:rsidP="00BC5AE8">
            <w:pPr>
              <w:pStyle w:val="Kaynakca"/>
              <w:numPr>
                <w:ilvl w:val="0"/>
                <w:numId w:val="1"/>
              </w:numPr>
              <w:rPr>
                <w:szCs w:val="16"/>
                <w:lang w:val="tr-TR"/>
              </w:rPr>
            </w:pPr>
            <w:r w:rsidRPr="00BC5AE8">
              <w:rPr>
                <w:rFonts w:cs="Arial TUR"/>
                <w:szCs w:val="16"/>
                <w:shd w:val="clear" w:color="auto" w:fill="FFFFFF"/>
              </w:rPr>
              <w:t>E. Akı-</w:t>
            </w:r>
            <w:proofErr w:type="spellStart"/>
            <w:r w:rsidRPr="00BC5AE8">
              <w:rPr>
                <w:rFonts w:cs="Arial TUR"/>
                <w:szCs w:val="16"/>
                <w:shd w:val="clear" w:color="auto" w:fill="FFFFFF"/>
              </w:rPr>
              <w:t>Şener</w:t>
            </w:r>
            <w:proofErr w:type="spellEnd"/>
            <w:r w:rsidRPr="00BC5AE8">
              <w:rPr>
                <w:rFonts w:cs="Arial TUR"/>
                <w:szCs w:val="16"/>
                <w:shd w:val="clear" w:color="auto" w:fill="FFFFFF"/>
              </w:rPr>
              <w:t xml:space="preserve">, </w:t>
            </w:r>
            <w:proofErr w:type="spellStart"/>
            <w:r w:rsidRPr="00BC5AE8">
              <w:rPr>
                <w:rFonts w:cs="Arial TUR"/>
                <w:szCs w:val="16"/>
                <w:shd w:val="clear" w:color="auto" w:fill="FFFFFF"/>
              </w:rPr>
              <w:t>Farmasötik</w:t>
            </w:r>
            <w:proofErr w:type="spellEnd"/>
            <w:r w:rsidRPr="00BC5AE8">
              <w:rPr>
                <w:rFonts w:cs="Arial TUR"/>
                <w:szCs w:val="16"/>
                <w:shd w:val="clear" w:color="auto" w:fill="FFFFFF"/>
              </w:rPr>
              <w:t xml:space="preserve"> </w:t>
            </w:r>
            <w:proofErr w:type="spellStart"/>
            <w:r w:rsidRPr="00BC5AE8">
              <w:rPr>
                <w:rFonts w:cs="Arial TUR"/>
                <w:szCs w:val="16"/>
                <w:shd w:val="clear" w:color="auto" w:fill="FFFFFF"/>
              </w:rPr>
              <w:t>Medisinal</w:t>
            </w:r>
            <w:proofErr w:type="spellEnd"/>
            <w:r w:rsidRPr="00BC5AE8">
              <w:rPr>
                <w:rFonts w:cs="Arial TUR"/>
                <w:szCs w:val="16"/>
                <w:shd w:val="clear" w:color="auto" w:fill="FFFFFF"/>
              </w:rPr>
              <w:t xml:space="preserve"> </w:t>
            </w:r>
            <w:proofErr w:type="spellStart"/>
            <w:r w:rsidRPr="00BC5AE8">
              <w:rPr>
                <w:rFonts w:cs="Arial TUR"/>
                <w:szCs w:val="16"/>
                <w:shd w:val="clear" w:color="auto" w:fill="FFFFFF"/>
              </w:rPr>
              <w:t>Kimya'da</w:t>
            </w:r>
            <w:proofErr w:type="spellEnd"/>
            <w:r w:rsidRPr="00BC5AE8">
              <w:rPr>
                <w:rFonts w:cs="Arial TUR"/>
                <w:szCs w:val="16"/>
                <w:shd w:val="clear" w:color="auto" w:fill="FFFFFF"/>
              </w:rPr>
              <w:t xml:space="preserve"> </w:t>
            </w:r>
            <w:proofErr w:type="spellStart"/>
            <w:r w:rsidRPr="00BC5AE8">
              <w:rPr>
                <w:rFonts w:cs="Arial TUR"/>
                <w:szCs w:val="16"/>
                <w:shd w:val="clear" w:color="auto" w:fill="FFFFFF"/>
              </w:rPr>
              <w:t>İlaç</w:t>
            </w:r>
            <w:proofErr w:type="spellEnd"/>
            <w:r w:rsidRPr="00BC5AE8">
              <w:rPr>
                <w:rFonts w:cs="Arial TUR"/>
                <w:szCs w:val="16"/>
                <w:shd w:val="clear" w:color="auto" w:fill="FFFFFF"/>
              </w:rPr>
              <w:t xml:space="preserve"> </w:t>
            </w:r>
            <w:proofErr w:type="spellStart"/>
            <w:r w:rsidRPr="00BC5AE8">
              <w:rPr>
                <w:rFonts w:cs="Arial TUR"/>
                <w:szCs w:val="16"/>
                <w:shd w:val="clear" w:color="auto" w:fill="FFFFFF"/>
              </w:rPr>
              <w:t>Etken</w:t>
            </w:r>
            <w:proofErr w:type="spellEnd"/>
            <w:r w:rsidRPr="00BC5AE8">
              <w:rPr>
                <w:rFonts w:cs="Arial TUR"/>
                <w:szCs w:val="16"/>
                <w:shd w:val="clear" w:color="auto" w:fill="FFFFFF"/>
              </w:rPr>
              <w:t xml:space="preserve"> </w:t>
            </w:r>
            <w:proofErr w:type="spellStart"/>
            <w:r w:rsidRPr="00BC5AE8">
              <w:rPr>
                <w:rFonts w:cs="Arial TUR"/>
                <w:szCs w:val="16"/>
                <w:shd w:val="clear" w:color="auto" w:fill="FFFFFF"/>
              </w:rPr>
              <w:t>Madde</w:t>
            </w:r>
            <w:proofErr w:type="spellEnd"/>
            <w:r w:rsidRPr="00BC5AE8">
              <w:rPr>
                <w:rFonts w:cs="Arial TUR"/>
                <w:szCs w:val="16"/>
                <w:shd w:val="clear" w:color="auto" w:fill="FFFFFF"/>
              </w:rPr>
              <w:t xml:space="preserve"> </w:t>
            </w:r>
            <w:proofErr w:type="spellStart"/>
            <w:r w:rsidRPr="00BC5AE8">
              <w:rPr>
                <w:rFonts w:cs="Arial TUR"/>
                <w:szCs w:val="16"/>
                <w:shd w:val="clear" w:color="auto" w:fill="FFFFFF"/>
              </w:rPr>
              <w:t>Tasarım</w:t>
            </w:r>
            <w:proofErr w:type="spellEnd"/>
            <w:r w:rsidRPr="00BC5AE8">
              <w:rPr>
                <w:rFonts w:cs="Arial TUR"/>
                <w:szCs w:val="16"/>
                <w:shd w:val="clear" w:color="auto" w:fill="FFFFFF"/>
              </w:rPr>
              <w:t xml:space="preserve"> </w:t>
            </w:r>
            <w:proofErr w:type="spellStart"/>
            <w:r w:rsidRPr="00BC5AE8">
              <w:rPr>
                <w:rFonts w:cs="Arial TUR"/>
                <w:szCs w:val="16"/>
                <w:shd w:val="clear" w:color="auto" w:fill="FFFFFF"/>
              </w:rPr>
              <w:t>Yöntemleri</w:t>
            </w:r>
            <w:proofErr w:type="spellEnd"/>
            <w:r w:rsidRPr="00BC5AE8">
              <w:rPr>
                <w:rFonts w:cs="Arial TUR"/>
                <w:szCs w:val="16"/>
                <w:shd w:val="clear" w:color="auto" w:fill="FFFFFF"/>
              </w:rPr>
              <w:t>-I</w:t>
            </w:r>
          </w:p>
        </w:tc>
      </w:tr>
      <w:tr w:rsidR="00271F87" w:rsidRPr="001A2552" w:rsidTr="00832AEF">
        <w:trPr>
          <w:jc w:val="center"/>
        </w:trPr>
        <w:tc>
          <w:tcPr>
            <w:tcW w:w="2745" w:type="dxa"/>
            <w:vAlign w:val="center"/>
          </w:tcPr>
          <w:p w:rsidR="00271F87" w:rsidRPr="001A2552" w:rsidRDefault="00271F87" w:rsidP="00832AEF">
            <w:pPr>
              <w:pStyle w:val="DersBasliklar"/>
              <w:rPr>
                <w:szCs w:val="16"/>
              </w:rPr>
            </w:pPr>
            <w:r w:rsidRPr="001A2552">
              <w:rPr>
                <w:szCs w:val="16"/>
              </w:rPr>
              <w:t>Laboratuvar</w:t>
            </w:r>
          </w:p>
        </w:tc>
        <w:tc>
          <w:tcPr>
            <w:tcW w:w="6068" w:type="dxa"/>
            <w:vAlign w:val="center"/>
          </w:tcPr>
          <w:p w:rsidR="00271F87" w:rsidRPr="001A2552" w:rsidRDefault="00B825B5" w:rsidP="00832AEF">
            <w:pPr>
              <w:pStyle w:val="DersBilgileri"/>
              <w:rPr>
                <w:szCs w:val="16"/>
              </w:rPr>
            </w:pPr>
            <w:r>
              <w:rPr>
                <w:szCs w:val="16"/>
              </w:rPr>
              <w:t>Ders laboratuvar uygulamasıdır.</w:t>
            </w:r>
            <w:bookmarkStart w:id="0" w:name="_GoBack"/>
            <w:bookmarkEnd w:id="0"/>
          </w:p>
        </w:tc>
      </w:tr>
      <w:tr w:rsidR="00271F87" w:rsidRPr="001A2552" w:rsidTr="00832AEF">
        <w:trPr>
          <w:jc w:val="center"/>
        </w:trPr>
        <w:tc>
          <w:tcPr>
            <w:tcW w:w="2745" w:type="dxa"/>
            <w:vAlign w:val="center"/>
          </w:tcPr>
          <w:p w:rsidR="00271F87" w:rsidRPr="001A2552" w:rsidRDefault="00271F87" w:rsidP="00832AEF">
            <w:pPr>
              <w:pStyle w:val="DersBasliklar"/>
              <w:rPr>
                <w:szCs w:val="16"/>
              </w:rPr>
            </w:pPr>
            <w:r w:rsidRPr="001A2552">
              <w:rPr>
                <w:szCs w:val="16"/>
              </w:rPr>
              <w:t>Diğer-1</w:t>
            </w:r>
          </w:p>
        </w:tc>
        <w:tc>
          <w:tcPr>
            <w:tcW w:w="6068" w:type="dxa"/>
            <w:vAlign w:val="center"/>
          </w:tcPr>
          <w:p w:rsidR="00271F87" w:rsidRPr="001A2552" w:rsidRDefault="00271F87"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B825B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87500"/>
    <w:multiLevelType w:val="hybridMultilevel"/>
    <w:tmpl w:val="3D601996"/>
    <w:lvl w:ilvl="0" w:tplc="68200326">
      <w:start w:val="1"/>
      <w:numFmt w:val="decimal"/>
      <w:lvlText w:val="%1-"/>
      <w:lvlJc w:val="left"/>
      <w:pPr>
        <w:ind w:left="504" w:hanging="360"/>
      </w:pPr>
      <w:rPr>
        <w:rFonts w:ascii="Arial" w:hAnsi="Arial" w:cs="Arial" w:hint="default"/>
        <w:color w:val="404040"/>
        <w:sz w:val="18"/>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515A4"/>
    <w:rsid w:val="001E71CC"/>
    <w:rsid w:val="00271F87"/>
    <w:rsid w:val="002D73AD"/>
    <w:rsid w:val="00832BE3"/>
    <w:rsid w:val="008971D4"/>
    <w:rsid w:val="00926BC2"/>
    <w:rsid w:val="00B825B5"/>
    <w:rsid w:val="00BC32DD"/>
    <w:rsid w:val="00BC5A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884A"/>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94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227</Words>
  <Characters>1295</Characters>
  <Application>Microsoft Office Word</Application>
  <DocSecurity>0</DocSecurity>
  <Lines>10</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fatima</cp:lastModifiedBy>
  <cp:revision>4</cp:revision>
  <dcterms:created xsi:type="dcterms:W3CDTF">2017-02-03T08:50:00Z</dcterms:created>
  <dcterms:modified xsi:type="dcterms:W3CDTF">2018-01-17T12:47:00Z</dcterms:modified>
</cp:coreProperties>
</file>