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AF" w:rsidRPr="00A91BAF" w:rsidRDefault="00A91BAF" w:rsidP="00A91BA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TÜTÜN BIRAKMA</w:t>
      </w:r>
    </w:p>
    <w:p w:rsidR="00A91BAF" w:rsidRPr="00A91BAF" w:rsidRDefault="00A91BAF" w:rsidP="00A91BA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Prof. Dr. Zeynep Pınar ÖNEN</w:t>
      </w:r>
    </w:p>
    <w:p w:rsidR="00A91BAF" w:rsidRPr="00A91BAF" w:rsidRDefault="00A91BAF" w:rsidP="00A91BA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 xml:space="preserve">Ankara Üniversitesi Tıp Fakültesi Göğüs Hastalıkları Anabilim Dalı </w:t>
      </w:r>
    </w:p>
    <w:p w:rsidR="00A91BAF" w:rsidRPr="00A91BAF" w:rsidRDefault="00A91BAF" w:rsidP="00A91BA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TÜTÜN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Tütün antik çağlardan itibaren bilinen ve özellikle de kıta </w:t>
      </w:r>
      <w:proofErr w:type="spellStart"/>
      <w:r w:rsidRPr="00A91BAF">
        <w:rPr>
          <w:rFonts w:ascii="Times New Roman" w:eastAsia="Times New Roman" w:hAnsi="Times New Roman" w:cs="Times New Roman"/>
          <w:sz w:val="24"/>
          <w:szCs w:val="24"/>
          <w:lang w:eastAsia="tr-TR"/>
        </w:rPr>
        <w:t>Amerikası</w:t>
      </w:r>
      <w:proofErr w:type="spellEnd"/>
      <w:r w:rsidRPr="00A91BAF">
        <w:rPr>
          <w:rFonts w:ascii="Times New Roman" w:eastAsia="Times New Roman" w:hAnsi="Times New Roman" w:cs="Times New Roman"/>
          <w:sz w:val="24"/>
          <w:szCs w:val="24"/>
          <w:lang w:eastAsia="tr-TR"/>
        </w:rPr>
        <w:t xml:space="preserve"> yerlileri tarafından keşfedildiği öne sürülen bir bitkidir. Avrupa ve tüm dünyaya yayılması ise </w:t>
      </w:r>
      <w:proofErr w:type="spellStart"/>
      <w:r w:rsidRPr="00A91BAF">
        <w:rPr>
          <w:rFonts w:ascii="Times New Roman" w:eastAsia="Times New Roman" w:hAnsi="Times New Roman" w:cs="Times New Roman"/>
          <w:sz w:val="24"/>
          <w:szCs w:val="24"/>
          <w:lang w:eastAsia="tr-TR"/>
        </w:rPr>
        <w:t>Christopher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Columbus’un</w:t>
      </w:r>
      <w:proofErr w:type="spellEnd"/>
      <w:r w:rsidRPr="00A91BAF">
        <w:rPr>
          <w:rFonts w:ascii="Times New Roman" w:eastAsia="Times New Roman" w:hAnsi="Times New Roman" w:cs="Times New Roman"/>
          <w:sz w:val="24"/>
          <w:szCs w:val="24"/>
          <w:lang w:eastAsia="tr-TR"/>
        </w:rPr>
        <w:t xml:space="preserve"> 1492 yılında Amerika kıtasını keşfedip bu bitkiyi Avrupa’ya getirdiği 16. yüzyıla karşılık gelmektedir. Keşfedilmesinden günümüze kadar tütün kullanımı tüm dünya üzerinde salgın bir hastalık gibi yayılmaktadır. Öyle ki günümüzde dünyada 1.3 milyar kişinin sigara içtiği tahmin edilmektedir ve bu salgının engellenmezse 2025 yılında 1.7 milyar kişiyi etkileyeceği düşünülmektedir.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Her ne kadar bu denli yaygın kullanılsa da tütün ve dumanı incelendiğinde 6000’nin üzerinde sağlığa zararlı madde olduğu görülmüştür (Resim 1 ve Tablo 1).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Tablo 1.</w:t>
      </w:r>
      <w:r w:rsidRPr="00A91BAF">
        <w:rPr>
          <w:rFonts w:ascii="Times New Roman" w:eastAsia="Times New Roman" w:hAnsi="Times New Roman" w:cs="Times New Roman"/>
          <w:sz w:val="24"/>
          <w:szCs w:val="24"/>
          <w:lang w:eastAsia="tr-TR"/>
        </w:rPr>
        <w:t xml:space="preserve"> Sigara dumanında bulunan bazı kimyasallar                  </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A91BAF" w:rsidRPr="00A91BAF" w:rsidTr="00A91BAF">
        <w:trPr>
          <w:tblCellSpacing w:w="0" w:type="dxa"/>
        </w:trPr>
        <w:tc>
          <w:tcPr>
            <w:tcW w:w="934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NİKOTİN: </w:t>
            </w:r>
            <w:r w:rsidRPr="00A91BAF">
              <w:rPr>
                <w:rFonts w:ascii="Times New Roman" w:eastAsia="Times New Roman" w:hAnsi="Times New Roman" w:cs="Times New Roman"/>
                <w:sz w:val="24"/>
                <w:szCs w:val="24"/>
                <w:lang w:eastAsia="tr-TR"/>
              </w:rPr>
              <w:t>Bağımlılık yapar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KARBONMONOKSİT: </w:t>
            </w:r>
            <w:r w:rsidRPr="00A91BAF">
              <w:rPr>
                <w:rFonts w:ascii="Times New Roman" w:eastAsia="Times New Roman" w:hAnsi="Times New Roman" w:cs="Times New Roman"/>
                <w:sz w:val="24"/>
                <w:szCs w:val="24"/>
                <w:lang w:eastAsia="tr-TR"/>
              </w:rPr>
              <w:t>Kanda oksijenin yerini alır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KANSER YAPICI MADDELER (</w:t>
            </w:r>
            <w:r w:rsidRPr="00A91BAF">
              <w:rPr>
                <w:rFonts w:ascii="Times New Roman" w:eastAsia="Times New Roman" w:hAnsi="Times New Roman" w:cs="Times New Roman"/>
                <w:sz w:val="24"/>
                <w:szCs w:val="24"/>
                <w:lang w:eastAsia="tr-TR"/>
              </w:rPr>
              <w:t>bazıları</w:t>
            </w:r>
            <w:r w:rsidRPr="00A91BAF">
              <w:rPr>
                <w:rFonts w:ascii="Times New Roman" w:eastAsia="Times New Roman" w:hAnsi="Times New Roman" w:cs="Times New Roman"/>
                <w:b/>
                <w:bCs/>
                <w:sz w:val="24"/>
                <w:szCs w:val="24"/>
                <w:lang w:eastAsia="tr-TR"/>
              </w:rPr>
              <w: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w:t>
            </w:r>
            <w:r w:rsidRPr="00A91BAF">
              <w:rPr>
                <w:rFonts w:ascii="Times New Roman" w:eastAsia="Times New Roman" w:hAnsi="Times New Roman" w:cs="Times New Roman"/>
                <w:sz w:val="24"/>
                <w:szCs w:val="24"/>
                <w:lang w:eastAsia="tr-TR"/>
              </w:rPr>
              <w:t xml:space="preserve">Arsenik            Kurşun             </w:t>
            </w:r>
            <w:proofErr w:type="spellStart"/>
            <w:r w:rsidRPr="00A91BAF">
              <w:rPr>
                <w:rFonts w:ascii="Times New Roman" w:eastAsia="Times New Roman" w:hAnsi="Times New Roman" w:cs="Times New Roman"/>
                <w:sz w:val="24"/>
                <w:szCs w:val="24"/>
                <w:lang w:eastAsia="tr-TR"/>
              </w:rPr>
              <w:t>Polonium</w:t>
            </w:r>
            <w:proofErr w:type="spellEnd"/>
            <w:r w:rsidRPr="00A91BAF">
              <w:rPr>
                <w:rFonts w:ascii="Times New Roman" w:eastAsia="Times New Roman" w:hAnsi="Times New Roman" w:cs="Times New Roman"/>
                <w:sz w:val="24"/>
                <w:szCs w:val="24"/>
                <w:lang w:eastAsia="tr-TR"/>
              </w:rPr>
              <w:t xml:space="preserve"> 210</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Benzen             </w:t>
            </w:r>
            <w:proofErr w:type="spellStart"/>
            <w:r w:rsidRPr="00A91BAF">
              <w:rPr>
                <w:rFonts w:ascii="Times New Roman" w:eastAsia="Times New Roman" w:hAnsi="Times New Roman" w:cs="Times New Roman"/>
                <w:sz w:val="24"/>
                <w:szCs w:val="24"/>
                <w:lang w:eastAsia="tr-TR"/>
              </w:rPr>
              <w:t>Nitrozamin</w:t>
            </w:r>
            <w:proofErr w:type="spellEnd"/>
            <w:r w:rsidRPr="00A91BAF">
              <w:rPr>
                <w:rFonts w:ascii="Times New Roman" w:eastAsia="Times New Roman" w:hAnsi="Times New Roman" w:cs="Times New Roman"/>
                <w:sz w:val="24"/>
                <w:szCs w:val="24"/>
                <w:lang w:eastAsia="tr-TR"/>
              </w:rPr>
              <w:t>      Formaldehit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Krom               Nikel                </w:t>
            </w:r>
            <w:proofErr w:type="spellStart"/>
            <w:r w:rsidRPr="00A91BAF">
              <w:rPr>
                <w:rFonts w:ascii="Times New Roman" w:eastAsia="Times New Roman" w:hAnsi="Times New Roman" w:cs="Times New Roman"/>
                <w:sz w:val="24"/>
                <w:szCs w:val="24"/>
                <w:lang w:eastAsia="tr-TR"/>
              </w:rPr>
              <w:t>Vinil</w:t>
            </w:r>
            <w:proofErr w:type="spellEnd"/>
            <w:r w:rsidRPr="00A91BAF">
              <w:rPr>
                <w:rFonts w:ascii="Times New Roman" w:eastAsia="Times New Roman" w:hAnsi="Times New Roman" w:cs="Times New Roman"/>
                <w:sz w:val="24"/>
                <w:szCs w:val="24"/>
                <w:lang w:eastAsia="tr-TR"/>
              </w:rPr>
              <w:t xml:space="preserve"> klorür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Asetaldehit</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Benzopiren</w:t>
            </w:r>
            <w:proofErr w:type="spellEnd"/>
            <w:r w:rsidRPr="00A91BAF">
              <w:rPr>
                <w:rFonts w:ascii="Times New Roman" w:eastAsia="Times New Roman" w:hAnsi="Times New Roman" w:cs="Times New Roman"/>
                <w:sz w:val="24"/>
                <w:szCs w:val="24"/>
                <w:lang w:eastAsia="tr-TR"/>
              </w:rPr>
              <w:t xml:space="preserve">        DDT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İRRİTANLAR VE ZEHİRLER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w:t>
            </w:r>
            <w:r w:rsidRPr="00A91BAF">
              <w:rPr>
                <w:rFonts w:ascii="Times New Roman" w:eastAsia="Times New Roman" w:hAnsi="Times New Roman" w:cs="Times New Roman"/>
                <w:sz w:val="24"/>
                <w:szCs w:val="24"/>
                <w:lang w:eastAsia="tr-TR"/>
              </w:rPr>
              <w:t>Laktik asit      Formik asit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roofErr w:type="spellStart"/>
            <w:r w:rsidRPr="00A91BAF">
              <w:rPr>
                <w:rFonts w:ascii="Times New Roman" w:eastAsia="Times New Roman" w:hAnsi="Times New Roman" w:cs="Times New Roman"/>
                <w:sz w:val="24"/>
                <w:szCs w:val="24"/>
                <w:lang w:eastAsia="tr-TR"/>
              </w:rPr>
              <w:t>Azotoksit</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Akrolein</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Bizmut           Uçucu </w:t>
            </w:r>
            <w:proofErr w:type="gramStart"/>
            <w:r w:rsidRPr="00A91BAF">
              <w:rPr>
                <w:rFonts w:ascii="Times New Roman" w:eastAsia="Times New Roman" w:hAnsi="Times New Roman" w:cs="Times New Roman"/>
                <w:sz w:val="24"/>
                <w:szCs w:val="24"/>
                <w:lang w:eastAsia="tr-TR"/>
              </w:rPr>
              <w:t>aminler</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TÜTÜN DUMANINDA BULUNAN DİĞER BAZI ZARARLI MADDELER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w:t>
            </w:r>
            <w:r w:rsidRPr="00A91BAF">
              <w:rPr>
                <w:rFonts w:ascii="Times New Roman" w:eastAsia="Times New Roman" w:hAnsi="Times New Roman" w:cs="Times New Roman"/>
                <w:sz w:val="24"/>
                <w:szCs w:val="24"/>
                <w:lang w:eastAsia="tr-TR"/>
              </w:rPr>
              <w:t>Boya sökücü ASETON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Akü yapımında kullanılan KADMİYUM</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Roket yakıtında bulunan METANOL</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Çakmak gazı BÜTAN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Temizlik maddesi AMONYAK</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Fare </w:t>
            </w:r>
            <w:proofErr w:type="spellStart"/>
            <w:r w:rsidRPr="00A91BAF">
              <w:rPr>
                <w:rFonts w:ascii="Times New Roman" w:eastAsia="Times New Roman" w:hAnsi="Times New Roman" w:cs="Times New Roman"/>
                <w:sz w:val="24"/>
                <w:szCs w:val="24"/>
                <w:lang w:eastAsia="tr-TR"/>
              </w:rPr>
              <w:t>zehiri</w:t>
            </w:r>
            <w:proofErr w:type="spellEnd"/>
            <w:r w:rsidRPr="00A91BAF">
              <w:rPr>
                <w:rFonts w:ascii="Times New Roman" w:eastAsia="Times New Roman" w:hAnsi="Times New Roman" w:cs="Times New Roman"/>
                <w:sz w:val="24"/>
                <w:szCs w:val="24"/>
                <w:lang w:eastAsia="tr-TR"/>
              </w:rPr>
              <w:t xml:space="preserve"> ARSENİK</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Öldürücü zehirler SİYANÜR ve NAFTALİN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2686050" cy="2076450"/>
                <wp:effectExtent l="0" t="0" r="0" b="0"/>
                <wp:docPr id="2" name="Dikdörtgen 2" descr="C:\Users\ZEYNEP\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8605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9A940" id="Dikdörtgen 2" o:spid="_x0000_s1026" style="width:211.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zz+QIAAAgGAAAOAAAAZHJzL2Uyb0RvYy54bWysVNtu1DAQfUfiHyy/p7mQvSRqtmo3uwip&#10;lEptH0ArIW/iJKaJbWy3aUH8Fj/AjzF2dre77QsC8mDZY+fMnJkzc3zy0LXonirNBM9weBRgRHkh&#10;SsbrDN9cL70pRtoQXpJWcJrhR6rxyez1q+NepjQSjWhLqhCAcJ32MsONMTL1fV00tCP6SEjK4bIS&#10;qiMGjqr2S0V6QO9aPwqCsd8LVUolCqo1WPPhEs8cflXRwnyoKk0NajMMsRm3Kreu7erPjklaKyIb&#10;VmzCIH8RRUcYB6c7qJwYgu4UewHVsUIJLSpzVIjOF1XFCuo4AJsweMbmqiGSOi6QHC13adL/D7a4&#10;uL9UiJUZjjDipIMS5ey2/PVTmZpyBMaS6gISNk9XNxrqvPq0+HixuFydSmlJrs5FQdrVNe3kqtOi&#10;MV1btEyGqyBc2c1n1pGaBkF09EXWNtu91Ck4vZKXyuZLSwC41YiLeUN4TU+1hJqBkiCarUkp0TeU&#10;lEA7tBD+AYY9aEBD6/69KCF+cmeEq8VDpTrrA7KMHlzJH3clpw8GFWCMxtNxMAJlFHAXBZNxDAfr&#10;g6Tb36XS5i0VHbKbDCuIz8GT+3NthqfbJ9YbF0vWtmAnacsPDIA5WMA5/GrvbBhOJt+TIFlMF9PY&#10;i6PxwouDPPdOl/PYGy/DySh/k8/nefjD+g3jtGFlSbl1s5VsGP+ZJDbNM4htJ1otWlZaOBuSVvV6&#10;3ip0T6Bllu7bJGTvmX8YhssXcHlGKYzi4CxKvOV4OvHiZTzykkkw9YIwOUvGQZzE+fKQ0jnj9N8p&#10;oT7DySgauSrtBf2MW+C+l9xI2jEDQ6llXYanu0cktRpc8NKV1hDWDvu9VNjwn1IB5d4W2inWinTQ&#10;/1qUjyBYJUBOID0Yn7BphPqGUQ+jKMP66x1RFKP2HQfRJ2Ec29nlDvFoEsFB7d+s928ILwAqwwaj&#10;YTs3w7y7k4rVDXgKXWK4OIVGqZiTsG2iIapNe8G4cUw2o9G2+v7ZvXoa4LPfAAAA//8DAFBLAwQU&#10;AAYACAAAACEAyT30lN0AAAAFAQAADwAAAGRycy9kb3ducmV2LnhtbEyPT0vDQBDF70K/wzKCF7Eb&#10;U6kSsylSEIsIxfTPeZsdk9DsbJrdJvHbO3qxlwePN7z3m3Qx2kb02PnakYL7aQQCqXCmplLBdvN6&#10;9wTCB01GN45QwTd6WGSTq1Qnxg30iX0eSsEl5BOtoAqhTaT0RYVW+6lrkTj7cp3VgW1XStPpgctt&#10;I+Momkura+KFSre4rLA45merYCjW/X7z8SbXt/uVo9PqtMx370rdXI8vzyACjuH/GH7xGR0yZjq4&#10;MxkvGgX8SPhTzh7iGduDgln8GIHMUnlJn/0AAAD//wMAUEsBAi0AFAAGAAgAAAAhALaDOJL+AAAA&#10;4QEAABMAAAAAAAAAAAAAAAAAAAAAAFtDb250ZW50X1R5cGVzXS54bWxQSwECLQAUAAYACAAAACEA&#10;OP0h/9YAAACUAQAACwAAAAAAAAAAAAAAAAAvAQAAX3JlbHMvLnJlbHNQSwECLQAUAAYACAAAACEA&#10;T3oc8/kCAAAIBgAADgAAAAAAAAAAAAAAAAAuAgAAZHJzL2Uyb0RvYy54bWxQSwECLQAUAAYACAAA&#10;ACEAyT30lN0AAAAFAQAADwAAAAAAAAAAAAAAAABTBQAAZHJzL2Rvd25yZXYueG1sUEsFBgAAAAAE&#10;AAQA8wAAAF0GAAAAAA==&#10;" filled="f" stroked="f">
                <o:lock v:ext="edit" aspectratio="t"/>
                <w10:anchorlock/>
              </v:rect>
            </w:pict>
          </mc:Fallback>
        </mc:AlternateConten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Resim 1.</w:t>
      </w:r>
      <w:r w:rsidRPr="00A91BAF">
        <w:rPr>
          <w:rFonts w:ascii="Times New Roman" w:eastAsia="Times New Roman" w:hAnsi="Times New Roman" w:cs="Times New Roman"/>
          <w:sz w:val="24"/>
          <w:szCs w:val="24"/>
          <w:lang w:eastAsia="tr-TR"/>
        </w:rPr>
        <w:t xml:space="preserve"> Sigarada bulunan zararlı maddeler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NİKOTİN BAĞIMLILIĞI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ve dumanı içerisinde yer alan maddelerden nikotin ise bağımlılık yapan en önemli kimyasal ajandır. Tütün dumanındaki nikotin </w:t>
      </w:r>
      <w:proofErr w:type="spellStart"/>
      <w:r w:rsidRPr="00A91BAF">
        <w:rPr>
          <w:rFonts w:ascii="Times New Roman" w:eastAsia="Times New Roman" w:hAnsi="Times New Roman" w:cs="Times New Roman"/>
          <w:sz w:val="24"/>
          <w:szCs w:val="24"/>
          <w:lang w:eastAsia="tr-TR"/>
        </w:rPr>
        <w:t>lipid</w:t>
      </w:r>
      <w:proofErr w:type="spellEnd"/>
      <w:r w:rsidRPr="00A91BAF">
        <w:rPr>
          <w:rFonts w:ascii="Times New Roman" w:eastAsia="Times New Roman" w:hAnsi="Times New Roman" w:cs="Times New Roman"/>
          <w:sz w:val="24"/>
          <w:szCs w:val="24"/>
          <w:lang w:eastAsia="tr-TR"/>
        </w:rPr>
        <w:t xml:space="preserve"> </w:t>
      </w:r>
      <w:proofErr w:type="gramStart"/>
      <w:r w:rsidRPr="00A91BAF">
        <w:rPr>
          <w:rFonts w:ascii="Times New Roman" w:eastAsia="Times New Roman" w:hAnsi="Times New Roman" w:cs="Times New Roman"/>
          <w:sz w:val="24"/>
          <w:szCs w:val="24"/>
          <w:lang w:eastAsia="tr-TR"/>
        </w:rPr>
        <w:t>bazlı</w:t>
      </w:r>
      <w:proofErr w:type="gramEnd"/>
      <w:r w:rsidRPr="00A91BAF">
        <w:rPr>
          <w:rFonts w:ascii="Times New Roman" w:eastAsia="Times New Roman" w:hAnsi="Times New Roman" w:cs="Times New Roman"/>
          <w:sz w:val="24"/>
          <w:szCs w:val="24"/>
          <w:lang w:eastAsia="tr-TR"/>
        </w:rPr>
        <w:t xml:space="preserve"> olduğu için </w:t>
      </w:r>
      <w:proofErr w:type="spellStart"/>
      <w:r w:rsidRPr="00A91BAF">
        <w:rPr>
          <w:rFonts w:ascii="Times New Roman" w:eastAsia="Times New Roman" w:hAnsi="Times New Roman" w:cs="Times New Roman"/>
          <w:sz w:val="24"/>
          <w:szCs w:val="24"/>
          <w:lang w:eastAsia="tr-TR"/>
        </w:rPr>
        <w:t>inhalasyondan</w:t>
      </w:r>
      <w:proofErr w:type="spellEnd"/>
      <w:r w:rsidRPr="00A91BAF">
        <w:rPr>
          <w:rFonts w:ascii="Times New Roman" w:eastAsia="Times New Roman" w:hAnsi="Times New Roman" w:cs="Times New Roman"/>
          <w:sz w:val="24"/>
          <w:szCs w:val="24"/>
          <w:lang w:eastAsia="tr-TR"/>
        </w:rPr>
        <w:t xml:space="preserve"> hemen sonra alveol yüzeyine ve </w:t>
      </w:r>
      <w:proofErr w:type="spellStart"/>
      <w:r w:rsidRPr="00A91BAF">
        <w:rPr>
          <w:rFonts w:ascii="Times New Roman" w:eastAsia="Times New Roman" w:hAnsi="Times New Roman" w:cs="Times New Roman"/>
          <w:sz w:val="24"/>
          <w:szCs w:val="24"/>
          <w:lang w:eastAsia="tr-TR"/>
        </w:rPr>
        <w:t>kapiller</w:t>
      </w:r>
      <w:proofErr w:type="spellEnd"/>
      <w:r w:rsidRPr="00A91BAF">
        <w:rPr>
          <w:rFonts w:ascii="Times New Roman" w:eastAsia="Times New Roman" w:hAnsi="Times New Roman" w:cs="Times New Roman"/>
          <w:sz w:val="24"/>
          <w:szCs w:val="24"/>
          <w:lang w:eastAsia="tr-TR"/>
        </w:rPr>
        <w:t xml:space="preserve"> sisteme, oradan da 7-10 </w:t>
      </w:r>
      <w:proofErr w:type="spellStart"/>
      <w:r w:rsidRPr="00A91BAF">
        <w:rPr>
          <w:rFonts w:ascii="Times New Roman" w:eastAsia="Times New Roman" w:hAnsi="Times New Roman" w:cs="Times New Roman"/>
          <w:sz w:val="24"/>
          <w:szCs w:val="24"/>
          <w:lang w:eastAsia="tr-TR"/>
        </w:rPr>
        <w:t>sn</w:t>
      </w:r>
      <w:proofErr w:type="spellEnd"/>
      <w:r w:rsidRPr="00A91BAF">
        <w:rPr>
          <w:rFonts w:ascii="Times New Roman" w:eastAsia="Times New Roman" w:hAnsi="Times New Roman" w:cs="Times New Roman"/>
          <w:sz w:val="24"/>
          <w:szCs w:val="24"/>
          <w:lang w:eastAsia="tr-TR"/>
        </w:rPr>
        <w:t xml:space="preserve"> sonra hızla beyine ulaşır ve </w:t>
      </w:r>
      <w:proofErr w:type="spellStart"/>
      <w:r w:rsidRPr="00A91BAF">
        <w:rPr>
          <w:rFonts w:ascii="Times New Roman" w:eastAsia="Times New Roman" w:hAnsi="Times New Roman" w:cs="Times New Roman"/>
          <w:sz w:val="24"/>
          <w:szCs w:val="24"/>
          <w:lang w:eastAsia="tr-TR"/>
        </w:rPr>
        <w:t>nikotinik</w:t>
      </w:r>
      <w:proofErr w:type="spellEnd"/>
      <w:r w:rsidRPr="00A91BAF">
        <w:rPr>
          <w:rFonts w:ascii="Times New Roman" w:eastAsia="Times New Roman" w:hAnsi="Times New Roman" w:cs="Times New Roman"/>
          <w:sz w:val="24"/>
          <w:szCs w:val="24"/>
          <w:lang w:eastAsia="tr-TR"/>
        </w:rPr>
        <w:t xml:space="preserve"> reseptör parçası başta olmak üzere </w:t>
      </w:r>
      <w:proofErr w:type="spellStart"/>
      <w:r w:rsidRPr="00A91BAF">
        <w:rPr>
          <w:rFonts w:ascii="Times New Roman" w:eastAsia="Times New Roman" w:hAnsi="Times New Roman" w:cs="Times New Roman"/>
          <w:sz w:val="24"/>
          <w:szCs w:val="24"/>
          <w:lang w:eastAsia="tr-TR"/>
        </w:rPr>
        <w:t>kolinerjik</w:t>
      </w:r>
      <w:proofErr w:type="spellEnd"/>
      <w:r w:rsidRPr="00A91BAF">
        <w:rPr>
          <w:rFonts w:ascii="Times New Roman" w:eastAsia="Times New Roman" w:hAnsi="Times New Roman" w:cs="Times New Roman"/>
          <w:sz w:val="24"/>
          <w:szCs w:val="24"/>
          <w:lang w:eastAsia="tr-TR"/>
        </w:rPr>
        <w:t xml:space="preserve"> reseptörler üzerinden etkisini gösterir. </w:t>
      </w:r>
      <w:proofErr w:type="spellStart"/>
      <w:r w:rsidRPr="00A91BAF">
        <w:rPr>
          <w:rFonts w:ascii="Times New Roman" w:eastAsia="Times New Roman" w:hAnsi="Times New Roman" w:cs="Times New Roman"/>
          <w:sz w:val="24"/>
          <w:szCs w:val="24"/>
          <w:lang w:eastAsia="tr-TR"/>
        </w:rPr>
        <w:t>Norepinefrin</w:t>
      </w:r>
      <w:proofErr w:type="spellEnd"/>
      <w:r w:rsidRPr="00A91BAF">
        <w:rPr>
          <w:rFonts w:ascii="Times New Roman" w:eastAsia="Times New Roman" w:hAnsi="Times New Roman" w:cs="Times New Roman"/>
          <w:sz w:val="24"/>
          <w:szCs w:val="24"/>
          <w:lang w:eastAsia="tr-TR"/>
        </w:rPr>
        <w:t xml:space="preserve"> (uyarıları kontrol eder), </w:t>
      </w:r>
      <w:proofErr w:type="spellStart"/>
      <w:r w:rsidRPr="00A91BAF">
        <w:rPr>
          <w:rFonts w:ascii="Times New Roman" w:eastAsia="Times New Roman" w:hAnsi="Times New Roman" w:cs="Times New Roman"/>
          <w:sz w:val="24"/>
          <w:szCs w:val="24"/>
          <w:lang w:eastAsia="tr-TR"/>
        </w:rPr>
        <w:t>serotonin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relaksasyon</w:t>
      </w:r>
      <w:proofErr w:type="spellEnd"/>
      <w:r w:rsidRPr="00A91BAF">
        <w:rPr>
          <w:rFonts w:ascii="Times New Roman" w:eastAsia="Times New Roman" w:hAnsi="Times New Roman" w:cs="Times New Roman"/>
          <w:sz w:val="24"/>
          <w:szCs w:val="24"/>
          <w:lang w:eastAsia="tr-TR"/>
        </w:rPr>
        <w:t xml:space="preserve"> yapar, stresi azaltır), </w:t>
      </w:r>
      <w:proofErr w:type="spellStart"/>
      <w:r w:rsidRPr="00A91BAF">
        <w:rPr>
          <w:rFonts w:ascii="Times New Roman" w:eastAsia="Times New Roman" w:hAnsi="Times New Roman" w:cs="Times New Roman"/>
          <w:sz w:val="24"/>
          <w:szCs w:val="24"/>
          <w:lang w:eastAsia="tr-TR"/>
        </w:rPr>
        <w:t>dopamin</w:t>
      </w:r>
      <w:proofErr w:type="spellEnd"/>
      <w:r w:rsidRPr="00A91BAF">
        <w:rPr>
          <w:rFonts w:ascii="Times New Roman" w:eastAsia="Times New Roman" w:hAnsi="Times New Roman" w:cs="Times New Roman"/>
          <w:sz w:val="24"/>
          <w:szCs w:val="24"/>
          <w:lang w:eastAsia="tr-TR"/>
        </w:rPr>
        <w:t xml:space="preserve"> (memnuniyet mutluluk) salınımını </w:t>
      </w:r>
      <w:proofErr w:type="spellStart"/>
      <w:r w:rsidRPr="00A91BAF">
        <w:rPr>
          <w:rFonts w:ascii="Times New Roman" w:eastAsia="Times New Roman" w:hAnsi="Times New Roman" w:cs="Times New Roman"/>
          <w:sz w:val="24"/>
          <w:szCs w:val="24"/>
          <w:lang w:eastAsia="tr-TR"/>
        </w:rPr>
        <w:t>artırırarak</w:t>
      </w:r>
      <w:proofErr w:type="spellEnd"/>
      <w:r w:rsidRPr="00A91BAF">
        <w:rPr>
          <w:rFonts w:ascii="Times New Roman" w:eastAsia="Times New Roman" w:hAnsi="Times New Roman" w:cs="Times New Roman"/>
          <w:sz w:val="24"/>
          <w:szCs w:val="24"/>
          <w:lang w:eastAsia="tr-TR"/>
        </w:rPr>
        <w:t xml:space="preserve"> ruh halinde ve dikkatte iyileşme yapar. Kullanıma bağlı olarak tolerans gelişir ve kullanılmadığı zaman ise çok iyi tanımlanmış yoksunluk </w:t>
      </w:r>
      <w:proofErr w:type="gramStart"/>
      <w:r w:rsidRPr="00A91BAF">
        <w:rPr>
          <w:rFonts w:ascii="Times New Roman" w:eastAsia="Times New Roman" w:hAnsi="Times New Roman" w:cs="Times New Roman"/>
          <w:sz w:val="24"/>
          <w:szCs w:val="24"/>
          <w:lang w:eastAsia="tr-TR"/>
        </w:rPr>
        <w:t>sendromuna</w:t>
      </w:r>
      <w:proofErr w:type="gramEnd"/>
      <w:r w:rsidRPr="00A91BAF">
        <w:rPr>
          <w:rFonts w:ascii="Times New Roman" w:eastAsia="Times New Roman" w:hAnsi="Times New Roman" w:cs="Times New Roman"/>
          <w:sz w:val="24"/>
          <w:szCs w:val="24"/>
          <w:lang w:eastAsia="tr-TR"/>
        </w:rPr>
        <w:t xml:space="preserve"> yol açar (Tablo 2).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Tablo2.</w:t>
      </w:r>
      <w:r w:rsidRPr="00A91BAF">
        <w:rPr>
          <w:rFonts w:ascii="Times New Roman" w:eastAsia="Times New Roman" w:hAnsi="Times New Roman" w:cs="Times New Roman"/>
          <w:sz w:val="24"/>
          <w:szCs w:val="24"/>
          <w:lang w:eastAsia="tr-TR"/>
        </w:rPr>
        <w:t xml:space="preserve"> Nikotin yoksunluk belirtileri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tblGrid>
      <w:tr w:rsidR="00A91BAF" w:rsidRPr="00A91BAF" w:rsidTr="00A91BAF">
        <w:trPr>
          <w:tblCellSpacing w:w="0" w:type="dxa"/>
        </w:trPr>
        <w:tc>
          <w:tcPr>
            <w:tcW w:w="460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Sıkıntı hissi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Sinir bozukluğu, kızgınlık</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Hassasiyet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Uyuma güçlüğü</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Konsantrasyon bozukluğu</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Baş ağrısı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Yorgunluk</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İştah artışı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Bradikardi</w:t>
            </w:r>
            <w:proofErr w:type="spellEnd"/>
            <w:r w:rsidRPr="00A91BAF">
              <w:rPr>
                <w:rFonts w:ascii="Times New Roman" w:eastAsia="Times New Roman" w:hAnsi="Times New Roman" w:cs="Times New Roman"/>
                <w:sz w:val="24"/>
                <w:szCs w:val="24"/>
                <w:lang w:eastAsia="tr-TR"/>
              </w:rPr>
              <w:t xml:space="preserve">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İnhalasyon</w:t>
      </w:r>
      <w:proofErr w:type="spellEnd"/>
      <w:r w:rsidRPr="00A91BAF">
        <w:rPr>
          <w:rFonts w:ascii="Times New Roman" w:eastAsia="Times New Roman" w:hAnsi="Times New Roman" w:cs="Times New Roman"/>
          <w:sz w:val="24"/>
          <w:szCs w:val="24"/>
          <w:lang w:eastAsia="tr-TR"/>
        </w:rPr>
        <w:t xml:space="preserve"> dışında bir yöntemle alınan nikotinin santral sinir sistemine ulaşma hızı daha yavaştır, tolerans gelişme olasılığı hemen hemen hiç yoktur, uyarıcı özelliği çok sınırlıdır ve bağımlılık potansiyeli çok düşüktür. Bu nedenle nikotinin </w:t>
      </w:r>
      <w:proofErr w:type="spellStart"/>
      <w:r w:rsidRPr="00A91BAF">
        <w:rPr>
          <w:rFonts w:ascii="Times New Roman" w:eastAsia="Times New Roman" w:hAnsi="Times New Roman" w:cs="Times New Roman"/>
          <w:sz w:val="24"/>
          <w:szCs w:val="24"/>
          <w:lang w:eastAsia="tr-TR"/>
        </w:rPr>
        <w:t>farmakokinetik</w:t>
      </w:r>
      <w:proofErr w:type="spellEnd"/>
      <w:r w:rsidRPr="00A91BAF">
        <w:rPr>
          <w:rFonts w:ascii="Times New Roman" w:eastAsia="Times New Roman" w:hAnsi="Times New Roman" w:cs="Times New Roman"/>
          <w:sz w:val="24"/>
          <w:szCs w:val="24"/>
          <w:lang w:eastAsia="tr-TR"/>
        </w:rPr>
        <w:t xml:space="preserve"> ve farmakodinamik özelliklerinden yararlanılarak aynı zamanda nikotin </w:t>
      </w:r>
      <w:proofErr w:type="spellStart"/>
      <w:r w:rsidRPr="00A91BAF">
        <w:rPr>
          <w:rFonts w:ascii="Times New Roman" w:eastAsia="Times New Roman" w:hAnsi="Times New Roman" w:cs="Times New Roman"/>
          <w:sz w:val="24"/>
          <w:szCs w:val="24"/>
          <w:lang w:eastAsia="tr-TR"/>
        </w:rPr>
        <w:t>replasman</w:t>
      </w:r>
      <w:proofErr w:type="spellEnd"/>
      <w:r w:rsidRPr="00A91BAF">
        <w:rPr>
          <w:rFonts w:ascii="Times New Roman" w:eastAsia="Times New Roman" w:hAnsi="Times New Roman" w:cs="Times New Roman"/>
          <w:sz w:val="24"/>
          <w:szCs w:val="24"/>
          <w:lang w:eastAsia="tr-TR"/>
        </w:rPr>
        <w:t xml:space="preserve"> tedavisi adı ile sigara bırakma yöntemi olarak kullanılması da yaygındır.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Dünya sağlık örgütü tablo 3 de yer alan 6 maddeden en az 3’nün varlığı durumunda ‘tütün bağımlılığı’ tanımlamasını kullanır ve bu durumun hekimler tarafından tedavi edilmesi gereken bir sağlık sorunu olduğunu bildirir.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3. </w:t>
      </w:r>
      <w:r w:rsidRPr="00A91BAF">
        <w:rPr>
          <w:rFonts w:ascii="Times New Roman" w:eastAsia="Times New Roman" w:hAnsi="Times New Roman" w:cs="Times New Roman"/>
          <w:sz w:val="24"/>
          <w:szCs w:val="24"/>
          <w:lang w:eastAsia="tr-TR"/>
        </w:rPr>
        <w:t xml:space="preserve">Dünya Sağlık Örgütü, Tütün bağımlılığı </w:t>
      </w:r>
      <w:proofErr w:type="gramStart"/>
      <w:r w:rsidRPr="00A91BAF">
        <w:rPr>
          <w:rFonts w:ascii="Times New Roman" w:eastAsia="Times New Roman" w:hAnsi="Times New Roman" w:cs="Times New Roman"/>
          <w:sz w:val="24"/>
          <w:szCs w:val="24"/>
          <w:lang w:eastAsia="tr-TR"/>
        </w:rPr>
        <w:t>kriterleri</w:t>
      </w:r>
      <w:proofErr w:type="gramEnd"/>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3"/>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1)     </w:t>
            </w:r>
            <w:r w:rsidRPr="00A91BAF">
              <w:rPr>
                <w:rFonts w:ascii="Times New Roman" w:eastAsia="Times New Roman" w:hAnsi="Times New Roman" w:cs="Times New Roman"/>
                <w:sz w:val="24"/>
                <w:szCs w:val="24"/>
                <w:lang w:eastAsia="tr-TR"/>
              </w:rPr>
              <w:t>Sigara içme isteği (çok güçlü)</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2)     </w:t>
            </w:r>
            <w:r w:rsidRPr="00A91BAF">
              <w:rPr>
                <w:rFonts w:ascii="Times New Roman" w:eastAsia="Times New Roman" w:hAnsi="Times New Roman" w:cs="Times New Roman"/>
                <w:sz w:val="24"/>
                <w:szCs w:val="24"/>
                <w:lang w:eastAsia="tr-TR"/>
              </w:rPr>
              <w:t>Sigara miktarını kontrol edememe</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3)     </w:t>
            </w:r>
            <w:r w:rsidRPr="00A91BAF">
              <w:rPr>
                <w:rFonts w:ascii="Times New Roman" w:eastAsia="Times New Roman" w:hAnsi="Times New Roman" w:cs="Times New Roman"/>
                <w:sz w:val="24"/>
                <w:szCs w:val="24"/>
                <w:lang w:eastAsia="tr-TR"/>
              </w:rPr>
              <w:t>Zararlı etkilerine rağmen içmeye devam etme</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4)     </w:t>
            </w:r>
            <w:r w:rsidRPr="00A91BAF">
              <w:rPr>
                <w:rFonts w:ascii="Times New Roman" w:eastAsia="Times New Roman" w:hAnsi="Times New Roman" w:cs="Times New Roman"/>
                <w:sz w:val="24"/>
                <w:szCs w:val="24"/>
                <w:lang w:eastAsia="tr-TR"/>
              </w:rPr>
              <w:t>Birçok aktivite ile kıyaslandığında önceliğinin olması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5)     </w:t>
            </w:r>
            <w:r w:rsidRPr="00A91BAF">
              <w:rPr>
                <w:rFonts w:ascii="Times New Roman" w:eastAsia="Times New Roman" w:hAnsi="Times New Roman" w:cs="Times New Roman"/>
                <w:sz w:val="24"/>
                <w:szCs w:val="24"/>
                <w:lang w:eastAsia="tr-TR"/>
              </w:rPr>
              <w:t>Artmış tolerans</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6)     </w:t>
            </w:r>
            <w:r w:rsidRPr="00A91BAF">
              <w:rPr>
                <w:rFonts w:ascii="Times New Roman" w:eastAsia="Times New Roman" w:hAnsi="Times New Roman" w:cs="Times New Roman"/>
                <w:sz w:val="24"/>
                <w:szCs w:val="24"/>
                <w:lang w:eastAsia="tr-TR"/>
              </w:rPr>
              <w:t>Fiziksel bağımlılık</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Nikotin bağımlığı günümüzde çocukluk çağından itibaren önemli bir sorun halini almaktadır ve sigaraya başlama yaşı ülkemizde 11.9’a düşmüştür. Diğer taraftan tablo 4’de yer alan sebeplerden dolayı sigarayı bir kez deneyen 4 kişiden üçünde nikotin bağımlılığı geliştiği görülmektedir.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4. </w:t>
      </w:r>
      <w:r w:rsidRPr="00A91BAF">
        <w:rPr>
          <w:rFonts w:ascii="Times New Roman" w:eastAsia="Times New Roman" w:hAnsi="Times New Roman" w:cs="Times New Roman"/>
          <w:sz w:val="24"/>
          <w:szCs w:val="24"/>
          <w:lang w:eastAsia="tr-TR"/>
        </w:rPr>
        <w:t>Sigara başlama nedenleri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tblGrid>
      <w:tr w:rsidR="00A91BAF" w:rsidRPr="00A91BAF" w:rsidTr="00A91BAF">
        <w:trPr>
          <w:tblCellSpacing w:w="0" w:type="dxa"/>
        </w:trPr>
        <w:tc>
          <w:tcPr>
            <w:tcW w:w="4560"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Akran etkisi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Sigaranın kolay ulaşılabilirliği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Rol modellerin sigara içici oluşu</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Görsel basın, film, </w:t>
            </w:r>
            <w:proofErr w:type="gramStart"/>
            <w:r w:rsidRPr="00A91BAF">
              <w:rPr>
                <w:rFonts w:ascii="Times New Roman" w:eastAsia="Times New Roman" w:hAnsi="Times New Roman" w:cs="Times New Roman"/>
                <w:sz w:val="24"/>
                <w:szCs w:val="24"/>
                <w:lang w:eastAsia="tr-TR"/>
              </w:rPr>
              <w:t>klip</w:t>
            </w:r>
            <w:proofErr w:type="gram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Gizli reklam ve </w:t>
            </w:r>
            <w:proofErr w:type="gramStart"/>
            <w:r w:rsidRPr="00A91BAF">
              <w:rPr>
                <w:rFonts w:ascii="Times New Roman" w:eastAsia="Times New Roman" w:hAnsi="Times New Roman" w:cs="Times New Roman"/>
                <w:sz w:val="24"/>
                <w:szCs w:val="24"/>
                <w:lang w:eastAsia="tr-TR"/>
              </w:rPr>
              <w:t>promosyonlardır</w:t>
            </w:r>
            <w:proofErr w:type="gramEnd"/>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Hangi yaşta olursa olsun tütün ve tütün ürünleri kullanan kişilerin bağımlıklarını değerlendirmek için </w:t>
      </w:r>
      <w:proofErr w:type="spellStart"/>
      <w:r w:rsidRPr="00A91BAF">
        <w:rPr>
          <w:rFonts w:ascii="Times New Roman" w:eastAsia="Times New Roman" w:hAnsi="Times New Roman" w:cs="Times New Roman"/>
          <w:b/>
          <w:bCs/>
          <w:sz w:val="24"/>
          <w:szCs w:val="24"/>
          <w:lang w:eastAsia="tr-TR"/>
        </w:rPr>
        <w:t>Fagerström</w:t>
      </w:r>
      <w:proofErr w:type="spellEnd"/>
      <w:r w:rsidRPr="00A91BAF">
        <w:rPr>
          <w:rFonts w:ascii="Times New Roman" w:eastAsia="Times New Roman" w:hAnsi="Times New Roman" w:cs="Times New Roman"/>
          <w:b/>
          <w:bCs/>
          <w:sz w:val="24"/>
          <w:szCs w:val="24"/>
          <w:lang w:eastAsia="tr-TR"/>
        </w:rPr>
        <w:t xml:space="preserve"> </w:t>
      </w:r>
      <w:r w:rsidRPr="00A91BAF">
        <w:rPr>
          <w:rFonts w:ascii="Times New Roman" w:eastAsia="Times New Roman" w:hAnsi="Times New Roman" w:cs="Times New Roman"/>
          <w:sz w:val="24"/>
          <w:szCs w:val="24"/>
          <w:lang w:eastAsia="tr-TR"/>
        </w:rPr>
        <w:t>bağımlılık testi kullanılır (Tablo 5).</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Fagerström</w:t>
      </w:r>
      <w:proofErr w:type="spellEnd"/>
      <w:r w:rsidRPr="00A91BAF">
        <w:rPr>
          <w:rFonts w:ascii="Times New Roman" w:eastAsia="Times New Roman" w:hAnsi="Times New Roman" w:cs="Times New Roman"/>
          <w:sz w:val="24"/>
          <w:szCs w:val="24"/>
          <w:lang w:eastAsia="tr-TR"/>
        </w:rPr>
        <w:t xml:space="preserve"> bağımlılık testinde her soruya alınan cevaplara göre toplam puan elde edilir ve puanın tablo 5 de karşılık geldiği aralık kişinin nikotin bağımlılık oranını </w:t>
      </w:r>
      <w:proofErr w:type="spellStart"/>
      <w:r w:rsidRPr="00A91BAF">
        <w:rPr>
          <w:rFonts w:ascii="Times New Roman" w:eastAsia="Times New Roman" w:hAnsi="Times New Roman" w:cs="Times New Roman"/>
          <w:sz w:val="24"/>
          <w:szCs w:val="24"/>
          <w:lang w:eastAsia="tr-TR"/>
        </w:rPr>
        <w:t>subjektif</w:t>
      </w:r>
      <w:proofErr w:type="spellEnd"/>
      <w:r w:rsidRPr="00A91BAF">
        <w:rPr>
          <w:rFonts w:ascii="Times New Roman" w:eastAsia="Times New Roman" w:hAnsi="Times New Roman" w:cs="Times New Roman"/>
          <w:sz w:val="24"/>
          <w:szCs w:val="24"/>
          <w:lang w:eastAsia="tr-TR"/>
        </w:rPr>
        <w:t xml:space="preserve"> olmaktan çıkararak objektif bir tanımlama haline getirilmesini sağlar (Tablo 6).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5. </w:t>
      </w:r>
      <w:proofErr w:type="spellStart"/>
      <w:r w:rsidRPr="00A91BAF">
        <w:rPr>
          <w:rFonts w:ascii="Times New Roman" w:eastAsia="Times New Roman" w:hAnsi="Times New Roman" w:cs="Times New Roman"/>
          <w:sz w:val="24"/>
          <w:szCs w:val="24"/>
          <w:lang w:eastAsia="tr-TR"/>
        </w:rPr>
        <w:t>Fagerström</w:t>
      </w:r>
      <w:proofErr w:type="spellEnd"/>
      <w:r w:rsidRPr="00A91BAF">
        <w:rPr>
          <w:rFonts w:ascii="Times New Roman" w:eastAsia="Times New Roman" w:hAnsi="Times New Roman" w:cs="Times New Roman"/>
          <w:sz w:val="24"/>
          <w:szCs w:val="24"/>
          <w:lang w:eastAsia="tr-TR"/>
        </w:rPr>
        <w:t xml:space="preserve"> bağımlılık testi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Günde kaç sigara </w:t>
            </w:r>
            <w:proofErr w:type="gramStart"/>
            <w:r w:rsidRPr="00A91BAF">
              <w:rPr>
                <w:rFonts w:ascii="Times New Roman" w:eastAsia="Times New Roman" w:hAnsi="Times New Roman" w:cs="Times New Roman"/>
                <w:sz w:val="24"/>
                <w:szCs w:val="24"/>
                <w:lang w:eastAsia="tr-TR"/>
              </w:rPr>
              <w:t>içiyorsunuz ?</w:t>
            </w:r>
            <w:proofErr w:type="gramEnd"/>
            <w:r w:rsidRPr="00A91BAF">
              <w:rPr>
                <w:rFonts w:ascii="Times New Roman" w:eastAsia="Times New Roman" w:hAnsi="Times New Roman" w:cs="Times New Roman"/>
                <w:sz w:val="24"/>
                <w:szCs w:val="24"/>
                <w:lang w:eastAsia="tr-TR"/>
              </w:rPr>
              <w:t>      10 taneden az</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 xml:space="preserve"> 0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11 – 20  tane</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21 – 30  tane </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2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31 ve daha fazla</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3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İlk sigaranızı sabah uyandıktan ne kadar sonra </w:t>
            </w:r>
            <w:proofErr w:type="gramStart"/>
            <w:r w:rsidRPr="00A91BAF">
              <w:rPr>
                <w:rFonts w:ascii="Times New Roman" w:eastAsia="Times New Roman" w:hAnsi="Times New Roman" w:cs="Times New Roman"/>
                <w:sz w:val="24"/>
                <w:szCs w:val="24"/>
                <w:lang w:eastAsia="tr-TR"/>
              </w:rPr>
              <w:t>içersiniz ?</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İlk 5 dakika içinde</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3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6 – 30 dakika içinde</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2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31 – 60 dakika içinde </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1 saat  sonra </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0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xml:space="preserve"> Sigara içilmesi yasak olan sinema kitaplık gibi yerlerde bu yasağa uymakta zorlanıyor </w:t>
            </w:r>
            <w:proofErr w:type="gramStart"/>
            <w:r w:rsidRPr="00A91BAF">
              <w:rPr>
                <w:rFonts w:ascii="Times New Roman" w:eastAsia="Times New Roman" w:hAnsi="Times New Roman" w:cs="Times New Roman"/>
                <w:sz w:val="24"/>
                <w:szCs w:val="24"/>
                <w:lang w:eastAsia="tr-TR"/>
              </w:rPr>
              <w:t>musunuz ?</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Evet</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Hayır</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 xml:space="preserve"> 0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En fazla vazgeçmek istemediğiniz sigara </w:t>
            </w:r>
            <w:proofErr w:type="gramStart"/>
            <w:r w:rsidRPr="00A91BAF">
              <w:rPr>
                <w:rFonts w:ascii="Times New Roman" w:eastAsia="Times New Roman" w:hAnsi="Times New Roman" w:cs="Times New Roman"/>
                <w:sz w:val="24"/>
                <w:szCs w:val="24"/>
                <w:lang w:eastAsia="tr-TR"/>
              </w:rPr>
              <w:t>hangisidir ?</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Sabah ilk içilen sigara</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Diğerleri</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 xml:space="preserve"> 0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Sigarayı günün ilk saatlerinde, daha sonraki saatlere oranla daha sık içiyor </w:t>
            </w:r>
            <w:proofErr w:type="gramStart"/>
            <w:r w:rsidRPr="00A91BAF">
              <w:rPr>
                <w:rFonts w:ascii="Times New Roman" w:eastAsia="Times New Roman" w:hAnsi="Times New Roman" w:cs="Times New Roman"/>
                <w:sz w:val="24"/>
                <w:szCs w:val="24"/>
                <w:lang w:eastAsia="tr-TR"/>
              </w:rPr>
              <w:t>musunuz ?</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Evet</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Hayır</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 xml:space="preserve"> 0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Günün büyük bir bölümünü yatakta geçirecek kadar ağır hasta olsanız, yine de sigara içer </w:t>
            </w:r>
            <w:proofErr w:type="gramStart"/>
            <w:r w:rsidRPr="00A91BAF">
              <w:rPr>
                <w:rFonts w:ascii="Times New Roman" w:eastAsia="Times New Roman" w:hAnsi="Times New Roman" w:cs="Times New Roman"/>
                <w:sz w:val="24"/>
                <w:szCs w:val="24"/>
                <w:lang w:eastAsia="tr-TR"/>
              </w:rPr>
              <w:t>misiniz ?</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Evet</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1   puan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Hayır</w:t>
            </w:r>
            <w:proofErr w:type="gramStart"/>
            <w:r w:rsidRPr="00A91BAF">
              <w:rPr>
                <w:rFonts w:ascii="Times New Roman" w:eastAsia="Times New Roman" w:hAnsi="Times New Roman" w:cs="Times New Roman"/>
                <w:sz w:val="24"/>
                <w:szCs w:val="24"/>
                <w:lang w:eastAsia="tr-TR"/>
              </w:rPr>
              <w:t>……………………………..</w:t>
            </w:r>
            <w:proofErr w:type="gramEnd"/>
            <w:r w:rsidRPr="00A91BAF">
              <w:rPr>
                <w:rFonts w:ascii="Times New Roman" w:eastAsia="Times New Roman" w:hAnsi="Times New Roman" w:cs="Times New Roman"/>
                <w:sz w:val="24"/>
                <w:szCs w:val="24"/>
                <w:lang w:eastAsia="tr-TR"/>
              </w:rPr>
              <w:t xml:space="preserve"> 0  puan</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6. </w:t>
      </w:r>
      <w:proofErr w:type="spellStart"/>
      <w:r w:rsidRPr="00A91BAF">
        <w:rPr>
          <w:rFonts w:ascii="Times New Roman" w:eastAsia="Times New Roman" w:hAnsi="Times New Roman" w:cs="Times New Roman"/>
          <w:sz w:val="24"/>
          <w:szCs w:val="24"/>
          <w:lang w:eastAsia="tr-TR"/>
        </w:rPr>
        <w:t>Fagerström</w:t>
      </w:r>
      <w:proofErr w:type="spellEnd"/>
      <w:r w:rsidRPr="00A91BAF">
        <w:rPr>
          <w:rFonts w:ascii="Times New Roman" w:eastAsia="Times New Roman" w:hAnsi="Times New Roman" w:cs="Times New Roman"/>
          <w:sz w:val="24"/>
          <w:szCs w:val="24"/>
          <w:lang w:eastAsia="tr-TR"/>
        </w:rPr>
        <w:t xml:space="preserve"> bağımlılık testini değerlendirme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tblGrid>
      <w:tr w:rsidR="00A91BAF" w:rsidRPr="00A91BAF" w:rsidTr="00A91BAF">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0 – 2      Çok düşük düzeyde nikotin bağımlılığı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3 – 4      Düşük düzeyde nikotin bağımlılığı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5          Orta düzeyde nikotin bağımlılığı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6 – 7      Yüksek düzeyde nikotin bağımlılığı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8– 10    Çok yüksek düzeyde nikotin bağımlılığı</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SİGARA ÖNEMLİ BİR HALK SAĞLIĞI SORUNUDUR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kullanımı önemli bir halk sağlığı sorunudur ve yaygınlaştıkça tütünle ilişkili hastalık sıklığı da artmaktadır. Tütün kullanımına bağlı; fiziksel ve psikolojik bağımlılık, çeşitli kanserler, </w:t>
      </w:r>
      <w:proofErr w:type="spellStart"/>
      <w:r w:rsidRPr="00A91BAF">
        <w:rPr>
          <w:rFonts w:ascii="Times New Roman" w:eastAsia="Times New Roman" w:hAnsi="Times New Roman" w:cs="Times New Roman"/>
          <w:sz w:val="24"/>
          <w:szCs w:val="24"/>
          <w:lang w:eastAsia="tr-TR"/>
        </w:rPr>
        <w:t>infeksiyonlar</w:t>
      </w:r>
      <w:proofErr w:type="spellEnd"/>
      <w:r w:rsidRPr="00A91BAF">
        <w:rPr>
          <w:rFonts w:ascii="Times New Roman" w:eastAsia="Times New Roman" w:hAnsi="Times New Roman" w:cs="Times New Roman"/>
          <w:sz w:val="24"/>
          <w:szCs w:val="24"/>
          <w:lang w:eastAsia="tr-TR"/>
        </w:rPr>
        <w:t xml:space="preserve">, anatomik/fizyolojik bozukluklar, genetik bozukluklar, </w:t>
      </w:r>
      <w:proofErr w:type="spellStart"/>
      <w:r w:rsidRPr="00A91BAF">
        <w:rPr>
          <w:rFonts w:ascii="Times New Roman" w:eastAsia="Times New Roman" w:hAnsi="Times New Roman" w:cs="Times New Roman"/>
          <w:sz w:val="24"/>
          <w:szCs w:val="24"/>
          <w:lang w:eastAsia="tr-TR"/>
        </w:rPr>
        <w:t>allerjiye</w:t>
      </w:r>
      <w:proofErr w:type="spellEnd"/>
      <w:r w:rsidRPr="00A91BAF">
        <w:rPr>
          <w:rFonts w:ascii="Times New Roman" w:eastAsia="Times New Roman" w:hAnsi="Times New Roman" w:cs="Times New Roman"/>
          <w:sz w:val="24"/>
          <w:szCs w:val="24"/>
          <w:lang w:eastAsia="tr-TR"/>
        </w:rPr>
        <w:t xml:space="preserve"> </w:t>
      </w:r>
      <w:r w:rsidRPr="00A91BAF">
        <w:rPr>
          <w:rFonts w:ascii="Times New Roman" w:eastAsia="Times New Roman" w:hAnsi="Times New Roman" w:cs="Times New Roman"/>
          <w:sz w:val="24"/>
          <w:szCs w:val="24"/>
          <w:lang w:eastAsia="tr-TR"/>
        </w:rPr>
        <w:lastRenderedPageBreak/>
        <w:t>duyarlılık gibi tüm vücudu ilgilendiren ellinin üzerinde hastalık görülebilir, kullanım süresine bağlı olarak farklı organ ve sistemleri etkileyebilir (Tablo 7).</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7. </w:t>
      </w:r>
      <w:r w:rsidRPr="00A91BAF">
        <w:rPr>
          <w:rFonts w:ascii="Times New Roman" w:eastAsia="Times New Roman" w:hAnsi="Times New Roman" w:cs="Times New Roman"/>
          <w:sz w:val="24"/>
          <w:szCs w:val="24"/>
          <w:lang w:eastAsia="tr-TR"/>
        </w:rPr>
        <w:t>Tütün kullanımının kısa ve uzun dönem etkileri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3"/>
        <w:gridCol w:w="4695"/>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KISA DÖNEM</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Hafıza sorunları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Enerji sorunları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Hareket sorunları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Uyku bozuklukları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Kalp hızı ve kan basıncı artışları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Solunum sayısı artışları</w:t>
            </w:r>
          </w:p>
        </w:tc>
        <w:tc>
          <w:tcPr>
            <w:tcW w:w="469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UZUN DÖNEM</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Solunum sistemi hastalıklar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Kardiyovasküler</w:t>
            </w:r>
            <w:proofErr w:type="spellEnd"/>
            <w:r w:rsidRPr="00A91BAF">
              <w:rPr>
                <w:rFonts w:ascii="Times New Roman" w:eastAsia="Times New Roman" w:hAnsi="Times New Roman" w:cs="Times New Roman"/>
                <w:sz w:val="24"/>
                <w:szCs w:val="24"/>
                <w:lang w:eastAsia="tr-TR"/>
              </w:rPr>
              <w:t xml:space="preserve"> hastalıklar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Diğer organ ve sistem hastalıkları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Çeşitli kanserler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Bağışıklık baskılanması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İnfertilite</w:t>
            </w:r>
            <w:proofErr w:type="spellEnd"/>
            <w:r w:rsidRPr="00A91BAF">
              <w:rPr>
                <w:rFonts w:ascii="Times New Roman" w:eastAsia="Times New Roman" w:hAnsi="Times New Roman" w:cs="Times New Roman"/>
                <w:sz w:val="24"/>
                <w:szCs w:val="24"/>
                <w:lang w:eastAsia="tr-TR"/>
              </w:rPr>
              <w:t xml:space="preserve">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SOLUNUM SİSTEMİ HASTALIKLARI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kullanımından etkilenen sistemlerin başında solunum sistemi yer almaktadır ve üst solunum yollarında; sinüzit, </w:t>
      </w:r>
      <w:proofErr w:type="spellStart"/>
      <w:r w:rsidRPr="00A91BAF">
        <w:rPr>
          <w:rFonts w:ascii="Times New Roman" w:eastAsia="Times New Roman" w:hAnsi="Times New Roman" w:cs="Times New Roman"/>
          <w:sz w:val="24"/>
          <w:szCs w:val="24"/>
          <w:lang w:eastAsia="tr-TR"/>
        </w:rPr>
        <w:t>rinit</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otit</w:t>
      </w:r>
      <w:proofErr w:type="spellEnd"/>
      <w:r w:rsidRPr="00A91BAF">
        <w:rPr>
          <w:rFonts w:ascii="Times New Roman" w:eastAsia="Times New Roman" w:hAnsi="Times New Roman" w:cs="Times New Roman"/>
          <w:sz w:val="24"/>
          <w:szCs w:val="24"/>
          <w:lang w:eastAsia="tr-TR"/>
        </w:rPr>
        <w:t xml:space="preserve"> ve işitme kayıplarına yol açmaktadır. Alt solunum yollarında ise santral hava yolları, </w:t>
      </w:r>
      <w:proofErr w:type="spellStart"/>
      <w:r w:rsidRPr="00A91BAF">
        <w:rPr>
          <w:rFonts w:ascii="Times New Roman" w:eastAsia="Times New Roman" w:hAnsi="Times New Roman" w:cs="Times New Roman"/>
          <w:sz w:val="24"/>
          <w:szCs w:val="24"/>
          <w:lang w:eastAsia="tr-TR"/>
        </w:rPr>
        <w:t>periferik</w:t>
      </w:r>
      <w:proofErr w:type="spellEnd"/>
      <w:r w:rsidRPr="00A91BAF">
        <w:rPr>
          <w:rFonts w:ascii="Times New Roman" w:eastAsia="Times New Roman" w:hAnsi="Times New Roman" w:cs="Times New Roman"/>
          <w:sz w:val="24"/>
          <w:szCs w:val="24"/>
          <w:lang w:eastAsia="tr-TR"/>
        </w:rPr>
        <w:t xml:space="preserve"> hava yolları ve </w:t>
      </w:r>
      <w:proofErr w:type="spellStart"/>
      <w:r w:rsidRPr="00A91BAF">
        <w:rPr>
          <w:rFonts w:ascii="Times New Roman" w:eastAsia="Times New Roman" w:hAnsi="Times New Roman" w:cs="Times New Roman"/>
          <w:sz w:val="24"/>
          <w:szCs w:val="24"/>
          <w:lang w:eastAsia="tr-TR"/>
        </w:rPr>
        <w:t>alveolakapiller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membranda</w:t>
      </w:r>
      <w:proofErr w:type="spellEnd"/>
      <w:r w:rsidRPr="00A91BAF">
        <w:rPr>
          <w:rFonts w:ascii="Times New Roman" w:eastAsia="Times New Roman" w:hAnsi="Times New Roman" w:cs="Times New Roman"/>
          <w:sz w:val="24"/>
          <w:szCs w:val="24"/>
          <w:lang w:eastAsia="tr-TR"/>
        </w:rPr>
        <w:t xml:space="preserve"> tablo 8’de tanımlanan birbirinden farklı pek çok patoloji ortaya çıkmaktadır.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8. </w:t>
      </w:r>
      <w:r w:rsidRPr="00A91BAF">
        <w:rPr>
          <w:rFonts w:ascii="Times New Roman" w:eastAsia="Times New Roman" w:hAnsi="Times New Roman" w:cs="Times New Roman"/>
          <w:sz w:val="24"/>
          <w:szCs w:val="24"/>
          <w:lang w:eastAsia="tr-TR"/>
        </w:rPr>
        <w:t>Tütünün alt solunum yolları üzerine etkileri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2895"/>
        <w:gridCol w:w="3875"/>
      </w:tblGrid>
      <w:tr w:rsidR="00A91BAF" w:rsidRPr="00A91BAF" w:rsidTr="00A91BAF">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Santral Hava Yolları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Silia</w:t>
            </w:r>
            <w:proofErr w:type="spellEnd"/>
            <w:r w:rsidRPr="00A91BAF">
              <w:rPr>
                <w:rFonts w:ascii="Times New Roman" w:eastAsia="Times New Roman" w:hAnsi="Times New Roman" w:cs="Times New Roman"/>
                <w:sz w:val="24"/>
                <w:szCs w:val="24"/>
                <w:lang w:eastAsia="tr-TR"/>
              </w:rPr>
              <w:t xml:space="preserve"> kaybı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Mukus bez </w:t>
            </w:r>
            <w:proofErr w:type="spellStart"/>
            <w:r w:rsidRPr="00A91BAF">
              <w:rPr>
                <w:rFonts w:ascii="Times New Roman" w:eastAsia="Times New Roman" w:hAnsi="Times New Roman" w:cs="Times New Roman"/>
                <w:sz w:val="24"/>
                <w:szCs w:val="24"/>
                <w:lang w:eastAsia="tr-TR"/>
              </w:rPr>
              <w:t>hiperplazisi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Goblet</w:t>
            </w:r>
            <w:proofErr w:type="spellEnd"/>
            <w:r w:rsidRPr="00A91BAF">
              <w:rPr>
                <w:rFonts w:ascii="Times New Roman" w:eastAsia="Times New Roman" w:hAnsi="Times New Roman" w:cs="Times New Roman"/>
                <w:sz w:val="24"/>
                <w:szCs w:val="24"/>
                <w:lang w:eastAsia="tr-TR"/>
              </w:rPr>
              <w:t xml:space="preserve"> hücre sayısında azalma</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Epitelde</w:t>
            </w:r>
            <w:proofErr w:type="spellEnd"/>
            <w:r w:rsidRPr="00A91BAF">
              <w:rPr>
                <w:rFonts w:ascii="Times New Roman" w:eastAsia="Times New Roman" w:hAnsi="Times New Roman" w:cs="Times New Roman"/>
                <w:sz w:val="24"/>
                <w:szCs w:val="24"/>
                <w:lang w:eastAsia="tr-TR"/>
              </w:rPr>
              <w:t xml:space="preserve"> histolojik değişiklikler </w:t>
            </w:r>
          </w:p>
        </w:tc>
        <w:tc>
          <w:tcPr>
            <w:tcW w:w="3720"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b/>
                <w:bCs/>
                <w:sz w:val="24"/>
                <w:szCs w:val="24"/>
                <w:lang w:eastAsia="tr-TR"/>
              </w:rPr>
              <w:t>Periferik</w:t>
            </w:r>
            <w:proofErr w:type="spellEnd"/>
            <w:r w:rsidRPr="00A91BAF">
              <w:rPr>
                <w:rFonts w:ascii="Times New Roman" w:eastAsia="Times New Roman" w:hAnsi="Times New Roman" w:cs="Times New Roman"/>
                <w:b/>
                <w:bCs/>
                <w:sz w:val="24"/>
                <w:szCs w:val="24"/>
                <w:lang w:eastAsia="tr-TR"/>
              </w:rPr>
              <w:t xml:space="preserve"> Hava Yolları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İnflamasyon-atrofi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Goblet</w:t>
            </w:r>
            <w:proofErr w:type="spellEnd"/>
            <w:r w:rsidRPr="00A91BAF">
              <w:rPr>
                <w:rFonts w:ascii="Times New Roman" w:eastAsia="Times New Roman" w:hAnsi="Times New Roman" w:cs="Times New Roman"/>
                <w:sz w:val="24"/>
                <w:szCs w:val="24"/>
                <w:lang w:eastAsia="tr-TR"/>
              </w:rPr>
              <w:t xml:space="preserve"> </w:t>
            </w:r>
            <w:r w:rsidRPr="00A91BAF">
              <w:rPr>
                <w:rFonts w:ascii="Times New Roman" w:eastAsia="Times New Roman" w:hAnsi="Times New Roman" w:cs="Times New Roman"/>
                <w:sz w:val="24"/>
                <w:szCs w:val="24"/>
                <w:lang w:val="en-GB" w:eastAsia="tr-TR"/>
              </w:rPr>
              <w:t>h</w:t>
            </w:r>
            <w:proofErr w:type="spellStart"/>
            <w:r w:rsidRPr="00A91BAF">
              <w:rPr>
                <w:rFonts w:ascii="Times New Roman" w:eastAsia="Times New Roman" w:hAnsi="Times New Roman" w:cs="Times New Roman"/>
                <w:sz w:val="24"/>
                <w:szCs w:val="24"/>
                <w:lang w:eastAsia="tr-TR"/>
              </w:rPr>
              <w:t>ücre</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metaplazisi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Skuamoz</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epitel</w:t>
            </w:r>
            <w:proofErr w:type="spellEnd"/>
            <w:r w:rsidRPr="00A91BAF">
              <w:rPr>
                <w:rFonts w:ascii="Times New Roman" w:eastAsia="Times New Roman" w:hAnsi="Times New Roman" w:cs="Times New Roman"/>
                <w:sz w:val="24"/>
                <w:szCs w:val="24"/>
                <w:lang w:eastAsia="tr-TR"/>
              </w:rPr>
              <w:t xml:space="preserve"> hücre </w:t>
            </w:r>
            <w:proofErr w:type="spellStart"/>
            <w:r w:rsidRPr="00A91BAF">
              <w:rPr>
                <w:rFonts w:ascii="Times New Roman" w:eastAsia="Times New Roman" w:hAnsi="Times New Roman" w:cs="Times New Roman"/>
                <w:sz w:val="24"/>
                <w:szCs w:val="24"/>
                <w:lang w:eastAsia="tr-TR"/>
              </w:rPr>
              <w:t>metaplazisi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Mukus tıkaçları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Düz kas </w:t>
            </w:r>
            <w:proofErr w:type="spellStart"/>
            <w:r w:rsidRPr="00A91BAF">
              <w:rPr>
                <w:rFonts w:ascii="Times New Roman" w:eastAsia="Times New Roman" w:hAnsi="Times New Roman" w:cs="Times New Roman"/>
                <w:sz w:val="24"/>
                <w:szCs w:val="24"/>
                <w:lang w:eastAsia="tr-TR"/>
              </w:rPr>
              <w:t>hipertrofisi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lastRenderedPageBreak/>
              <w:t>Peribronşial</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fibrozis</w:t>
            </w:r>
            <w:proofErr w:type="spellEnd"/>
            <w:r w:rsidRPr="00A91BAF">
              <w:rPr>
                <w:rFonts w:ascii="Times New Roman" w:eastAsia="Times New Roman" w:hAnsi="Times New Roman" w:cs="Times New Roman"/>
                <w:sz w:val="24"/>
                <w:szCs w:val="24"/>
                <w:lang w:eastAsia="tr-TR"/>
              </w:rPr>
              <w:t xml:space="preserve"> </w:t>
            </w:r>
          </w:p>
        </w:tc>
        <w:tc>
          <w:tcPr>
            <w:tcW w:w="5100"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b/>
                <w:bCs/>
                <w:sz w:val="24"/>
                <w:szCs w:val="24"/>
                <w:lang w:eastAsia="tr-TR"/>
              </w:rPr>
              <w:lastRenderedPageBreak/>
              <w:t>Alveola-Kapiller</w:t>
            </w:r>
            <w:proofErr w:type="spellEnd"/>
            <w:r w:rsidRPr="00A91BAF">
              <w:rPr>
                <w:rFonts w:ascii="Times New Roman" w:eastAsia="Times New Roman" w:hAnsi="Times New Roman" w:cs="Times New Roman"/>
                <w:b/>
                <w:bCs/>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Peribronşial</w:t>
            </w:r>
            <w:proofErr w:type="spellEnd"/>
            <w:r w:rsidRPr="00A91BAF">
              <w:rPr>
                <w:rFonts w:ascii="Times New Roman" w:eastAsia="Times New Roman" w:hAnsi="Times New Roman" w:cs="Times New Roman"/>
                <w:sz w:val="24"/>
                <w:szCs w:val="24"/>
                <w:lang w:eastAsia="tr-TR"/>
              </w:rPr>
              <w:t xml:space="preserve"> alveol </w:t>
            </w:r>
            <w:proofErr w:type="spellStart"/>
            <w:r w:rsidRPr="00A91BAF">
              <w:rPr>
                <w:rFonts w:ascii="Times New Roman" w:eastAsia="Times New Roman" w:hAnsi="Times New Roman" w:cs="Times New Roman"/>
                <w:sz w:val="24"/>
                <w:szCs w:val="24"/>
                <w:lang w:eastAsia="tr-TR"/>
              </w:rPr>
              <w:t>harabiyeti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Küçük arter sayısında azalma</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Bronkoalveolar</w:t>
            </w:r>
            <w:proofErr w:type="spellEnd"/>
            <w:r w:rsidRPr="00A91BAF">
              <w:rPr>
                <w:rFonts w:ascii="Times New Roman" w:eastAsia="Times New Roman" w:hAnsi="Times New Roman" w:cs="Times New Roman"/>
                <w:sz w:val="24"/>
                <w:szCs w:val="24"/>
                <w:lang w:eastAsia="tr-TR"/>
              </w:rPr>
              <w:t xml:space="preserve"> lavaj anormallikleri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Ig</w:t>
            </w:r>
            <w:proofErr w:type="spellEnd"/>
            <w:r w:rsidRPr="00A91BAF">
              <w:rPr>
                <w:rFonts w:ascii="Times New Roman" w:eastAsia="Times New Roman" w:hAnsi="Times New Roman" w:cs="Times New Roman"/>
                <w:sz w:val="24"/>
                <w:szCs w:val="24"/>
                <w:lang w:eastAsia="tr-TR"/>
              </w:rPr>
              <w:t xml:space="preserve"> A-</w:t>
            </w:r>
            <w:proofErr w:type="spellStart"/>
            <w:r w:rsidRPr="00A91BAF">
              <w:rPr>
                <w:rFonts w:ascii="Times New Roman" w:eastAsia="Times New Roman" w:hAnsi="Times New Roman" w:cs="Times New Roman"/>
                <w:sz w:val="24"/>
                <w:szCs w:val="24"/>
                <w:lang w:eastAsia="tr-TR"/>
              </w:rPr>
              <w:t>Ig</w:t>
            </w:r>
            <w:proofErr w:type="spellEnd"/>
            <w:r w:rsidRPr="00A91BAF">
              <w:rPr>
                <w:rFonts w:ascii="Times New Roman" w:eastAsia="Times New Roman" w:hAnsi="Times New Roman" w:cs="Times New Roman"/>
                <w:sz w:val="24"/>
                <w:szCs w:val="24"/>
                <w:lang w:eastAsia="tr-TR"/>
              </w:rPr>
              <w:t xml:space="preserve"> G seviyesinde azalma</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Aktive </w:t>
            </w:r>
            <w:proofErr w:type="spellStart"/>
            <w:r w:rsidRPr="00A91BAF">
              <w:rPr>
                <w:rFonts w:ascii="Times New Roman" w:eastAsia="Times New Roman" w:hAnsi="Times New Roman" w:cs="Times New Roman"/>
                <w:sz w:val="24"/>
                <w:szCs w:val="24"/>
                <w:lang w:eastAsia="tr-TR"/>
              </w:rPr>
              <w:t>makrofaj</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nötrofil</w:t>
            </w:r>
            <w:proofErr w:type="spellEnd"/>
            <w:r w:rsidRPr="00A91BAF">
              <w:rPr>
                <w:rFonts w:ascii="Times New Roman" w:eastAsia="Times New Roman" w:hAnsi="Times New Roman" w:cs="Times New Roman"/>
                <w:sz w:val="24"/>
                <w:szCs w:val="24"/>
                <w:lang w:eastAsia="tr-TR"/>
              </w:rPr>
              <w:t xml:space="preserve">  ve </w:t>
            </w:r>
            <w:proofErr w:type="spellStart"/>
            <w:r w:rsidRPr="00A91BAF">
              <w:rPr>
                <w:rFonts w:ascii="Times New Roman" w:eastAsia="Times New Roman" w:hAnsi="Times New Roman" w:cs="Times New Roman"/>
                <w:sz w:val="24"/>
                <w:szCs w:val="24"/>
                <w:lang w:eastAsia="tr-TR"/>
              </w:rPr>
              <w:t>eozinofil</w:t>
            </w:r>
            <w:proofErr w:type="spellEnd"/>
            <w:r w:rsidRPr="00A91BAF">
              <w:rPr>
                <w:rFonts w:ascii="Times New Roman" w:eastAsia="Times New Roman" w:hAnsi="Times New Roman" w:cs="Times New Roman"/>
                <w:sz w:val="24"/>
                <w:szCs w:val="24"/>
                <w:lang w:eastAsia="tr-TR"/>
              </w:rPr>
              <w:t xml:space="preserve"> sayısında artış</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KRONİK OBSTRÜKTİF AKCİĞER HASTALIĞI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kronik </w:t>
      </w:r>
      <w:proofErr w:type="spellStart"/>
      <w:r w:rsidRPr="00A91BAF">
        <w:rPr>
          <w:rFonts w:ascii="Times New Roman" w:eastAsia="Times New Roman" w:hAnsi="Times New Roman" w:cs="Times New Roman"/>
          <w:sz w:val="24"/>
          <w:szCs w:val="24"/>
          <w:lang w:eastAsia="tr-TR"/>
        </w:rPr>
        <w:t>obstrüktif</w:t>
      </w:r>
      <w:proofErr w:type="spellEnd"/>
      <w:r w:rsidRPr="00A91BAF">
        <w:rPr>
          <w:rFonts w:ascii="Times New Roman" w:eastAsia="Times New Roman" w:hAnsi="Times New Roman" w:cs="Times New Roman"/>
          <w:sz w:val="24"/>
          <w:szCs w:val="24"/>
          <w:lang w:eastAsia="tr-TR"/>
        </w:rPr>
        <w:t xml:space="preserve"> akciğer hastalığı (KOAH) gelişiminde en önemli risk faktörlerinden biridir. Kronik </w:t>
      </w:r>
      <w:proofErr w:type="spellStart"/>
      <w:r w:rsidRPr="00A91BAF">
        <w:rPr>
          <w:rFonts w:ascii="Times New Roman" w:eastAsia="Times New Roman" w:hAnsi="Times New Roman" w:cs="Times New Roman"/>
          <w:sz w:val="24"/>
          <w:szCs w:val="24"/>
          <w:lang w:eastAsia="tr-TR"/>
        </w:rPr>
        <w:t>obstrüktif</w:t>
      </w:r>
      <w:proofErr w:type="spellEnd"/>
      <w:r w:rsidRPr="00A91BAF">
        <w:rPr>
          <w:rFonts w:ascii="Times New Roman" w:eastAsia="Times New Roman" w:hAnsi="Times New Roman" w:cs="Times New Roman"/>
          <w:sz w:val="24"/>
          <w:szCs w:val="24"/>
          <w:lang w:eastAsia="tr-TR"/>
        </w:rPr>
        <w:t xml:space="preserve"> akciğer hastalığı gelişen kişilerin %80-90’nında sigara içme öyküsü bulunmaktadır. Diğer taraftan KOAH gelişimi ve sigara kullanımı arasında doz bağımlı bir ilişki de bulunmaktadır; özellikle ağır içicilerde KOAH gelişme riski daha yüksektir. Ancak pasif sigara içiciliğinin de KOAH gelişiminde dozdan bağımsız önemli bir risk faktörü olduğu da unutulmamalıdır.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içerisinde bulunan </w:t>
      </w:r>
      <w:proofErr w:type="spellStart"/>
      <w:r w:rsidRPr="00A91BAF">
        <w:rPr>
          <w:rFonts w:ascii="Times New Roman" w:eastAsia="Times New Roman" w:hAnsi="Times New Roman" w:cs="Times New Roman"/>
          <w:sz w:val="24"/>
          <w:szCs w:val="24"/>
          <w:lang w:eastAsia="tr-TR"/>
        </w:rPr>
        <w:t>oksidan</w:t>
      </w:r>
      <w:proofErr w:type="spellEnd"/>
      <w:r w:rsidRPr="00A91BAF">
        <w:rPr>
          <w:rFonts w:ascii="Times New Roman" w:eastAsia="Times New Roman" w:hAnsi="Times New Roman" w:cs="Times New Roman"/>
          <w:sz w:val="24"/>
          <w:szCs w:val="24"/>
          <w:lang w:eastAsia="tr-TR"/>
        </w:rPr>
        <w:t xml:space="preserve"> maddeler doğrudan ve/veya </w:t>
      </w:r>
      <w:proofErr w:type="spellStart"/>
      <w:r w:rsidRPr="00A91BAF">
        <w:rPr>
          <w:rFonts w:ascii="Times New Roman" w:eastAsia="Times New Roman" w:hAnsi="Times New Roman" w:cs="Times New Roman"/>
          <w:sz w:val="24"/>
          <w:szCs w:val="24"/>
          <w:lang w:eastAsia="tr-TR"/>
        </w:rPr>
        <w:t>inflamatuar</w:t>
      </w:r>
      <w:proofErr w:type="spellEnd"/>
      <w:r w:rsidRPr="00A91BAF">
        <w:rPr>
          <w:rFonts w:ascii="Times New Roman" w:eastAsia="Times New Roman" w:hAnsi="Times New Roman" w:cs="Times New Roman"/>
          <w:sz w:val="24"/>
          <w:szCs w:val="24"/>
          <w:lang w:eastAsia="tr-TR"/>
        </w:rPr>
        <w:t xml:space="preserve"> hücreler tarafından </w:t>
      </w:r>
      <w:proofErr w:type="spellStart"/>
      <w:r w:rsidRPr="00A91BAF">
        <w:rPr>
          <w:rFonts w:ascii="Times New Roman" w:eastAsia="Times New Roman" w:hAnsi="Times New Roman" w:cs="Times New Roman"/>
          <w:sz w:val="24"/>
          <w:szCs w:val="24"/>
          <w:lang w:eastAsia="tr-TR"/>
        </w:rPr>
        <w:t>oksidan</w:t>
      </w:r>
      <w:proofErr w:type="spellEnd"/>
      <w:r w:rsidRPr="00A91BAF">
        <w:rPr>
          <w:rFonts w:ascii="Times New Roman" w:eastAsia="Times New Roman" w:hAnsi="Times New Roman" w:cs="Times New Roman"/>
          <w:sz w:val="24"/>
          <w:szCs w:val="24"/>
          <w:lang w:eastAsia="tr-TR"/>
        </w:rPr>
        <w:t xml:space="preserve"> madde salınımını tetikleyerek amfizem gelişimine yol açabilir.  Bu süreç içerisinde sigara dumanıyla temas devam ederse </w:t>
      </w:r>
      <w:proofErr w:type="spellStart"/>
      <w:r w:rsidRPr="00A91BAF">
        <w:rPr>
          <w:rFonts w:ascii="Times New Roman" w:eastAsia="Times New Roman" w:hAnsi="Times New Roman" w:cs="Times New Roman"/>
          <w:sz w:val="24"/>
          <w:szCs w:val="24"/>
          <w:lang w:eastAsia="tr-TR"/>
        </w:rPr>
        <w:t>proteazlar</w:t>
      </w:r>
      <w:proofErr w:type="spellEnd"/>
      <w:r w:rsidRPr="00A91BAF">
        <w:rPr>
          <w:rFonts w:ascii="Times New Roman" w:eastAsia="Times New Roman" w:hAnsi="Times New Roman" w:cs="Times New Roman"/>
          <w:sz w:val="24"/>
          <w:szCs w:val="24"/>
          <w:lang w:eastAsia="tr-TR"/>
        </w:rPr>
        <w:t xml:space="preserve"> ve </w:t>
      </w:r>
      <w:proofErr w:type="spellStart"/>
      <w:r w:rsidRPr="00A91BAF">
        <w:rPr>
          <w:rFonts w:ascii="Times New Roman" w:eastAsia="Times New Roman" w:hAnsi="Times New Roman" w:cs="Times New Roman"/>
          <w:sz w:val="24"/>
          <w:szCs w:val="24"/>
          <w:lang w:eastAsia="tr-TR"/>
        </w:rPr>
        <w:t>antiproteazlar</w:t>
      </w:r>
      <w:proofErr w:type="spellEnd"/>
      <w:r w:rsidRPr="00A91BAF">
        <w:rPr>
          <w:rFonts w:ascii="Times New Roman" w:eastAsia="Times New Roman" w:hAnsi="Times New Roman" w:cs="Times New Roman"/>
          <w:sz w:val="24"/>
          <w:szCs w:val="24"/>
          <w:lang w:eastAsia="tr-TR"/>
        </w:rPr>
        <w:t xml:space="preserve"> arasındaki denge daha da bozulur ve tamir mekanizmalarının çalışması engellenir, sonuçta hasarın boyutları artar.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tüketimine bağlı </w:t>
      </w:r>
      <w:proofErr w:type="spellStart"/>
      <w:r w:rsidRPr="00A91BAF">
        <w:rPr>
          <w:rFonts w:ascii="Times New Roman" w:eastAsia="Times New Roman" w:hAnsi="Times New Roman" w:cs="Times New Roman"/>
          <w:sz w:val="24"/>
          <w:szCs w:val="24"/>
          <w:lang w:eastAsia="tr-TR"/>
        </w:rPr>
        <w:t>goblet</w:t>
      </w:r>
      <w:proofErr w:type="spellEnd"/>
      <w:r w:rsidRPr="00A91BAF">
        <w:rPr>
          <w:rFonts w:ascii="Times New Roman" w:eastAsia="Times New Roman" w:hAnsi="Times New Roman" w:cs="Times New Roman"/>
          <w:sz w:val="24"/>
          <w:szCs w:val="24"/>
          <w:lang w:eastAsia="tr-TR"/>
        </w:rPr>
        <w:t xml:space="preserve"> hücre </w:t>
      </w:r>
      <w:proofErr w:type="spellStart"/>
      <w:r w:rsidRPr="00A91BAF">
        <w:rPr>
          <w:rFonts w:ascii="Times New Roman" w:eastAsia="Times New Roman" w:hAnsi="Times New Roman" w:cs="Times New Roman"/>
          <w:sz w:val="24"/>
          <w:szCs w:val="24"/>
          <w:lang w:eastAsia="tr-TR"/>
        </w:rPr>
        <w:t>metaplazisi</w:t>
      </w:r>
      <w:proofErr w:type="spellEnd"/>
      <w:r w:rsidRPr="00A91BAF">
        <w:rPr>
          <w:rFonts w:ascii="Times New Roman" w:eastAsia="Times New Roman" w:hAnsi="Times New Roman" w:cs="Times New Roman"/>
          <w:sz w:val="24"/>
          <w:szCs w:val="24"/>
          <w:lang w:eastAsia="tr-TR"/>
        </w:rPr>
        <w:t xml:space="preserve">, buna bağlı öksürük ve </w:t>
      </w:r>
      <w:proofErr w:type="spellStart"/>
      <w:r w:rsidRPr="00A91BAF">
        <w:rPr>
          <w:rFonts w:ascii="Times New Roman" w:eastAsia="Times New Roman" w:hAnsi="Times New Roman" w:cs="Times New Roman"/>
          <w:sz w:val="24"/>
          <w:szCs w:val="24"/>
          <w:lang w:eastAsia="tr-TR"/>
        </w:rPr>
        <w:t>sekresyon</w:t>
      </w:r>
      <w:proofErr w:type="spellEnd"/>
      <w:r w:rsidRPr="00A91BAF">
        <w:rPr>
          <w:rFonts w:ascii="Times New Roman" w:eastAsia="Times New Roman" w:hAnsi="Times New Roman" w:cs="Times New Roman"/>
          <w:sz w:val="24"/>
          <w:szCs w:val="24"/>
          <w:lang w:eastAsia="tr-TR"/>
        </w:rPr>
        <w:t xml:space="preserve"> artışı ile giden kronik bronşit gelişimi ise sigara içenlerin %50’sinde görülür.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ASTIM</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astım </w:t>
      </w:r>
      <w:proofErr w:type="spellStart"/>
      <w:r w:rsidRPr="00A91BAF">
        <w:rPr>
          <w:rFonts w:ascii="Times New Roman" w:eastAsia="Times New Roman" w:hAnsi="Times New Roman" w:cs="Times New Roman"/>
          <w:sz w:val="24"/>
          <w:szCs w:val="24"/>
          <w:lang w:eastAsia="tr-TR"/>
        </w:rPr>
        <w:t>etyopatogenezinde</w:t>
      </w:r>
      <w:proofErr w:type="spellEnd"/>
      <w:r w:rsidRPr="00A91BAF">
        <w:rPr>
          <w:rFonts w:ascii="Times New Roman" w:eastAsia="Times New Roman" w:hAnsi="Times New Roman" w:cs="Times New Roman"/>
          <w:sz w:val="24"/>
          <w:szCs w:val="24"/>
          <w:lang w:eastAsia="tr-TR"/>
        </w:rPr>
        <w:t xml:space="preserve"> tartışmalı bir yere sahip olsa da, astım hastalığı olan kişilerin </w:t>
      </w:r>
      <w:proofErr w:type="gramStart"/>
      <w:r w:rsidRPr="00A91BAF">
        <w:rPr>
          <w:rFonts w:ascii="Times New Roman" w:eastAsia="Times New Roman" w:hAnsi="Times New Roman" w:cs="Times New Roman"/>
          <w:sz w:val="24"/>
          <w:szCs w:val="24"/>
          <w:lang w:eastAsia="tr-TR"/>
        </w:rPr>
        <w:t>semptomlarının</w:t>
      </w:r>
      <w:proofErr w:type="gramEnd"/>
      <w:r w:rsidRPr="00A91BAF">
        <w:rPr>
          <w:rFonts w:ascii="Times New Roman" w:eastAsia="Times New Roman" w:hAnsi="Times New Roman" w:cs="Times New Roman"/>
          <w:sz w:val="24"/>
          <w:szCs w:val="24"/>
          <w:lang w:eastAsia="tr-TR"/>
        </w:rPr>
        <w:t xml:space="preserve"> sayı ve sıklığını artırarak kişilerin yaşam kalitelerini bozar. Hava yolu </w:t>
      </w:r>
      <w:proofErr w:type="spellStart"/>
      <w:r w:rsidRPr="00A91BAF">
        <w:rPr>
          <w:rFonts w:ascii="Times New Roman" w:eastAsia="Times New Roman" w:hAnsi="Times New Roman" w:cs="Times New Roman"/>
          <w:sz w:val="24"/>
          <w:szCs w:val="24"/>
          <w:lang w:eastAsia="tr-TR"/>
        </w:rPr>
        <w:t>inflamasyonunu</w:t>
      </w:r>
      <w:proofErr w:type="spellEnd"/>
      <w:r w:rsidRPr="00A91BAF">
        <w:rPr>
          <w:rFonts w:ascii="Times New Roman" w:eastAsia="Times New Roman" w:hAnsi="Times New Roman" w:cs="Times New Roman"/>
          <w:sz w:val="24"/>
          <w:szCs w:val="24"/>
          <w:lang w:eastAsia="tr-TR"/>
        </w:rPr>
        <w:t xml:space="preserve"> artırarak akut </w:t>
      </w:r>
      <w:proofErr w:type="spellStart"/>
      <w:r w:rsidRPr="00A91BAF">
        <w:rPr>
          <w:rFonts w:ascii="Times New Roman" w:eastAsia="Times New Roman" w:hAnsi="Times New Roman" w:cs="Times New Roman"/>
          <w:sz w:val="24"/>
          <w:szCs w:val="24"/>
          <w:lang w:eastAsia="tr-TR"/>
        </w:rPr>
        <w:t>bronkokonstriksiyonu</w:t>
      </w:r>
      <w:proofErr w:type="spellEnd"/>
      <w:r w:rsidRPr="00A91BAF">
        <w:rPr>
          <w:rFonts w:ascii="Times New Roman" w:eastAsia="Times New Roman" w:hAnsi="Times New Roman" w:cs="Times New Roman"/>
          <w:sz w:val="24"/>
          <w:szCs w:val="24"/>
          <w:lang w:eastAsia="tr-TR"/>
        </w:rPr>
        <w:t xml:space="preserve"> tetikler ve FEV1 değerini düşürür. Tedavide kullanılan </w:t>
      </w:r>
      <w:proofErr w:type="spellStart"/>
      <w:r w:rsidRPr="00A91BAF">
        <w:rPr>
          <w:rFonts w:ascii="Times New Roman" w:eastAsia="Times New Roman" w:hAnsi="Times New Roman" w:cs="Times New Roman"/>
          <w:sz w:val="24"/>
          <w:szCs w:val="24"/>
          <w:lang w:eastAsia="tr-TR"/>
        </w:rPr>
        <w:t>teofilin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klirensini</w:t>
      </w:r>
      <w:proofErr w:type="spellEnd"/>
      <w:r w:rsidRPr="00A91BAF">
        <w:rPr>
          <w:rFonts w:ascii="Times New Roman" w:eastAsia="Times New Roman" w:hAnsi="Times New Roman" w:cs="Times New Roman"/>
          <w:sz w:val="24"/>
          <w:szCs w:val="24"/>
          <w:lang w:eastAsia="tr-TR"/>
        </w:rPr>
        <w:t xml:space="preserve"> artırır ve </w:t>
      </w:r>
      <w:proofErr w:type="spellStart"/>
      <w:r w:rsidRPr="00A91BAF">
        <w:rPr>
          <w:rFonts w:ascii="Times New Roman" w:eastAsia="Times New Roman" w:hAnsi="Times New Roman" w:cs="Times New Roman"/>
          <w:sz w:val="24"/>
          <w:szCs w:val="24"/>
          <w:lang w:eastAsia="tr-TR"/>
        </w:rPr>
        <w:t>kortikosteroidlerin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etinliğini</w:t>
      </w:r>
      <w:proofErr w:type="spellEnd"/>
      <w:r w:rsidRPr="00A91BAF">
        <w:rPr>
          <w:rFonts w:ascii="Times New Roman" w:eastAsia="Times New Roman" w:hAnsi="Times New Roman" w:cs="Times New Roman"/>
          <w:sz w:val="24"/>
          <w:szCs w:val="24"/>
          <w:lang w:eastAsia="tr-TR"/>
        </w:rPr>
        <w:t xml:space="preserve"> azaltır.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KANSER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içerisinde bulunan </w:t>
      </w:r>
      <w:proofErr w:type="spellStart"/>
      <w:r w:rsidRPr="00A91BAF">
        <w:rPr>
          <w:rFonts w:ascii="Times New Roman" w:eastAsia="Times New Roman" w:hAnsi="Times New Roman" w:cs="Times New Roman"/>
          <w:sz w:val="24"/>
          <w:szCs w:val="24"/>
          <w:lang w:eastAsia="tr-TR"/>
        </w:rPr>
        <w:t>karsinojenlerin</w:t>
      </w:r>
      <w:proofErr w:type="spellEnd"/>
      <w:r w:rsidRPr="00A91BAF">
        <w:rPr>
          <w:rFonts w:ascii="Times New Roman" w:eastAsia="Times New Roman" w:hAnsi="Times New Roman" w:cs="Times New Roman"/>
          <w:sz w:val="24"/>
          <w:szCs w:val="24"/>
          <w:lang w:eastAsia="tr-TR"/>
        </w:rPr>
        <w:t xml:space="preserve"> bir kısmı tümör tetikleyici, diğer grubu ise ilerletici özelliğe sahiptir. Bu nedenle kanser gelişiminde aynen KOAH da olduğu gibi kesin bir risk faktörüdür. Toplam tüketilen miktarla doğru orantılı olarak farklı organlarda tablo 9’de tanımlanan oranlarda kanser gelişme riski artmıştır. Ayrıca kanser gelişimi sonrasında sigara içmeyenlere göre </w:t>
      </w:r>
      <w:proofErr w:type="spellStart"/>
      <w:r w:rsidRPr="00A91BAF">
        <w:rPr>
          <w:rFonts w:ascii="Times New Roman" w:eastAsia="Times New Roman" w:hAnsi="Times New Roman" w:cs="Times New Roman"/>
          <w:sz w:val="24"/>
          <w:szCs w:val="24"/>
          <w:lang w:eastAsia="tr-TR"/>
        </w:rPr>
        <w:t>mortalite</w:t>
      </w:r>
      <w:proofErr w:type="spellEnd"/>
      <w:r w:rsidRPr="00A91BAF">
        <w:rPr>
          <w:rFonts w:ascii="Times New Roman" w:eastAsia="Times New Roman" w:hAnsi="Times New Roman" w:cs="Times New Roman"/>
          <w:sz w:val="24"/>
          <w:szCs w:val="24"/>
          <w:lang w:eastAsia="tr-TR"/>
        </w:rPr>
        <w:t xml:space="preserve"> oranları 15-25 kat daha fazladır.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KARDİYOVASKÜLER SİSTEM HASTALIKLARI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kullanımı akut ve kronik süreçte pek çok kalp ve damar sistemini ilgilendiren hastalığa neden olmaktadır (Tablo 10). </w:t>
      </w:r>
      <w:proofErr w:type="spellStart"/>
      <w:r w:rsidRPr="00A91BAF">
        <w:rPr>
          <w:rFonts w:ascii="Times New Roman" w:eastAsia="Times New Roman" w:hAnsi="Times New Roman" w:cs="Times New Roman"/>
          <w:sz w:val="24"/>
          <w:szCs w:val="24"/>
          <w:lang w:eastAsia="tr-TR"/>
        </w:rPr>
        <w:t>Hiperkolesterolemi</w:t>
      </w:r>
      <w:proofErr w:type="spellEnd"/>
      <w:r w:rsidRPr="00A91BAF">
        <w:rPr>
          <w:rFonts w:ascii="Times New Roman" w:eastAsia="Times New Roman" w:hAnsi="Times New Roman" w:cs="Times New Roman"/>
          <w:sz w:val="24"/>
          <w:szCs w:val="24"/>
          <w:lang w:eastAsia="tr-TR"/>
        </w:rPr>
        <w:t xml:space="preserve"> ve hipertansiyon gibi </w:t>
      </w:r>
      <w:proofErr w:type="spellStart"/>
      <w:r w:rsidRPr="00A91BAF">
        <w:rPr>
          <w:rFonts w:ascii="Times New Roman" w:eastAsia="Times New Roman" w:hAnsi="Times New Roman" w:cs="Times New Roman"/>
          <w:sz w:val="24"/>
          <w:szCs w:val="24"/>
          <w:lang w:eastAsia="tr-TR"/>
        </w:rPr>
        <w:t>kardiyovasküler</w:t>
      </w:r>
      <w:proofErr w:type="spellEnd"/>
      <w:r w:rsidRPr="00A91BAF">
        <w:rPr>
          <w:rFonts w:ascii="Times New Roman" w:eastAsia="Times New Roman" w:hAnsi="Times New Roman" w:cs="Times New Roman"/>
          <w:sz w:val="24"/>
          <w:szCs w:val="24"/>
          <w:lang w:eastAsia="tr-TR"/>
        </w:rPr>
        <w:t xml:space="preserve"> sistem hastalıklarında etkili bir risk faktörüdür. Tüm hastalıklarda olduğu gibi sigara içme miktarı ile doğru orantılı olarak; direkt </w:t>
      </w:r>
      <w:proofErr w:type="spellStart"/>
      <w:r w:rsidRPr="00A91BAF">
        <w:rPr>
          <w:rFonts w:ascii="Times New Roman" w:eastAsia="Times New Roman" w:hAnsi="Times New Roman" w:cs="Times New Roman"/>
          <w:sz w:val="24"/>
          <w:szCs w:val="24"/>
          <w:lang w:eastAsia="tr-TR"/>
        </w:rPr>
        <w:t>endotelial</w:t>
      </w:r>
      <w:proofErr w:type="spellEnd"/>
      <w:r w:rsidRPr="00A91BAF">
        <w:rPr>
          <w:rFonts w:ascii="Times New Roman" w:eastAsia="Times New Roman" w:hAnsi="Times New Roman" w:cs="Times New Roman"/>
          <w:sz w:val="24"/>
          <w:szCs w:val="24"/>
          <w:lang w:eastAsia="tr-TR"/>
        </w:rPr>
        <w:t xml:space="preserve"> hasar, taşikardi, </w:t>
      </w:r>
      <w:proofErr w:type="spellStart"/>
      <w:r w:rsidRPr="00A91BAF">
        <w:rPr>
          <w:rFonts w:ascii="Times New Roman" w:eastAsia="Times New Roman" w:hAnsi="Times New Roman" w:cs="Times New Roman"/>
          <w:sz w:val="24"/>
          <w:szCs w:val="24"/>
          <w:lang w:eastAsia="tr-TR"/>
        </w:rPr>
        <w:t>hiperlipidemi</w:t>
      </w:r>
      <w:proofErr w:type="spellEnd"/>
      <w:r w:rsidRPr="00A91BAF">
        <w:rPr>
          <w:rFonts w:ascii="Times New Roman" w:eastAsia="Times New Roman" w:hAnsi="Times New Roman" w:cs="Times New Roman"/>
          <w:sz w:val="24"/>
          <w:szCs w:val="24"/>
          <w:lang w:eastAsia="tr-TR"/>
        </w:rPr>
        <w:t xml:space="preserve"> (LDL </w:t>
      </w:r>
      <w:r w:rsidRPr="00A91BAF">
        <w:rPr>
          <w:rFonts w:ascii="Times New Roman" w:eastAsia="Times New Roman" w:hAnsi="Times New Roman" w:cs="Times New Roman"/>
          <w:sz w:val="24"/>
          <w:szCs w:val="24"/>
          <w:lang w:eastAsia="tr-TR"/>
        </w:rPr>
        <w:lastRenderedPageBreak/>
        <w:t xml:space="preserve">artışıyla), dolaşımdaki </w:t>
      </w:r>
      <w:proofErr w:type="spellStart"/>
      <w:r w:rsidRPr="00A91BAF">
        <w:rPr>
          <w:rFonts w:ascii="Times New Roman" w:eastAsia="Times New Roman" w:hAnsi="Times New Roman" w:cs="Times New Roman"/>
          <w:sz w:val="24"/>
          <w:szCs w:val="24"/>
          <w:lang w:eastAsia="tr-TR"/>
        </w:rPr>
        <w:t>nötrofillerde</w:t>
      </w:r>
      <w:proofErr w:type="spellEnd"/>
      <w:r w:rsidRPr="00A91BAF">
        <w:rPr>
          <w:rFonts w:ascii="Times New Roman" w:eastAsia="Times New Roman" w:hAnsi="Times New Roman" w:cs="Times New Roman"/>
          <w:sz w:val="24"/>
          <w:szCs w:val="24"/>
          <w:lang w:eastAsia="tr-TR"/>
        </w:rPr>
        <w:t xml:space="preserve"> ve kan </w:t>
      </w:r>
      <w:proofErr w:type="spellStart"/>
      <w:r w:rsidRPr="00A91BAF">
        <w:rPr>
          <w:rFonts w:ascii="Times New Roman" w:eastAsia="Times New Roman" w:hAnsi="Times New Roman" w:cs="Times New Roman"/>
          <w:sz w:val="24"/>
          <w:szCs w:val="24"/>
          <w:lang w:eastAsia="tr-TR"/>
        </w:rPr>
        <w:t>koagülabilitesinde</w:t>
      </w:r>
      <w:proofErr w:type="spellEnd"/>
      <w:r w:rsidRPr="00A91BAF">
        <w:rPr>
          <w:rFonts w:ascii="Times New Roman" w:eastAsia="Times New Roman" w:hAnsi="Times New Roman" w:cs="Times New Roman"/>
          <w:sz w:val="24"/>
          <w:szCs w:val="24"/>
          <w:lang w:eastAsia="tr-TR"/>
        </w:rPr>
        <w:t xml:space="preserve"> artış gibi etkilere yol açabilmektedir. Diğer taraftan Nikotin, damar </w:t>
      </w:r>
      <w:proofErr w:type="spellStart"/>
      <w:r w:rsidRPr="00A91BAF">
        <w:rPr>
          <w:rFonts w:ascii="Times New Roman" w:eastAsia="Times New Roman" w:hAnsi="Times New Roman" w:cs="Times New Roman"/>
          <w:sz w:val="24"/>
          <w:szCs w:val="24"/>
          <w:lang w:eastAsia="tr-TR"/>
        </w:rPr>
        <w:t>endotelinde</w:t>
      </w:r>
      <w:proofErr w:type="spellEnd"/>
      <w:r w:rsidRPr="00A91BAF">
        <w:rPr>
          <w:rFonts w:ascii="Times New Roman" w:eastAsia="Times New Roman" w:hAnsi="Times New Roman" w:cs="Times New Roman"/>
          <w:sz w:val="24"/>
          <w:szCs w:val="24"/>
          <w:lang w:eastAsia="tr-TR"/>
        </w:rPr>
        <w:t xml:space="preserve"> morfolojik değişiklikler yapar ve damar </w:t>
      </w:r>
      <w:proofErr w:type="spellStart"/>
      <w:r w:rsidRPr="00A91BAF">
        <w:rPr>
          <w:rFonts w:ascii="Times New Roman" w:eastAsia="Times New Roman" w:hAnsi="Times New Roman" w:cs="Times New Roman"/>
          <w:sz w:val="24"/>
          <w:szCs w:val="24"/>
          <w:lang w:eastAsia="tr-TR"/>
        </w:rPr>
        <w:t>endotel</w:t>
      </w:r>
      <w:proofErr w:type="spellEnd"/>
      <w:r w:rsidRPr="00A91BAF">
        <w:rPr>
          <w:rFonts w:ascii="Times New Roman" w:eastAsia="Times New Roman" w:hAnsi="Times New Roman" w:cs="Times New Roman"/>
          <w:sz w:val="24"/>
          <w:szCs w:val="24"/>
          <w:lang w:eastAsia="tr-TR"/>
        </w:rPr>
        <w:t xml:space="preserve"> hücresinde DNA sentezini uyararak </w:t>
      </w:r>
      <w:proofErr w:type="spellStart"/>
      <w:r w:rsidRPr="00A91BAF">
        <w:rPr>
          <w:rFonts w:ascii="Times New Roman" w:eastAsia="Times New Roman" w:hAnsi="Times New Roman" w:cs="Times New Roman"/>
          <w:sz w:val="24"/>
          <w:szCs w:val="24"/>
          <w:lang w:eastAsia="tr-TR"/>
        </w:rPr>
        <w:t>vasküler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proliferasyona</w:t>
      </w:r>
      <w:proofErr w:type="spellEnd"/>
      <w:r w:rsidRPr="00A91BAF">
        <w:rPr>
          <w:rFonts w:ascii="Times New Roman" w:eastAsia="Times New Roman" w:hAnsi="Times New Roman" w:cs="Times New Roman"/>
          <w:sz w:val="24"/>
          <w:szCs w:val="24"/>
          <w:lang w:eastAsia="tr-TR"/>
        </w:rPr>
        <w:t xml:space="preserve"> yol açar. Sigara dumanındaki </w:t>
      </w:r>
      <w:proofErr w:type="spellStart"/>
      <w:r w:rsidRPr="00A91BAF">
        <w:rPr>
          <w:rFonts w:ascii="Times New Roman" w:eastAsia="Times New Roman" w:hAnsi="Times New Roman" w:cs="Times New Roman"/>
          <w:sz w:val="24"/>
          <w:szCs w:val="24"/>
          <w:lang w:eastAsia="tr-TR"/>
        </w:rPr>
        <w:t>CO’in</w:t>
      </w:r>
      <w:proofErr w:type="spellEnd"/>
      <w:r w:rsidRPr="00A91BAF">
        <w:rPr>
          <w:rFonts w:ascii="Times New Roman" w:eastAsia="Times New Roman" w:hAnsi="Times New Roman" w:cs="Times New Roman"/>
          <w:sz w:val="24"/>
          <w:szCs w:val="24"/>
          <w:lang w:eastAsia="tr-TR"/>
        </w:rPr>
        <w:t xml:space="preserve"> hemoglobine olan yüksek </w:t>
      </w:r>
      <w:proofErr w:type="spellStart"/>
      <w:r w:rsidRPr="00A91BAF">
        <w:rPr>
          <w:rFonts w:ascii="Times New Roman" w:eastAsia="Times New Roman" w:hAnsi="Times New Roman" w:cs="Times New Roman"/>
          <w:sz w:val="24"/>
          <w:szCs w:val="24"/>
          <w:lang w:eastAsia="tr-TR"/>
        </w:rPr>
        <w:t>afinitesinden</w:t>
      </w:r>
      <w:proofErr w:type="spellEnd"/>
      <w:r w:rsidRPr="00A91BAF">
        <w:rPr>
          <w:rFonts w:ascii="Times New Roman" w:eastAsia="Times New Roman" w:hAnsi="Times New Roman" w:cs="Times New Roman"/>
          <w:sz w:val="24"/>
          <w:szCs w:val="24"/>
          <w:lang w:eastAsia="tr-TR"/>
        </w:rPr>
        <w:t xml:space="preserve"> dolayı, oksijen taşınmasında azalma ve oksijen </w:t>
      </w:r>
      <w:proofErr w:type="spellStart"/>
      <w:r w:rsidRPr="00A91BAF">
        <w:rPr>
          <w:rFonts w:ascii="Times New Roman" w:eastAsia="Times New Roman" w:hAnsi="Times New Roman" w:cs="Times New Roman"/>
          <w:sz w:val="24"/>
          <w:szCs w:val="24"/>
          <w:lang w:eastAsia="tr-TR"/>
        </w:rPr>
        <w:t>disosiasyon</w:t>
      </w:r>
      <w:proofErr w:type="spellEnd"/>
      <w:r w:rsidRPr="00A91BAF">
        <w:rPr>
          <w:rFonts w:ascii="Times New Roman" w:eastAsia="Times New Roman" w:hAnsi="Times New Roman" w:cs="Times New Roman"/>
          <w:sz w:val="24"/>
          <w:szCs w:val="24"/>
          <w:lang w:eastAsia="tr-TR"/>
        </w:rPr>
        <w:t xml:space="preserve"> eğrisinde sola kayma yapar. Doku </w:t>
      </w:r>
      <w:proofErr w:type="spellStart"/>
      <w:r w:rsidRPr="00A91BAF">
        <w:rPr>
          <w:rFonts w:ascii="Times New Roman" w:eastAsia="Times New Roman" w:hAnsi="Times New Roman" w:cs="Times New Roman"/>
          <w:sz w:val="24"/>
          <w:szCs w:val="24"/>
          <w:lang w:eastAsia="tr-TR"/>
        </w:rPr>
        <w:t>hipoksisine</w:t>
      </w:r>
      <w:proofErr w:type="spellEnd"/>
      <w:r w:rsidRPr="00A91BAF">
        <w:rPr>
          <w:rFonts w:ascii="Times New Roman" w:eastAsia="Times New Roman" w:hAnsi="Times New Roman" w:cs="Times New Roman"/>
          <w:sz w:val="24"/>
          <w:szCs w:val="24"/>
          <w:lang w:eastAsia="tr-TR"/>
        </w:rPr>
        <w:t xml:space="preserve"> cevaben salınımı artan </w:t>
      </w:r>
      <w:proofErr w:type="spellStart"/>
      <w:r w:rsidRPr="00A91BAF">
        <w:rPr>
          <w:rFonts w:ascii="Times New Roman" w:eastAsia="Times New Roman" w:hAnsi="Times New Roman" w:cs="Times New Roman"/>
          <w:sz w:val="24"/>
          <w:szCs w:val="24"/>
          <w:lang w:eastAsia="tr-TR"/>
        </w:rPr>
        <w:t>eritropoetin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periferik</w:t>
      </w:r>
      <w:proofErr w:type="spellEnd"/>
      <w:r w:rsidRPr="00A91BAF">
        <w:rPr>
          <w:rFonts w:ascii="Times New Roman" w:eastAsia="Times New Roman" w:hAnsi="Times New Roman" w:cs="Times New Roman"/>
          <w:sz w:val="24"/>
          <w:szCs w:val="24"/>
          <w:lang w:eastAsia="tr-TR"/>
        </w:rPr>
        <w:t xml:space="preserve"> eritrosit sayısında artış ve </w:t>
      </w:r>
      <w:proofErr w:type="spellStart"/>
      <w:r w:rsidRPr="00A91BAF">
        <w:rPr>
          <w:rFonts w:ascii="Times New Roman" w:eastAsia="Times New Roman" w:hAnsi="Times New Roman" w:cs="Times New Roman"/>
          <w:sz w:val="24"/>
          <w:szCs w:val="24"/>
          <w:lang w:eastAsia="tr-TR"/>
        </w:rPr>
        <w:t>sekonder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polistemi</w:t>
      </w:r>
      <w:proofErr w:type="spellEnd"/>
      <w:r w:rsidRPr="00A91BAF">
        <w:rPr>
          <w:rFonts w:ascii="Times New Roman" w:eastAsia="Times New Roman" w:hAnsi="Times New Roman" w:cs="Times New Roman"/>
          <w:sz w:val="24"/>
          <w:szCs w:val="24"/>
          <w:lang w:eastAsia="tr-TR"/>
        </w:rPr>
        <w:t xml:space="preserve"> oluşturur.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9. </w:t>
      </w:r>
      <w:r w:rsidRPr="00A91BAF">
        <w:rPr>
          <w:rFonts w:ascii="Times New Roman" w:eastAsia="Times New Roman" w:hAnsi="Times New Roman" w:cs="Times New Roman"/>
          <w:sz w:val="24"/>
          <w:szCs w:val="24"/>
          <w:lang w:eastAsia="tr-TR"/>
        </w:rPr>
        <w:t>Sigara kullanımına bağlı organlara göre kanser görülme oranları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0"/>
      </w:tblGrid>
      <w:tr w:rsidR="00A91BAF" w:rsidRPr="00A91BAF" w:rsidTr="00A91BAF">
        <w:trPr>
          <w:tblCellSpacing w:w="0" w:type="dxa"/>
        </w:trPr>
        <w:tc>
          <w:tcPr>
            <w:tcW w:w="8100"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Akciğer kanseri olma riskini  13 - 22  kat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Ağız kanseri olma riskini  3 - 30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Dişeti kanseri olma riskini  5 - 14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Dil kanseri olma riskini  4 - 33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Bademcik kanseri olma riskini  7 - 11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Gırtlak kanseri olma riskini  16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Yemek borusu kanseri olma riskini  8 - 10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Mesane kanseri olma riskini  3 - 5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Pankreas kanseri olma riskini  2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Böbrek kanseri olma riskini   5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Prostat kanseri olma riskini  2  kat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Rahim ağzı kanseri olma riskini  17  kat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Kan kanseri olma riskini  2 - 3  kat artırır</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10. </w:t>
      </w:r>
      <w:proofErr w:type="spellStart"/>
      <w:r w:rsidRPr="00A91BAF">
        <w:rPr>
          <w:rFonts w:ascii="Times New Roman" w:eastAsia="Times New Roman" w:hAnsi="Times New Roman" w:cs="Times New Roman"/>
          <w:sz w:val="24"/>
          <w:szCs w:val="24"/>
          <w:lang w:eastAsia="tr-TR"/>
        </w:rPr>
        <w:t>Kardiyovasküler</w:t>
      </w:r>
      <w:proofErr w:type="spellEnd"/>
      <w:r w:rsidRPr="00A91BAF">
        <w:rPr>
          <w:rFonts w:ascii="Times New Roman" w:eastAsia="Times New Roman" w:hAnsi="Times New Roman" w:cs="Times New Roman"/>
          <w:sz w:val="24"/>
          <w:szCs w:val="24"/>
          <w:lang w:eastAsia="tr-TR"/>
        </w:rPr>
        <w:t xml:space="preserve"> sistem hastalıkları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9"/>
        <w:gridCol w:w="2250"/>
        <w:gridCol w:w="3057"/>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ASKH</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Koroner arter hastalığı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xml:space="preserve">   </w:t>
            </w:r>
            <w:proofErr w:type="spellStart"/>
            <w:r w:rsidRPr="00A91BAF">
              <w:rPr>
                <w:rFonts w:ascii="Times New Roman" w:eastAsia="Times New Roman" w:hAnsi="Times New Roman" w:cs="Times New Roman"/>
                <w:sz w:val="24"/>
                <w:szCs w:val="24"/>
                <w:lang w:eastAsia="tr-TR"/>
              </w:rPr>
              <w:t>Karotik</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vasküler</w:t>
            </w:r>
            <w:proofErr w:type="spellEnd"/>
            <w:r w:rsidRPr="00A91BAF">
              <w:rPr>
                <w:rFonts w:ascii="Times New Roman" w:eastAsia="Times New Roman" w:hAnsi="Times New Roman" w:cs="Times New Roman"/>
                <w:sz w:val="24"/>
                <w:szCs w:val="24"/>
                <w:lang w:eastAsia="tr-TR"/>
              </w:rPr>
              <w:t xml:space="preserve"> hastalık</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Abdominal</w:t>
            </w:r>
            <w:proofErr w:type="spellEnd"/>
            <w:r w:rsidRPr="00A91BAF">
              <w:rPr>
                <w:rFonts w:ascii="Times New Roman" w:eastAsia="Times New Roman" w:hAnsi="Times New Roman" w:cs="Times New Roman"/>
                <w:sz w:val="24"/>
                <w:szCs w:val="24"/>
                <w:lang w:eastAsia="tr-TR"/>
              </w:rPr>
              <w:t xml:space="preserve"> aorta anevrizması</w:t>
            </w:r>
          </w:p>
        </w:tc>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Diğer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Aritmi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Koroner arter spazmı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b/>
                <w:bCs/>
                <w:sz w:val="24"/>
                <w:szCs w:val="24"/>
                <w:lang w:eastAsia="tr-TR"/>
              </w:rPr>
              <w:lastRenderedPageBreak/>
              <w:t>Periferik</w:t>
            </w:r>
            <w:proofErr w:type="spellEnd"/>
            <w:r w:rsidRPr="00A91BAF">
              <w:rPr>
                <w:rFonts w:ascii="Times New Roman" w:eastAsia="Times New Roman" w:hAnsi="Times New Roman" w:cs="Times New Roman"/>
                <w:b/>
                <w:bCs/>
                <w:sz w:val="24"/>
                <w:szCs w:val="24"/>
                <w:lang w:eastAsia="tr-TR"/>
              </w:rPr>
              <w:t xml:space="preserve"> </w:t>
            </w:r>
            <w:proofErr w:type="spellStart"/>
            <w:r w:rsidRPr="00A91BAF">
              <w:rPr>
                <w:rFonts w:ascii="Times New Roman" w:eastAsia="Times New Roman" w:hAnsi="Times New Roman" w:cs="Times New Roman"/>
                <w:b/>
                <w:bCs/>
                <w:sz w:val="24"/>
                <w:szCs w:val="24"/>
                <w:lang w:eastAsia="tr-TR"/>
              </w:rPr>
              <w:t>vasküler</w:t>
            </w:r>
            <w:proofErr w:type="spellEnd"/>
            <w:r w:rsidRPr="00A91BAF">
              <w:rPr>
                <w:rFonts w:ascii="Times New Roman" w:eastAsia="Times New Roman" w:hAnsi="Times New Roman" w:cs="Times New Roman"/>
                <w:b/>
                <w:bCs/>
                <w:sz w:val="24"/>
                <w:szCs w:val="24"/>
                <w:lang w:eastAsia="tr-TR"/>
              </w:rPr>
              <w:t xml:space="preserve"> hastalıklar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Tromboangitis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obliterans</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xml:space="preserve">     Derin </w:t>
            </w:r>
            <w:proofErr w:type="spellStart"/>
            <w:r w:rsidRPr="00A91BAF">
              <w:rPr>
                <w:rFonts w:ascii="Times New Roman" w:eastAsia="Times New Roman" w:hAnsi="Times New Roman" w:cs="Times New Roman"/>
                <w:sz w:val="24"/>
                <w:szCs w:val="24"/>
                <w:lang w:eastAsia="tr-TR"/>
              </w:rPr>
              <w:t>venöz</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trombozisi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Pulmoner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embolism</w:t>
            </w:r>
            <w:proofErr w:type="spellEnd"/>
            <w:r w:rsidRPr="00A91BAF">
              <w:rPr>
                <w:rFonts w:ascii="Times New Roman" w:eastAsia="Times New Roman" w:hAnsi="Times New Roman" w:cs="Times New Roman"/>
                <w:sz w:val="24"/>
                <w:szCs w:val="24"/>
                <w:lang w:eastAsia="tr-TR"/>
              </w:rPr>
              <w:t xml:space="preserve">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 içenlerde </w:t>
      </w:r>
      <w:proofErr w:type="spellStart"/>
      <w:r w:rsidRPr="00A91BAF">
        <w:rPr>
          <w:rFonts w:ascii="Times New Roman" w:eastAsia="Times New Roman" w:hAnsi="Times New Roman" w:cs="Times New Roman"/>
          <w:sz w:val="24"/>
          <w:szCs w:val="24"/>
          <w:lang w:eastAsia="tr-TR"/>
        </w:rPr>
        <w:t>miyokard</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infarktüsü</w:t>
      </w:r>
      <w:proofErr w:type="spellEnd"/>
      <w:r w:rsidRPr="00A91BAF">
        <w:rPr>
          <w:rFonts w:ascii="Times New Roman" w:eastAsia="Times New Roman" w:hAnsi="Times New Roman" w:cs="Times New Roman"/>
          <w:sz w:val="24"/>
          <w:szCs w:val="24"/>
          <w:lang w:eastAsia="tr-TR"/>
        </w:rPr>
        <w:t xml:space="preserve"> riski 2.5 kat artarken, pasif içicilerde kalp hastalıklarına bağlı ölüm oranları %30’lara varan artış gösterir. Sigara akut olarak kan basıncında 10 </w:t>
      </w:r>
      <w:proofErr w:type="spellStart"/>
      <w:r w:rsidRPr="00A91BAF">
        <w:rPr>
          <w:rFonts w:ascii="Times New Roman" w:eastAsia="Times New Roman" w:hAnsi="Times New Roman" w:cs="Times New Roman"/>
          <w:sz w:val="24"/>
          <w:szCs w:val="24"/>
          <w:lang w:eastAsia="tr-TR"/>
        </w:rPr>
        <w:t>mmHg’lık</w:t>
      </w:r>
      <w:proofErr w:type="spellEnd"/>
      <w:r w:rsidRPr="00A91BAF">
        <w:rPr>
          <w:rFonts w:ascii="Times New Roman" w:eastAsia="Times New Roman" w:hAnsi="Times New Roman" w:cs="Times New Roman"/>
          <w:sz w:val="24"/>
          <w:szCs w:val="24"/>
          <w:lang w:eastAsia="tr-TR"/>
        </w:rPr>
        <w:t xml:space="preserve"> artış yapar ve </w:t>
      </w:r>
      <w:proofErr w:type="spellStart"/>
      <w:r w:rsidRPr="00A91BAF">
        <w:rPr>
          <w:rFonts w:ascii="Times New Roman" w:eastAsia="Times New Roman" w:hAnsi="Times New Roman" w:cs="Times New Roman"/>
          <w:sz w:val="24"/>
          <w:szCs w:val="24"/>
          <w:lang w:eastAsia="tr-TR"/>
        </w:rPr>
        <w:t>hipertansif</w:t>
      </w:r>
      <w:proofErr w:type="spellEnd"/>
      <w:r w:rsidRPr="00A91BAF">
        <w:rPr>
          <w:rFonts w:ascii="Times New Roman" w:eastAsia="Times New Roman" w:hAnsi="Times New Roman" w:cs="Times New Roman"/>
          <w:sz w:val="24"/>
          <w:szCs w:val="24"/>
          <w:lang w:eastAsia="tr-TR"/>
        </w:rPr>
        <w:t xml:space="preserve"> hastalarda sigara bırakıldığında koroner arter hastalığı riski de %35-40 oranında azalır.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SİGARANIN YOL AÇATIĞI DİĞER SAĞLIK SORUNLARI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 tüm organ ve sistemleri etkileyebilir; nikotin sinir sistemi üzerinden etki eden bir ajan olduğu için erken bunama gibi</w:t>
      </w:r>
      <w:r w:rsidRPr="00A91BAF">
        <w:rPr>
          <w:rFonts w:ascii="Times New Roman" w:eastAsia="Times New Roman" w:hAnsi="Times New Roman" w:cs="Times New Roman"/>
          <w:b/>
          <w:bCs/>
          <w:sz w:val="24"/>
          <w:szCs w:val="24"/>
          <w:lang w:eastAsia="tr-TR"/>
        </w:rPr>
        <w:t xml:space="preserve"> </w:t>
      </w:r>
      <w:r w:rsidRPr="00A91BAF">
        <w:rPr>
          <w:rFonts w:ascii="Times New Roman" w:eastAsia="Times New Roman" w:hAnsi="Times New Roman" w:cs="Times New Roman"/>
          <w:sz w:val="24"/>
          <w:szCs w:val="24"/>
          <w:lang w:eastAsia="tr-TR"/>
        </w:rPr>
        <w:t>pek çok nörolojik soruna neden olabilir. Parkinson hastalığının belirtilerinin ortaya çıkmasını geciktirerek geç tanıya sebep olur. Sigara içenlerde santral sinir sitemindeki damar hastalıklarının görülme olasılığı ise 2-4 kat oranında artış gösterir.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Oral mukozadan başlayarak tüm </w:t>
      </w:r>
      <w:proofErr w:type="spellStart"/>
      <w:r w:rsidRPr="00A91BAF">
        <w:rPr>
          <w:rFonts w:ascii="Times New Roman" w:eastAsia="Times New Roman" w:hAnsi="Times New Roman" w:cs="Times New Roman"/>
          <w:sz w:val="24"/>
          <w:szCs w:val="24"/>
          <w:lang w:eastAsia="tr-TR"/>
        </w:rPr>
        <w:t>gastrointestinal</w:t>
      </w:r>
      <w:proofErr w:type="spellEnd"/>
      <w:r w:rsidRPr="00A91BAF">
        <w:rPr>
          <w:rFonts w:ascii="Times New Roman" w:eastAsia="Times New Roman" w:hAnsi="Times New Roman" w:cs="Times New Roman"/>
          <w:sz w:val="24"/>
          <w:szCs w:val="24"/>
          <w:lang w:eastAsia="tr-TR"/>
        </w:rPr>
        <w:t xml:space="preserve"> sistem hasarı artar. Oral aftlar, </w:t>
      </w:r>
      <w:proofErr w:type="spellStart"/>
      <w:r w:rsidRPr="00A91BAF">
        <w:rPr>
          <w:rFonts w:ascii="Times New Roman" w:eastAsia="Times New Roman" w:hAnsi="Times New Roman" w:cs="Times New Roman"/>
          <w:sz w:val="24"/>
          <w:szCs w:val="24"/>
          <w:lang w:eastAsia="tr-TR"/>
        </w:rPr>
        <w:t>özefagus</w:t>
      </w:r>
      <w:proofErr w:type="spellEnd"/>
      <w:r w:rsidRPr="00A91BAF">
        <w:rPr>
          <w:rFonts w:ascii="Times New Roman" w:eastAsia="Times New Roman" w:hAnsi="Times New Roman" w:cs="Times New Roman"/>
          <w:sz w:val="24"/>
          <w:szCs w:val="24"/>
          <w:lang w:eastAsia="tr-TR"/>
        </w:rPr>
        <w:t xml:space="preserve"> mukoza </w:t>
      </w:r>
      <w:proofErr w:type="spellStart"/>
      <w:r w:rsidRPr="00A91BAF">
        <w:rPr>
          <w:rFonts w:ascii="Times New Roman" w:eastAsia="Times New Roman" w:hAnsi="Times New Roman" w:cs="Times New Roman"/>
          <w:sz w:val="24"/>
          <w:szCs w:val="24"/>
          <w:lang w:eastAsia="tr-TR"/>
        </w:rPr>
        <w:t>iritasyonu</w:t>
      </w:r>
      <w:proofErr w:type="spellEnd"/>
      <w:r w:rsidRPr="00A91BAF">
        <w:rPr>
          <w:rFonts w:ascii="Times New Roman" w:eastAsia="Times New Roman" w:hAnsi="Times New Roman" w:cs="Times New Roman"/>
          <w:sz w:val="24"/>
          <w:szCs w:val="24"/>
          <w:lang w:eastAsia="tr-TR"/>
        </w:rPr>
        <w:t xml:space="preserve">, artmış </w:t>
      </w:r>
      <w:proofErr w:type="spellStart"/>
      <w:r w:rsidRPr="00A91BAF">
        <w:rPr>
          <w:rFonts w:ascii="Times New Roman" w:eastAsia="Times New Roman" w:hAnsi="Times New Roman" w:cs="Times New Roman"/>
          <w:sz w:val="24"/>
          <w:szCs w:val="24"/>
          <w:lang w:eastAsia="tr-TR"/>
        </w:rPr>
        <w:t>gastrik</w:t>
      </w:r>
      <w:proofErr w:type="spellEnd"/>
      <w:r w:rsidRPr="00A91BAF">
        <w:rPr>
          <w:rFonts w:ascii="Times New Roman" w:eastAsia="Times New Roman" w:hAnsi="Times New Roman" w:cs="Times New Roman"/>
          <w:sz w:val="24"/>
          <w:szCs w:val="24"/>
          <w:lang w:eastAsia="tr-TR"/>
        </w:rPr>
        <w:t xml:space="preserve"> asit salınımı, </w:t>
      </w:r>
      <w:proofErr w:type="spellStart"/>
      <w:r w:rsidRPr="00A91BAF">
        <w:rPr>
          <w:rFonts w:ascii="Times New Roman" w:eastAsia="Times New Roman" w:hAnsi="Times New Roman" w:cs="Times New Roman"/>
          <w:i/>
          <w:iCs/>
          <w:sz w:val="24"/>
          <w:szCs w:val="24"/>
          <w:lang w:eastAsia="tr-TR"/>
        </w:rPr>
        <w:t>Helicobacter</w:t>
      </w:r>
      <w:proofErr w:type="spellEnd"/>
      <w:r w:rsidRPr="00A91BAF">
        <w:rPr>
          <w:rFonts w:ascii="Times New Roman" w:eastAsia="Times New Roman" w:hAnsi="Times New Roman" w:cs="Times New Roman"/>
          <w:i/>
          <w:iCs/>
          <w:sz w:val="24"/>
          <w:szCs w:val="24"/>
          <w:lang w:eastAsia="tr-TR"/>
        </w:rPr>
        <w:t xml:space="preserve"> </w:t>
      </w:r>
      <w:proofErr w:type="spellStart"/>
      <w:r w:rsidRPr="00A91BAF">
        <w:rPr>
          <w:rFonts w:ascii="Times New Roman" w:eastAsia="Times New Roman" w:hAnsi="Times New Roman" w:cs="Times New Roman"/>
          <w:i/>
          <w:iCs/>
          <w:sz w:val="24"/>
          <w:szCs w:val="24"/>
          <w:lang w:eastAsia="tr-TR"/>
        </w:rPr>
        <w:t>pylori</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kolonizasyonu</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peptik</w:t>
      </w:r>
      <w:proofErr w:type="spellEnd"/>
      <w:r w:rsidRPr="00A91BAF">
        <w:rPr>
          <w:rFonts w:ascii="Times New Roman" w:eastAsia="Times New Roman" w:hAnsi="Times New Roman" w:cs="Times New Roman"/>
          <w:sz w:val="24"/>
          <w:szCs w:val="24"/>
          <w:lang w:eastAsia="tr-TR"/>
        </w:rPr>
        <w:t xml:space="preserve"> ülser </w:t>
      </w:r>
      <w:proofErr w:type="spellStart"/>
      <w:r w:rsidRPr="00A91BAF">
        <w:rPr>
          <w:rFonts w:ascii="Times New Roman" w:eastAsia="Times New Roman" w:hAnsi="Times New Roman" w:cs="Times New Roman"/>
          <w:sz w:val="24"/>
          <w:szCs w:val="24"/>
          <w:lang w:eastAsia="tr-TR"/>
        </w:rPr>
        <w:t>nükslerinin</w:t>
      </w:r>
      <w:proofErr w:type="spellEnd"/>
      <w:r w:rsidRPr="00A91BAF">
        <w:rPr>
          <w:rFonts w:ascii="Times New Roman" w:eastAsia="Times New Roman" w:hAnsi="Times New Roman" w:cs="Times New Roman"/>
          <w:sz w:val="24"/>
          <w:szCs w:val="24"/>
          <w:lang w:eastAsia="tr-TR"/>
        </w:rPr>
        <w:t xml:space="preserve"> ve </w:t>
      </w:r>
      <w:proofErr w:type="gramStart"/>
      <w:r w:rsidRPr="00A91BAF">
        <w:rPr>
          <w:rFonts w:ascii="Times New Roman" w:eastAsia="Times New Roman" w:hAnsi="Times New Roman" w:cs="Times New Roman"/>
          <w:sz w:val="24"/>
          <w:szCs w:val="24"/>
          <w:lang w:eastAsia="tr-TR"/>
        </w:rPr>
        <w:t>komplikasyonlarının</w:t>
      </w:r>
      <w:proofErr w:type="gramEnd"/>
      <w:r w:rsidRPr="00A91BAF">
        <w:rPr>
          <w:rFonts w:ascii="Times New Roman" w:eastAsia="Times New Roman" w:hAnsi="Times New Roman" w:cs="Times New Roman"/>
          <w:sz w:val="24"/>
          <w:szCs w:val="24"/>
          <w:lang w:eastAsia="tr-TR"/>
        </w:rPr>
        <w:t xml:space="preserve"> artışına neden olabilir. Diğer taraftan </w:t>
      </w:r>
      <w:proofErr w:type="spellStart"/>
      <w:r w:rsidRPr="00A91BAF">
        <w:rPr>
          <w:rFonts w:ascii="Times New Roman" w:eastAsia="Times New Roman" w:hAnsi="Times New Roman" w:cs="Times New Roman"/>
          <w:sz w:val="24"/>
          <w:szCs w:val="24"/>
          <w:lang w:eastAsia="tr-TR"/>
        </w:rPr>
        <w:t>Crohn</w:t>
      </w:r>
      <w:proofErr w:type="spellEnd"/>
      <w:r w:rsidRPr="00A91BAF">
        <w:rPr>
          <w:rFonts w:ascii="Times New Roman" w:eastAsia="Times New Roman" w:hAnsi="Times New Roman" w:cs="Times New Roman"/>
          <w:sz w:val="24"/>
          <w:szCs w:val="24"/>
          <w:lang w:eastAsia="tr-TR"/>
        </w:rPr>
        <w:t xml:space="preserve"> hastalığının gelişiminde ve </w:t>
      </w:r>
      <w:proofErr w:type="spellStart"/>
      <w:r w:rsidRPr="00A91BAF">
        <w:rPr>
          <w:rFonts w:ascii="Times New Roman" w:eastAsia="Times New Roman" w:hAnsi="Times New Roman" w:cs="Times New Roman"/>
          <w:sz w:val="24"/>
          <w:szCs w:val="24"/>
          <w:lang w:eastAsia="tr-TR"/>
        </w:rPr>
        <w:t>hepatosellüler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karsinom</w:t>
      </w:r>
      <w:proofErr w:type="spellEnd"/>
      <w:r w:rsidRPr="00A91BAF">
        <w:rPr>
          <w:rFonts w:ascii="Times New Roman" w:eastAsia="Times New Roman" w:hAnsi="Times New Roman" w:cs="Times New Roman"/>
          <w:sz w:val="24"/>
          <w:szCs w:val="24"/>
          <w:lang w:eastAsia="tr-TR"/>
        </w:rPr>
        <w:t xml:space="preserve"> için önemli bir risk faktörüdür.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Sigaranın içindeki kadmiyum kronik </w:t>
      </w:r>
      <w:proofErr w:type="spellStart"/>
      <w:r w:rsidRPr="00A91BAF">
        <w:rPr>
          <w:rFonts w:ascii="Times New Roman" w:eastAsia="Times New Roman" w:hAnsi="Times New Roman" w:cs="Times New Roman"/>
          <w:sz w:val="24"/>
          <w:szCs w:val="24"/>
          <w:lang w:eastAsia="tr-TR"/>
        </w:rPr>
        <w:t>toksik</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tubuler</w:t>
      </w:r>
      <w:proofErr w:type="spellEnd"/>
      <w:r w:rsidRPr="00A91BAF">
        <w:rPr>
          <w:rFonts w:ascii="Times New Roman" w:eastAsia="Times New Roman" w:hAnsi="Times New Roman" w:cs="Times New Roman"/>
          <w:sz w:val="24"/>
          <w:szCs w:val="24"/>
          <w:lang w:eastAsia="tr-TR"/>
        </w:rPr>
        <w:t xml:space="preserve"> hasara bağlı nefrit gelişimine yol açar. Sigara içenlerde </w:t>
      </w:r>
      <w:proofErr w:type="spellStart"/>
      <w:r w:rsidRPr="00A91BAF">
        <w:rPr>
          <w:rFonts w:ascii="Times New Roman" w:eastAsia="Times New Roman" w:hAnsi="Times New Roman" w:cs="Times New Roman"/>
          <w:sz w:val="24"/>
          <w:szCs w:val="24"/>
          <w:lang w:eastAsia="tr-TR"/>
        </w:rPr>
        <w:t>proteinüri</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hematüri</w:t>
      </w:r>
      <w:proofErr w:type="spellEnd"/>
      <w:r w:rsidRPr="00A91BAF">
        <w:rPr>
          <w:rFonts w:ascii="Times New Roman" w:eastAsia="Times New Roman" w:hAnsi="Times New Roman" w:cs="Times New Roman"/>
          <w:sz w:val="24"/>
          <w:szCs w:val="24"/>
          <w:lang w:eastAsia="tr-TR"/>
        </w:rPr>
        <w:t xml:space="preserve"> ve </w:t>
      </w:r>
      <w:proofErr w:type="spellStart"/>
      <w:r w:rsidRPr="00A91BAF">
        <w:rPr>
          <w:rFonts w:ascii="Times New Roman" w:eastAsia="Times New Roman" w:hAnsi="Times New Roman" w:cs="Times New Roman"/>
          <w:sz w:val="24"/>
          <w:szCs w:val="24"/>
          <w:lang w:eastAsia="tr-TR"/>
        </w:rPr>
        <w:t>renal</w:t>
      </w:r>
      <w:proofErr w:type="spellEnd"/>
      <w:r w:rsidRPr="00A91BAF">
        <w:rPr>
          <w:rFonts w:ascii="Times New Roman" w:eastAsia="Times New Roman" w:hAnsi="Times New Roman" w:cs="Times New Roman"/>
          <w:sz w:val="24"/>
          <w:szCs w:val="24"/>
          <w:lang w:eastAsia="tr-TR"/>
        </w:rPr>
        <w:t xml:space="preserve"> hücreli </w:t>
      </w:r>
      <w:proofErr w:type="spellStart"/>
      <w:r w:rsidRPr="00A91BAF">
        <w:rPr>
          <w:rFonts w:ascii="Times New Roman" w:eastAsia="Times New Roman" w:hAnsi="Times New Roman" w:cs="Times New Roman"/>
          <w:sz w:val="24"/>
          <w:szCs w:val="24"/>
          <w:lang w:eastAsia="tr-TR"/>
        </w:rPr>
        <w:t>karsinom</w:t>
      </w:r>
      <w:proofErr w:type="spellEnd"/>
      <w:r w:rsidRPr="00A91BAF">
        <w:rPr>
          <w:rFonts w:ascii="Times New Roman" w:eastAsia="Times New Roman" w:hAnsi="Times New Roman" w:cs="Times New Roman"/>
          <w:sz w:val="24"/>
          <w:szCs w:val="24"/>
          <w:lang w:eastAsia="tr-TR"/>
        </w:rPr>
        <w:t xml:space="preserve"> riski içmeyenlere göre çok daha fazladır.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Tüm dünya üzerinde kadınlar arasında, özellikle de üniversite mezunu kadınlar arasında sigara içimi giderek yaygınlaşmaktadır. Oysa sigara kadınlarda; </w:t>
      </w:r>
      <w:proofErr w:type="spellStart"/>
      <w:r w:rsidRPr="00A91BAF">
        <w:rPr>
          <w:rFonts w:ascii="Times New Roman" w:eastAsia="Times New Roman" w:hAnsi="Times New Roman" w:cs="Times New Roman"/>
          <w:sz w:val="24"/>
          <w:szCs w:val="24"/>
          <w:lang w:eastAsia="tr-TR"/>
        </w:rPr>
        <w:t>menstrüel</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siklus</w:t>
      </w:r>
      <w:proofErr w:type="spellEnd"/>
      <w:r w:rsidRPr="00A91BAF">
        <w:rPr>
          <w:rFonts w:ascii="Times New Roman" w:eastAsia="Times New Roman" w:hAnsi="Times New Roman" w:cs="Times New Roman"/>
          <w:sz w:val="24"/>
          <w:szCs w:val="24"/>
          <w:lang w:eastAsia="tr-TR"/>
        </w:rPr>
        <w:t xml:space="preserve"> düzensizlikleri, </w:t>
      </w:r>
      <w:proofErr w:type="spellStart"/>
      <w:r w:rsidRPr="00A91BAF">
        <w:rPr>
          <w:rFonts w:ascii="Times New Roman" w:eastAsia="Times New Roman" w:hAnsi="Times New Roman" w:cs="Times New Roman"/>
          <w:sz w:val="24"/>
          <w:szCs w:val="24"/>
          <w:lang w:eastAsia="tr-TR"/>
        </w:rPr>
        <w:t>infertilite</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ektopik</w:t>
      </w:r>
      <w:proofErr w:type="spellEnd"/>
      <w:r w:rsidRPr="00A91BAF">
        <w:rPr>
          <w:rFonts w:ascii="Times New Roman" w:eastAsia="Times New Roman" w:hAnsi="Times New Roman" w:cs="Times New Roman"/>
          <w:sz w:val="24"/>
          <w:szCs w:val="24"/>
          <w:lang w:eastAsia="tr-TR"/>
        </w:rPr>
        <w:t xml:space="preserve"> gebelik riski, </w:t>
      </w:r>
      <w:proofErr w:type="spellStart"/>
      <w:r w:rsidRPr="00A91BAF">
        <w:rPr>
          <w:rFonts w:ascii="Times New Roman" w:eastAsia="Times New Roman" w:hAnsi="Times New Roman" w:cs="Times New Roman"/>
          <w:sz w:val="24"/>
          <w:szCs w:val="24"/>
          <w:lang w:eastAsia="tr-TR"/>
        </w:rPr>
        <w:t>abortus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prematür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menapoz</w:t>
      </w:r>
      <w:proofErr w:type="spellEnd"/>
      <w:r w:rsidRPr="00A91BAF">
        <w:rPr>
          <w:rFonts w:ascii="Times New Roman" w:eastAsia="Times New Roman" w:hAnsi="Times New Roman" w:cs="Times New Roman"/>
          <w:sz w:val="24"/>
          <w:szCs w:val="24"/>
          <w:lang w:eastAsia="tr-TR"/>
        </w:rPr>
        <w:t xml:space="preserve">, osteoporoz, </w:t>
      </w:r>
      <w:proofErr w:type="spellStart"/>
      <w:r w:rsidRPr="00A91BAF">
        <w:rPr>
          <w:rFonts w:ascii="Times New Roman" w:eastAsia="Times New Roman" w:hAnsi="Times New Roman" w:cs="Times New Roman"/>
          <w:sz w:val="24"/>
          <w:szCs w:val="24"/>
          <w:lang w:eastAsia="tr-TR"/>
        </w:rPr>
        <w:t>üriner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inkontinans</w:t>
      </w:r>
      <w:proofErr w:type="spellEnd"/>
      <w:r w:rsidRPr="00A91BAF">
        <w:rPr>
          <w:rFonts w:ascii="Times New Roman" w:eastAsia="Times New Roman" w:hAnsi="Times New Roman" w:cs="Times New Roman"/>
          <w:sz w:val="24"/>
          <w:szCs w:val="24"/>
          <w:lang w:eastAsia="tr-TR"/>
        </w:rPr>
        <w:t xml:space="preserve">, cilt kırışıklıkları gibi düzeltilmesi çok kolay olmayan pek çok soruna neden olmaktadır.  Gebelikte sigara kullanımı ise hem anne hem de bebeğin sağlığını tehdit eder (Tablo 11).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11. </w:t>
      </w:r>
      <w:r w:rsidRPr="00A91BAF">
        <w:rPr>
          <w:rFonts w:ascii="Times New Roman" w:eastAsia="Times New Roman" w:hAnsi="Times New Roman" w:cs="Times New Roman"/>
          <w:sz w:val="24"/>
          <w:szCs w:val="24"/>
          <w:lang w:eastAsia="tr-TR"/>
        </w:rPr>
        <w:t>Gebelikte sigara kullanımına bağlı gelişen sorunlar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91BAF" w:rsidRPr="00A91BAF" w:rsidTr="00A91BAF">
        <w:trPr>
          <w:tblCellSpacing w:w="0" w:type="dxa"/>
        </w:trPr>
        <w:tc>
          <w:tcPr>
            <w:tcW w:w="1147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Prematür</w:t>
            </w:r>
            <w:proofErr w:type="spellEnd"/>
            <w:r w:rsidRPr="00A91BAF">
              <w:rPr>
                <w:rFonts w:ascii="Times New Roman" w:eastAsia="Times New Roman" w:hAnsi="Times New Roman" w:cs="Times New Roman"/>
                <w:sz w:val="24"/>
                <w:szCs w:val="24"/>
                <w:lang w:eastAsia="tr-TR"/>
              </w:rPr>
              <w:t xml:space="preserve"> doğum                                             Erken </w:t>
            </w:r>
            <w:proofErr w:type="spellStart"/>
            <w:r w:rsidRPr="00A91BAF">
              <w:rPr>
                <w:rFonts w:ascii="Times New Roman" w:eastAsia="Times New Roman" w:hAnsi="Times New Roman" w:cs="Times New Roman"/>
                <w:sz w:val="24"/>
                <w:szCs w:val="24"/>
                <w:lang w:eastAsia="tr-TR"/>
              </w:rPr>
              <w:t>membran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rüptürü</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Düşük doğum ağırlığı                                     </w:t>
            </w:r>
            <w:proofErr w:type="spellStart"/>
            <w:r w:rsidRPr="00A91BAF">
              <w:rPr>
                <w:rFonts w:ascii="Times New Roman" w:eastAsia="Times New Roman" w:hAnsi="Times New Roman" w:cs="Times New Roman"/>
                <w:sz w:val="24"/>
                <w:szCs w:val="24"/>
                <w:lang w:eastAsia="tr-TR"/>
              </w:rPr>
              <w:t>İntrauterin</w:t>
            </w:r>
            <w:proofErr w:type="spellEnd"/>
            <w:r w:rsidRPr="00A91BAF">
              <w:rPr>
                <w:rFonts w:ascii="Times New Roman" w:eastAsia="Times New Roman" w:hAnsi="Times New Roman" w:cs="Times New Roman"/>
                <w:sz w:val="24"/>
                <w:szCs w:val="24"/>
                <w:lang w:eastAsia="tr-TR"/>
              </w:rPr>
              <w:t xml:space="preserve"> büyüme geriliği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Ani bebek ölümü                                            </w:t>
            </w:r>
            <w:proofErr w:type="spellStart"/>
            <w:r w:rsidRPr="00A91BAF">
              <w:rPr>
                <w:rFonts w:ascii="Times New Roman" w:eastAsia="Times New Roman" w:hAnsi="Times New Roman" w:cs="Times New Roman"/>
                <w:sz w:val="24"/>
                <w:szCs w:val="24"/>
                <w:lang w:eastAsia="tr-TR"/>
              </w:rPr>
              <w:t>Konjenital</w:t>
            </w:r>
            <w:proofErr w:type="spellEnd"/>
            <w:r w:rsidRPr="00A91BAF">
              <w:rPr>
                <w:rFonts w:ascii="Times New Roman" w:eastAsia="Times New Roman" w:hAnsi="Times New Roman" w:cs="Times New Roman"/>
                <w:sz w:val="24"/>
                <w:szCs w:val="24"/>
                <w:lang w:eastAsia="tr-TR"/>
              </w:rPr>
              <w:t xml:space="preserve"> </w:t>
            </w:r>
            <w:proofErr w:type="gramStart"/>
            <w:r w:rsidRPr="00A91BAF">
              <w:rPr>
                <w:rFonts w:ascii="Times New Roman" w:eastAsia="Times New Roman" w:hAnsi="Times New Roman" w:cs="Times New Roman"/>
                <w:sz w:val="24"/>
                <w:szCs w:val="24"/>
                <w:lang w:eastAsia="tr-TR"/>
              </w:rPr>
              <w:t>anomaliler</w:t>
            </w:r>
            <w:proofErr w:type="gram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Solunum problemleri                                      </w:t>
            </w:r>
            <w:proofErr w:type="spellStart"/>
            <w:r w:rsidRPr="00A91BAF">
              <w:rPr>
                <w:rFonts w:ascii="Times New Roman" w:eastAsia="Times New Roman" w:hAnsi="Times New Roman" w:cs="Times New Roman"/>
                <w:sz w:val="24"/>
                <w:szCs w:val="24"/>
                <w:lang w:eastAsia="tr-TR"/>
              </w:rPr>
              <w:t>İntraventriküler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hemoraji</w:t>
            </w:r>
            <w:proofErr w:type="spellEnd"/>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Persistan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pulmoner</w:t>
            </w:r>
            <w:proofErr w:type="spellEnd"/>
            <w:r w:rsidRPr="00A91BAF">
              <w:rPr>
                <w:rFonts w:ascii="Times New Roman" w:eastAsia="Times New Roman" w:hAnsi="Times New Roman" w:cs="Times New Roman"/>
                <w:sz w:val="24"/>
                <w:szCs w:val="24"/>
                <w:lang w:eastAsia="tr-TR"/>
              </w:rPr>
              <w:t xml:space="preserve"> hipertansiyon                   </w:t>
            </w:r>
            <w:proofErr w:type="spellStart"/>
            <w:r w:rsidRPr="00A91BAF">
              <w:rPr>
                <w:rFonts w:ascii="Times New Roman" w:eastAsia="Times New Roman" w:hAnsi="Times New Roman" w:cs="Times New Roman"/>
                <w:sz w:val="24"/>
                <w:szCs w:val="24"/>
                <w:lang w:eastAsia="tr-TR"/>
              </w:rPr>
              <w:t>Kraniosinostozis</w:t>
            </w:r>
            <w:proofErr w:type="spell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lastRenderedPageBreak/>
              <w:t>Retinal</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vasküler</w:t>
            </w:r>
            <w:proofErr w:type="spellEnd"/>
            <w:r w:rsidRPr="00A91BAF">
              <w:rPr>
                <w:rFonts w:ascii="Times New Roman" w:eastAsia="Times New Roman" w:hAnsi="Times New Roman" w:cs="Times New Roman"/>
                <w:sz w:val="24"/>
                <w:szCs w:val="24"/>
                <w:lang w:eastAsia="tr-TR"/>
              </w:rPr>
              <w:t xml:space="preserve"> </w:t>
            </w:r>
            <w:proofErr w:type="gramStart"/>
            <w:r w:rsidRPr="00A91BAF">
              <w:rPr>
                <w:rFonts w:ascii="Times New Roman" w:eastAsia="Times New Roman" w:hAnsi="Times New Roman" w:cs="Times New Roman"/>
                <w:sz w:val="24"/>
                <w:szCs w:val="24"/>
                <w:lang w:eastAsia="tr-TR"/>
              </w:rPr>
              <w:t>anomaliler</w:t>
            </w:r>
            <w:proofErr w:type="gram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İnfantil</w:t>
            </w:r>
            <w:proofErr w:type="spellEnd"/>
            <w:r w:rsidRPr="00A91BAF">
              <w:rPr>
                <w:rFonts w:ascii="Times New Roman" w:eastAsia="Times New Roman" w:hAnsi="Times New Roman" w:cs="Times New Roman"/>
                <w:sz w:val="24"/>
                <w:szCs w:val="24"/>
                <w:lang w:eastAsia="tr-TR"/>
              </w:rPr>
              <w:t xml:space="preserve"> kolik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Ayrıca sigara içen annelerin çocuklarında; büyüme gelişme geriliği, ateşli havale, davranış bozukluğu, alerjik hastalıklar, akciğer gelişme bozukluğu, solunum yolu </w:t>
      </w:r>
      <w:proofErr w:type="spellStart"/>
      <w:r w:rsidRPr="00A91BAF">
        <w:rPr>
          <w:rFonts w:ascii="Times New Roman" w:eastAsia="Times New Roman" w:hAnsi="Times New Roman" w:cs="Times New Roman"/>
          <w:sz w:val="24"/>
          <w:szCs w:val="24"/>
          <w:lang w:eastAsia="tr-TR"/>
        </w:rPr>
        <w:t>infeksiyonları</w:t>
      </w:r>
      <w:proofErr w:type="spellEnd"/>
      <w:r w:rsidRPr="00A91BAF">
        <w:rPr>
          <w:rFonts w:ascii="Times New Roman" w:eastAsia="Times New Roman" w:hAnsi="Times New Roman" w:cs="Times New Roman"/>
          <w:sz w:val="24"/>
          <w:szCs w:val="24"/>
          <w:lang w:eastAsia="tr-TR"/>
        </w:rPr>
        <w:t xml:space="preserve">, astım, kronik bronşit ve akciğer kanseri gelişme riski artmıştır. İlerleyen yaşlarla birlikte bu sorunlara bağlı </w:t>
      </w:r>
      <w:proofErr w:type="spellStart"/>
      <w:r w:rsidRPr="00A91BAF">
        <w:rPr>
          <w:rFonts w:ascii="Times New Roman" w:eastAsia="Times New Roman" w:hAnsi="Times New Roman" w:cs="Times New Roman"/>
          <w:sz w:val="24"/>
          <w:szCs w:val="24"/>
          <w:lang w:eastAsia="tr-TR"/>
        </w:rPr>
        <w:t>morbidite</w:t>
      </w:r>
      <w:proofErr w:type="spellEnd"/>
      <w:r w:rsidRPr="00A91BAF">
        <w:rPr>
          <w:rFonts w:ascii="Times New Roman" w:eastAsia="Times New Roman" w:hAnsi="Times New Roman" w:cs="Times New Roman"/>
          <w:sz w:val="24"/>
          <w:szCs w:val="24"/>
          <w:lang w:eastAsia="tr-TR"/>
        </w:rPr>
        <w:t xml:space="preserve"> ve </w:t>
      </w:r>
      <w:proofErr w:type="spellStart"/>
      <w:r w:rsidRPr="00A91BAF">
        <w:rPr>
          <w:rFonts w:ascii="Times New Roman" w:eastAsia="Times New Roman" w:hAnsi="Times New Roman" w:cs="Times New Roman"/>
          <w:sz w:val="24"/>
          <w:szCs w:val="24"/>
          <w:lang w:eastAsia="tr-TR"/>
        </w:rPr>
        <w:t>mortalite</w:t>
      </w:r>
      <w:proofErr w:type="spellEnd"/>
      <w:r w:rsidRPr="00A91BAF">
        <w:rPr>
          <w:rFonts w:ascii="Times New Roman" w:eastAsia="Times New Roman" w:hAnsi="Times New Roman" w:cs="Times New Roman"/>
          <w:sz w:val="24"/>
          <w:szCs w:val="24"/>
          <w:lang w:eastAsia="tr-TR"/>
        </w:rPr>
        <w:t xml:space="preserve"> riski daha da artar.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PASİF SİGARA İÇİCİLİĞİ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Pasif sigara içiciliği ise günümüzde özellik de ülkemiz için en az sigara içiciliği kadar önemli bir sorundur. Pasif içicilikte solunan havanın ana dumana göre daha fazla nikotin içerdiği ve </w:t>
      </w:r>
      <w:proofErr w:type="spellStart"/>
      <w:r w:rsidRPr="00A91BAF">
        <w:rPr>
          <w:rFonts w:ascii="Times New Roman" w:eastAsia="Times New Roman" w:hAnsi="Times New Roman" w:cs="Times New Roman"/>
          <w:sz w:val="24"/>
          <w:szCs w:val="24"/>
          <w:lang w:eastAsia="tr-TR"/>
        </w:rPr>
        <w:t>karsinojenlerin</w:t>
      </w:r>
      <w:proofErr w:type="spellEnd"/>
      <w:r w:rsidRPr="00A91BAF">
        <w:rPr>
          <w:rFonts w:ascii="Times New Roman" w:eastAsia="Times New Roman" w:hAnsi="Times New Roman" w:cs="Times New Roman"/>
          <w:sz w:val="24"/>
          <w:szCs w:val="24"/>
          <w:lang w:eastAsia="tr-TR"/>
        </w:rPr>
        <w:t xml:space="preserve"> daha yüksek </w:t>
      </w:r>
      <w:proofErr w:type="gramStart"/>
      <w:r w:rsidRPr="00A91BAF">
        <w:rPr>
          <w:rFonts w:ascii="Times New Roman" w:eastAsia="Times New Roman" w:hAnsi="Times New Roman" w:cs="Times New Roman"/>
          <w:sz w:val="24"/>
          <w:szCs w:val="24"/>
          <w:lang w:eastAsia="tr-TR"/>
        </w:rPr>
        <w:t>konsantrasyonda</w:t>
      </w:r>
      <w:proofErr w:type="gramEnd"/>
      <w:r w:rsidRPr="00A91BAF">
        <w:rPr>
          <w:rFonts w:ascii="Times New Roman" w:eastAsia="Times New Roman" w:hAnsi="Times New Roman" w:cs="Times New Roman"/>
          <w:sz w:val="24"/>
          <w:szCs w:val="24"/>
          <w:lang w:eastAsia="tr-TR"/>
        </w:rPr>
        <w:t xml:space="preserve"> olduğu gösterilmiştir.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Eğer ev </w:t>
      </w:r>
      <w:proofErr w:type="spellStart"/>
      <w:r w:rsidRPr="00A91BAF">
        <w:rPr>
          <w:rFonts w:ascii="Times New Roman" w:eastAsia="Times New Roman" w:hAnsi="Times New Roman" w:cs="Times New Roman"/>
          <w:sz w:val="24"/>
          <w:szCs w:val="24"/>
          <w:lang w:eastAsia="tr-TR"/>
        </w:rPr>
        <w:t>içersinde</w:t>
      </w:r>
      <w:proofErr w:type="spellEnd"/>
      <w:r w:rsidRPr="00A91BAF">
        <w:rPr>
          <w:rFonts w:ascii="Times New Roman" w:eastAsia="Times New Roman" w:hAnsi="Times New Roman" w:cs="Times New Roman"/>
          <w:sz w:val="24"/>
          <w:szCs w:val="24"/>
          <w:lang w:eastAsia="tr-TR"/>
        </w:rPr>
        <w:t xml:space="preserve"> sigara dumanına maruz kalınırsa, çocuklar ortalama günde 5 sigara içmiş olmakta, bebekler hastaneye 3 kat daha fazla başvurmakta, ani bebek ölümü riski 2.5 kat, bebeklerde kolik tarzı karın ağrısı, çocuklarda astım ve solunumsal </w:t>
      </w:r>
      <w:proofErr w:type="gramStart"/>
      <w:r w:rsidRPr="00A91BAF">
        <w:rPr>
          <w:rFonts w:ascii="Times New Roman" w:eastAsia="Times New Roman" w:hAnsi="Times New Roman" w:cs="Times New Roman"/>
          <w:sz w:val="24"/>
          <w:szCs w:val="24"/>
          <w:lang w:eastAsia="tr-TR"/>
        </w:rPr>
        <w:t>enfeksiyon</w:t>
      </w:r>
      <w:proofErr w:type="gramEnd"/>
      <w:r w:rsidRPr="00A91BAF">
        <w:rPr>
          <w:rFonts w:ascii="Times New Roman" w:eastAsia="Times New Roman" w:hAnsi="Times New Roman" w:cs="Times New Roman"/>
          <w:sz w:val="24"/>
          <w:szCs w:val="24"/>
          <w:lang w:eastAsia="tr-TR"/>
        </w:rPr>
        <w:t xml:space="preserve"> riski 2 kat ve kocası sigara içen kadınlarda akciğer kanserinden ölüm oranı 2-3 kat artmaktadır.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SİGARA BIRAKMA</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 bağımlılığı bir hastalıktır ve her hastalık gibi tedavisi hekimler tarafından yapılmalıdır. Tüm kronik hastalıklarda olduğu gibi hekimler kişinin sigara içim durumunu sorgulamalı ve tedavi edebilmelidir. Hekiminden bir kez bile olsa “Sigarayı Bırakın” mesajını duyan içicilerin %5‘i sigarayı bırakmaktadır. Hekimler sigara bırakmak için yardım isteyen hastalarını tedavi etmelidir.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Sigaranın bırakılmasıyla bırakan kişinin sağlayacağı sağlık yararı çok önemlidir. Bırakma ne kadar erken gerçekleşirse, bu yarar o ölçüde artmaktadır. Sigarayı bırakma çabası, güçlü bir bağımlılık söz konusu olduğu için gerekli desteklerin yokluğunda genellikle başarısızlıkla sonlanmaktadır. Öyle ki sigara içen kişilerin %75’i sigarayı bırakmak istediklerini ama bu konuda başarılı olamadıklarını dile getirmektedirler. Diğer taraftan yetişmiş insan gücünün, ilaç ve hekim desteğinin devreye girmesi halinde ise başarı şansı önemli ölçüde artmaktadır.</w:t>
      </w:r>
      <w:r w:rsidRPr="00A91BAF">
        <w:rPr>
          <w:rFonts w:ascii="Times New Roman" w:eastAsia="Times New Roman" w:hAnsi="Times New Roman" w:cs="Times New Roman"/>
          <w:b/>
          <w:bCs/>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GENEL YAKLAŞIM</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Herhangi bir nedenle polikliniğe başvuran hastalar resim 2 deki basamaklara göre 3-5 dakikalık görüşmelerle sigarayı bırakma konusunda genel yaklaşım uygulanabilir. Bu kısa görüşmeler 3 tip hasta grubunda uygulanır;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1-Sigara içen ve bırakmak için istekli olanlar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2-Sigara içen ve bırakmak için istekli olmayanlar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3-Önceden içmiş ve yeni bırakmış içiciler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noProof/>
          <w:sz w:val="24"/>
          <w:szCs w:val="24"/>
          <w:lang w:eastAsia="tr-TR"/>
        </w:rPr>
        <mc:AlternateContent>
          <mc:Choice Requires="wps">
            <w:drawing>
              <wp:inline distT="0" distB="0" distL="0" distR="0">
                <wp:extent cx="2905125" cy="2152650"/>
                <wp:effectExtent l="0" t="0" r="0" b="0"/>
                <wp:docPr id="1" name="Dikdörtgen 1" descr="C:\Users\ZEYNEP\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05125"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6E38C" id="Dikdörtgen 1" o:spid="_x0000_s1026" style="width:228.7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4F+QIAAAgGAAAOAAAAZHJzL2Uyb0RvYy54bWysVNtu1DAQfUfiHyy/Z3Mhu91ETavtZhch&#10;lVKp7QNoJeRNnMQ0sY3tbloQv8UP8GOMne6l7QsC8mDZHufMnJkzc3x637VoQ5Vmgmc4HAUYUV6I&#10;kvE6wzfXS2+KkTaEl6QVnGb4gWp8evL61XEvUxqJRrQlVQhAuE57meHGGJn6vi4a2hE9EpJyMFZC&#10;dcTAUdV+qUgP6F3rR0Ew8XuhSqlEQbWG23ww4hOHX1W0MB+qSlOD2gxDbMatyq1ru/onxyStFZEN&#10;Kx7DIH8RRUcYB6c7qJwYgu4UewHVsUIJLSozKkTni6piBXUcgE0YPGNz1RBJHRdIjpa7NOn/B1tc&#10;bC4VYiXUDiNOOihRzm7LXz+VqSlHcFlSXUDC5unqRkOdV58WHy8Wl6uZlJbk6lwUpF1d006uOi0a&#10;07VFy2S4CsKV3XxmHalpEMSjL7K22e6lTsHplbxUNl9aAsCtRlzMG8JrOtMSajZEs71SSvQNJSXQ&#10;Di2E/wTDHjSgoXX/XpQQP7kzwtXivlKd9QFZRveu5A+7ktN7gwq4jJJgHEZjjAqwReE4moydKHyS&#10;bn+XSpu3VHTIbjKsID4HTzbn2thwSLp9Yr1xsWRt63TV8icX8HC4Aefwq7XZMJxMvidBspguprEX&#10;R5OFFwd57s2W89ibLMOjcf4mn8/z8If1G8Zpw8qScutmK9kw/jNJPDbPILadaLVoWWnhbEha1et5&#10;q9CGQMss3eeSDpb9M/9pGC4JwOUZpTCKg7Mo8ZaT6ZEXL+OxlxwFUy8Ik7NkEsRJnC+fUjpnnP47&#10;JdRnOBlDUR2dfdDPuAXue8mNpB0zMJRa1mV4untEUqvBBS9daQ1h7bA/SIUNf58KKPe20E6xVqSD&#10;/teifADBKgFygqEE4xM2jVDfMOphFGVYf70jimLUvuMg+iSMYzu73CEeH0VwUIeW9aGF8AKgMmww&#10;GrZzM8y7O6lY3YCn0CWGixk0SsWchG0TDVE9theMG8fkcTTaVj88u1f7AX7yGwAA//8DAFBLAwQU&#10;AAYACAAAACEAsDf4994AAAAFAQAADwAAAGRycy9kb3ducmV2LnhtbEyPQUvDQBCF70L/wzIFL9Ju&#10;tNa2MZsiBbGIUEy15212TILZ2TS7TeK/d/Sil4HHe7z3TbIebC06bH3lSMH1NAKBlDtTUaHgbf84&#10;WYLwQZPRtSNU8IUe1unoItGxcT29YpeFQnAJ+VgrKENoYil9XqLVfuoaJPY+XGt1YNkW0rS653Jb&#10;y5soupNWV8QLpW5wU2L+mZ2tgj7fdYf9y5PcXR22jk7b0yZ7f1bqcjw83IMIOIS/MPzgMzqkzHR0&#10;ZzJe1Ar4kfB72budL+Ygjgpms1UEMk3kf/r0GwAA//8DAFBLAQItABQABgAIAAAAIQC2gziS/gAA&#10;AOEBAAATAAAAAAAAAAAAAAAAAAAAAABbQ29udGVudF9UeXBlc10ueG1sUEsBAi0AFAAGAAgAAAAh&#10;ADj9If/WAAAAlAEAAAsAAAAAAAAAAAAAAAAALwEAAF9yZWxzLy5yZWxzUEsBAi0AFAAGAAgAAAAh&#10;AM/nngX5AgAACAYAAA4AAAAAAAAAAAAAAAAALgIAAGRycy9lMm9Eb2MueG1sUEsBAi0AFAAGAAgA&#10;AAAhALA3+PfeAAAABQEAAA8AAAAAAAAAAAAAAAAAUwUAAGRycy9kb3ducmV2LnhtbFBLBQYAAAAA&#10;BAAEAPMAAABeBgAAAAA=&#10;" filled="f" stroked="f">
                <o:lock v:ext="edit" aspectratio="t"/>
                <w10:anchorlock/>
              </v:rect>
            </w:pict>
          </mc:Fallback>
        </mc:AlternateConten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Resim 2. </w:t>
      </w:r>
      <w:r w:rsidRPr="00A91BAF">
        <w:rPr>
          <w:rFonts w:ascii="Times New Roman" w:eastAsia="Times New Roman" w:hAnsi="Times New Roman" w:cs="Times New Roman"/>
          <w:sz w:val="24"/>
          <w:szCs w:val="24"/>
          <w:lang w:eastAsia="tr-TR"/>
        </w:rPr>
        <w:t>Poliklinik hastalarında kısa sigara sorgulaması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Birinci grupta yer alan bırakmak için istekli olgularda; hekimlerin hastalarının sigara içme durumlarını, alışkanlıklarını ve bağımlılıklarını belirleyebilmesi için 5Ö olarak tanımlanan ve tablo 12’de yer alan yaklaşım klinik uygulama adına oldukça kolay, güvenilir ve kısa sürede uygulanabilen bir yöntemdir.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Tablo12. </w:t>
      </w:r>
      <w:r w:rsidRPr="00A91BAF">
        <w:rPr>
          <w:rFonts w:ascii="Times New Roman" w:eastAsia="Times New Roman" w:hAnsi="Times New Roman" w:cs="Times New Roman"/>
          <w:sz w:val="24"/>
          <w:szCs w:val="24"/>
          <w:lang w:eastAsia="tr-TR"/>
        </w:rPr>
        <w:t>Poliklinik hastalarında 5Ö uygulaması</w:t>
      </w:r>
      <w:r w:rsidRPr="00A91BAF">
        <w:rPr>
          <w:rFonts w:ascii="Times New Roman" w:eastAsia="Times New Roman" w:hAnsi="Times New Roman" w:cs="Times New Roman"/>
          <w:b/>
          <w:bCs/>
          <w:sz w:val="24"/>
          <w:szCs w:val="24"/>
          <w:lang w:eastAsia="tr-TR"/>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91BAF" w:rsidRPr="00A91BAF" w:rsidTr="00A91BAF">
        <w:trPr>
          <w:tblCellSpacing w:w="0" w:type="dxa"/>
        </w:trPr>
        <w:tc>
          <w:tcPr>
            <w:tcW w:w="1147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1. ÖĞREN:</w:t>
            </w:r>
            <w:r w:rsidRPr="00A91BAF">
              <w:rPr>
                <w:rFonts w:ascii="Times New Roman" w:eastAsia="Times New Roman" w:hAnsi="Times New Roman" w:cs="Times New Roman"/>
                <w:sz w:val="24"/>
                <w:szCs w:val="24"/>
                <w:lang w:eastAsia="tr-TR"/>
              </w:rPr>
              <w:t xml:space="preserve"> Muayeneye gelen her bireyin sigara içme durumunu öğrenin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i/>
                <w:iCs/>
                <w:sz w:val="24"/>
                <w:szCs w:val="24"/>
                <w:lang w:eastAsia="tr-TR"/>
              </w:rPr>
              <w:t xml:space="preserve">            </w:t>
            </w: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2. ÖNERİN:</w:t>
            </w:r>
            <w:r w:rsidRPr="00A91BAF">
              <w:rPr>
                <w:rFonts w:ascii="Times New Roman" w:eastAsia="Times New Roman" w:hAnsi="Times New Roman" w:cs="Times New Roman"/>
                <w:sz w:val="24"/>
                <w:szCs w:val="24"/>
                <w:lang w:eastAsia="tr-TR"/>
              </w:rPr>
              <w:t xml:space="preserve"> Sigara içen her hastaya bırakma önerisinde bulunun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3. ÖLÇ:</w:t>
            </w:r>
            <w:r w:rsidRPr="00A91BAF">
              <w:rPr>
                <w:rFonts w:ascii="Times New Roman" w:eastAsia="Times New Roman" w:hAnsi="Times New Roman" w:cs="Times New Roman"/>
                <w:sz w:val="24"/>
                <w:szCs w:val="24"/>
                <w:lang w:eastAsia="tr-TR"/>
              </w:rPr>
              <w:t xml:space="preserve"> Hastanın nikotin bağımlılık düzeyini ölçün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4. ÖNDERLİK EDİN:</w:t>
            </w:r>
            <w:r w:rsidRPr="00A91BAF">
              <w:rPr>
                <w:rFonts w:ascii="Times New Roman" w:eastAsia="Times New Roman" w:hAnsi="Times New Roman" w:cs="Times New Roman"/>
                <w:sz w:val="24"/>
                <w:szCs w:val="24"/>
                <w:lang w:eastAsia="tr-TR"/>
              </w:rPr>
              <w:t xml:space="preserve"> Bırakma girişimindeki hastaya davranışsal ve/veya farmakolojik tedavi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                                    </w:t>
            </w:r>
            <w:proofErr w:type="gramStart"/>
            <w:r w:rsidRPr="00A91BAF">
              <w:rPr>
                <w:rFonts w:ascii="Times New Roman" w:eastAsia="Times New Roman" w:hAnsi="Times New Roman" w:cs="Times New Roman"/>
                <w:sz w:val="24"/>
                <w:szCs w:val="24"/>
                <w:lang w:eastAsia="tr-TR"/>
              </w:rPr>
              <w:t>metotları</w:t>
            </w:r>
            <w:proofErr w:type="gramEnd"/>
            <w:r w:rsidRPr="00A91BAF">
              <w:rPr>
                <w:rFonts w:ascii="Times New Roman" w:eastAsia="Times New Roman" w:hAnsi="Times New Roman" w:cs="Times New Roman"/>
                <w:sz w:val="24"/>
                <w:szCs w:val="24"/>
                <w:lang w:eastAsia="tr-TR"/>
              </w:rPr>
              <w:t xml:space="preserve"> ile yardım edin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i/>
                <w:iCs/>
                <w:sz w:val="24"/>
                <w:szCs w:val="24"/>
                <w:lang w:eastAsia="tr-TR"/>
              </w:rPr>
              <w:t xml:space="preserve">            </w:t>
            </w: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5. ÖRGÜTLEYİN:</w:t>
            </w:r>
            <w:r w:rsidRPr="00A91BAF">
              <w:rPr>
                <w:rFonts w:ascii="Times New Roman" w:eastAsia="Times New Roman" w:hAnsi="Times New Roman" w:cs="Times New Roman"/>
                <w:sz w:val="24"/>
                <w:szCs w:val="24"/>
                <w:lang w:eastAsia="tr-TR"/>
              </w:rPr>
              <w:t xml:space="preserve"> Bir sonraki görüşmeyi planlayın</w:t>
            </w:r>
            <w:r w:rsidRPr="00A91BAF">
              <w:rPr>
                <w:rFonts w:ascii="Times New Roman" w:eastAsia="Times New Roman" w:hAnsi="Times New Roman" w:cs="Times New Roman"/>
                <w:i/>
                <w:iCs/>
                <w:sz w:val="24"/>
                <w:szCs w:val="24"/>
                <w:lang w:eastAsia="tr-TR"/>
              </w:rPr>
              <w:t xml:space="preserve">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 bırakma önerileri içerisinde kişileri cesaretlendiren ve kaybettiklerinden çok sigarayı bırakmaları durumunda hangi sağlık durumlarının ne zaman düzeleceğini gösteren tablo 13 deki gibi şemalar verilebilir.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Tablo13. </w:t>
      </w:r>
      <w:r w:rsidRPr="00A91BAF">
        <w:rPr>
          <w:rFonts w:ascii="Times New Roman" w:eastAsia="Times New Roman" w:hAnsi="Times New Roman" w:cs="Times New Roman"/>
          <w:sz w:val="24"/>
          <w:szCs w:val="24"/>
          <w:lang w:eastAsia="tr-TR"/>
        </w:rPr>
        <w:t>Sigarayı bıraktığınızda neler kazanacaksınız?</w:t>
      </w:r>
    </w:p>
    <w:tbl>
      <w:tblPr>
        <w:tblW w:w="12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15"/>
      </w:tblGrid>
      <w:tr w:rsidR="00A91BAF" w:rsidRPr="00A91BAF" w:rsidTr="00A91BAF">
        <w:trPr>
          <w:tblCellSpacing w:w="0" w:type="dxa"/>
        </w:trPr>
        <w:tc>
          <w:tcPr>
            <w:tcW w:w="12015"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20. </w:t>
            </w:r>
            <w:proofErr w:type="gramStart"/>
            <w:r w:rsidRPr="00A91BAF">
              <w:rPr>
                <w:rFonts w:ascii="Times New Roman" w:eastAsia="Times New Roman" w:hAnsi="Times New Roman" w:cs="Times New Roman"/>
                <w:sz w:val="24"/>
                <w:szCs w:val="24"/>
                <w:lang w:eastAsia="tr-TR"/>
              </w:rPr>
              <w:t>dakika : Kan</w:t>
            </w:r>
            <w:proofErr w:type="gramEnd"/>
            <w:r w:rsidRPr="00A91BAF">
              <w:rPr>
                <w:rFonts w:ascii="Times New Roman" w:eastAsia="Times New Roman" w:hAnsi="Times New Roman" w:cs="Times New Roman"/>
                <w:sz w:val="24"/>
                <w:szCs w:val="24"/>
                <w:lang w:eastAsia="tr-TR"/>
              </w:rPr>
              <w:t xml:space="preserve"> basıncı ve kalp hızı normale döner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8. </w:t>
            </w:r>
            <w:proofErr w:type="gramStart"/>
            <w:r w:rsidRPr="00A91BAF">
              <w:rPr>
                <w:rFonts w:ascii="Times New Roman" w:eastAsia="Times New Roman" w:hAnsi="Times New Roman" w:cs="Times New Roman"/>
                <w:sz w:val="24"/>
                <w:szCs w:val="24"/>
                <w:lang w:eastAsia="tr-TR"/>
              </w:rPr>
              <w:t>saat       : Kanda</w:t>
            </w:r>
            <w:proofErr w:type="gramEnd"/>
            <w:r w:rsidRPr="00A91BAF">
              <w:rPr>
                <w:rFonts w:ascii="Times New Roman" w:eastAsia="Times New Roman" w:hAnsi="Times New Roman" w:cs="Times New Roman"/>
                <w:sz w:val="24"/>
                <w:szCs w:val="24"/>
                <w:lang w:eastAsia="tr-TR"/>
              </w:rPr>
              <w:t xml:space="preserve"> oksijen düzeyi normale döner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24. </w:t>
            </w:r>
            <w:proofErr w:type="gramStart"/>
            <w:r w:rsidRPr="00A91BAF">
              <w:rPr>
                <w:rFonts w:ascii="Times New Roman" w:eastAsia="Times New Roman" w:hAnsi="Times New Roman" w:cs="Times New Roman"/>
                <w:sz w:val="24"/>
                <w:szCs w:val="24"/>
                <w:lang w:eastAsia="tr-TR"/>
              </w:rPr>
              <w:t xml:space="preserve">saat     : </w:t>
            </w:r>
            <w:proofErr w:type="spellStart"/>
            <w:r w:rsidRPr="00A91BAF">
              <w:rPr>
                <w:rFonts w:ascii="Times New Roman" w:eastAsia="Times New Roman" w:hAnsi="Times New Roman" w:cs="Times New Roman"/>
                <w:sz w:val="24"/>
                <w:szCs w:val="24"/>
                <w:lang w:eastAsia="tr-TR"/>
              </w:rPr>
              <w:t>Karbonmonoksit</w:t>
            </w:r>
            <w:proofErr w:type="spellEnd"/>
            <w:proofErr w:type="gramEnd"/>
            <w:r w:rsidRPr="00A91BAF">
              <w:rPr>
                <w:rFonts w:ascii="Times New Roman" w:eastAsia="Times New Roman" w:hAnsi="Times New Roman" w:cs="Times New Roman"/>
                <w:sz w:val="24"/>
                <w:szCs w:val="24"/>
                <w:lang w:eastAsia="tr-TR"/>
              </w:rPr>
              <w:t xml:space="preserve"> vücuttan atılır. Akciğerler temizlenmeye başlar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48. </w:t>
            </w:r>
            <w:proofErr w:type="gramStart"/>
            <w:r w:rsidRPr="00A91BAF">
              <w:rPr>
                <w:rFonts w:ascii="Times New Roman" w:eastAsia="Times New Roman" w:hAnsi="Times New Roman" w:cs="Times New Roman"/>
                <w:sz w:val="24"/>
                <w:szCs w:val="24"/>
                <w:lang w:eastAsia="tr-TR"/>
              </w:rPr>
              <w:t>saat     : Nikotin</w:t>
            </w:r>
            <w:proofErr w:type="gramEnd"/>
            <w:r w:rsidRPr="00A91BAF">
              <w:rPr>
                <w:rFonts w:ascii="Times New Roman" w:eastAsia="Times New Roman" w:hAnsi="Times New Roman" w:cs="Times New Roman"/>
                <w:sz w:val="24"/>
                <w:szCs w:val="24"/>
                <w:lang w:eastAsia="tr-TR"/>
              </w:rPr>
              <w:t xml:space="preserve"> vücutta saptanamaz</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72. </w:t>
            </w:r>
            <w:proofErr w:type="gramStart"/>
            <w:r w:rsidRPr="00A91BAF">
              <w:rPr>
                <w:rFonts w:ascii="Times New Roman" w:eastAsia="Times New Roman" w:hAnsi="Times New Roman" w:cs="Times New Roman"/>
                <w:sz w:val="24"/>
                <w:szCs w:val="24"/>
                <w:lang w:eastAsia="tr-TR"/>
              </w:rPr>
              <w:t>saat     : Nefes</w:t>
            </w:r>
            <w:proofErr w:type="gramEnd"/>
            <w:r w:rsidRPr="00A91BAF">
              <w:rPr>
                <w:rFonts w:ascii="Times New Roman" w:eastAsia="Times New Roman" w:hAnsi="Times New Roman" w:cs="Times New Roman"/>
                <w:sz w:val="24"/>
                <w:szCs w:val="24"/>
                <w:lang w:eastAsia="tr-TR"/>
              </w:rPr>
              <w:t xml:space="preserve"> almak kolaylaşır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2-12 </w:t>
            </w:r>
            <w:proofErr w:type="gramStart"/>
            <w:r w:rsidRPr="00A91BAF">
              <w:rPr>
                <w:rFonts w:ascii="Times New Roman" w:eastAsia="Times New Roman" w:hAnsi="Times New Roman" w:cs="Times New Roman"/>
                <w:sz w:val="24"/>
                <w:szCs w:val="24"/>
                <w:lang w:eastAsia="tr-TR"/>
              </w:rPr>
              <w:t>hafta : Dolaşım</w:t>
            </w:r>
            <w:proofErr w:type="gramEnd"/>
            <w:r w:rsidRPr="00A91BAF">
              <w:rPr>
                <w:rFonts w:ascii="Times New Roman" w:eastAsia="Times New Roman" w:hAnsi="Times New Roman" w:cs="Times New Roman"/>
                <w:sz w:val="24"/>
                <w:szCs w:val="24"/>
                <w:lang w:eastAsia="tr-TR"/>
              </w:rPr>
              <w:t xml:space="preserve"> düzelir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3-9 </w:t>
            </w:r>
            <w:proofErr w:type="gramStart"/>
            <w:r w:rsidRPr="00A91BAF">
              <w:rPr>
                <w:rFonts w:ascii="Times New Roman" w:eastAsia="Times New Roman" w:hAnsi="Times New Roman" w:cs="Times New Roman"/>
                <w:sz w:val="24"/>
                <w:szCs w:val="24"/>
                <w:lang w:eastAsia="tr-TR"/>
              </w:rPr>
              <w:t>ay       : Nefes</w:t>
            </w:r>
            <w:proofErr w:type="gramEnd"/>
            <w:r w:rsidRPr="00A91BAF">
              <w:rPr>
                <w:rFonts w:ascii="Times New Roman" w:eastAsia="Times New Roman" w:hAnsi="Times New Roman" w:cs="Times New Roman"/>
                <w:sz w:val="24"/>
                <w:szCs w:val="24"/>
                <w:lang w:eastAsia="tr-TR"/>
              </w:rPr>
              <w:t xml:space="preserve"> darlığı ve öksürük azalır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5. </w:t>
            </w:r>
            <w:proofErr w:type="gramStart"/>
            <w:r w:rsidRPr="00A91BAF">
              <w:rPr>
                <w:rFonts w:ascii="Times New Roman" w:eastAsia="Times New Roman" w:hAnsi="Times New Roman" w:cs="Times New Roman"/>
                <w:sz w:val="24"/>
                <w:szCs w:val="24"/>
                <w:lang w:eastAsia="tr-TR"/>
              </w:rPr>
              <w:t>Yıl         : Kalp</w:t>
            </w:r>
            <w:proofErr w:type="gramEnd"/>
            <w:r w:rsidRPr="00A91BAF">
              <w:rPr>
                <w:rFonts w:ascii="Times New Roman" w:eastAsia="Times New Roman" w:hAnsi="Times New Roman" w:cs="Times New Roman"/>
                <w:sz w:val="24"/>
                <w:szCs w:val="24"/>
                <w:lang w:eastAsia="tr-TR"/>
              </w:rPr>
              <w:t xml:space="preserve"> krizi riski yarıya iner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10. </w:t>
            </w:r>
            <w:proofErr w:type="gramStart"/>
            <w:r w:rsidRPr="00A91BAF">
              <w:rPr>
                <w:rFonts w:ascii="Times New Roman" w:eastAsia="Times New Roman" w:hAnsi="Times New Roman" w:cs="Times New Roman"/>
                <w:sz w:val="24"/>
                <w:szCs w:val="24"/>
                <w:lang w:eastAsia="tr-TR"/>
              </w:rPr>
              <w:t>Yıl       : Kalp</w:t>
            </w:r>
            <w:proofErr w:type="gramEnd"/>
            <w:r w:rsidRPr="00A91BAF">
              <w:rPr>
                <w:rFonts w:ascii="Times New Roman" w:eastAsia="Times New Roman" w:hAnsi="Times New Roman" w:cs="Times New Roman"/>
                <w:sz w:val="24"/>
                <w:szCs w:val="24"/>
                <w:lang w:eastAsia="tr-TR"/>
              </w:rPr>
              <w:t xml:space="preserve"> krizi riski sigara içmeyenlerle eşitleşir ve akciğer kanseri riski yarıya iner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İkinci grupta yer alan ve sigara bırakma konusunda isteksiz olgularda ise 5R olarak adlandırılan basamaklı strateji sistemi kullanılabilir.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14. </w:t>
      </w:r>
      <w:r w:rsidRPr="00A91BAF">
        <w:rPr>
          <w:rFonts w:ascii="Times New Roman" w:eastAsia="Times New Roman" w:hAnsi="Times New Roman" w:cs="Times New Roman"/>
          <w:sz w:val="24"/>
          <w:szCs w:val="24"/>
          <w:lang w:eastAsia="tr-TR"/>
        </w:rPr>
        <w:t>Sigarayı bırakma konusunda isteksiz olgular için kısa stratejiler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1.)   </w:t>
            </w:r>
            <w:r w:rsidRPr="00A91BAF">
              <w:rPr>
                <w:rFonts w:ascii="Times New Roman" w:eastAsia="Times New Roman" w:hAnsi="Times New Roman" w:cs="Times New Roman"/>
                <w:sz w:val="24"/>
                <w:szCs w:val="24"/>
                <w:lang w:eastAsia="tr-TR"/>
              </w:rPr>
              <w:t>Kişiye özel hastalık durumunu veya riskleri ailesel ve sosyal durumunu ele alarak bırakmaya cesaretlendirme (</w:t>
            </w:r>
            <w:proofErr w:type="spellStart"/>
            <w:r w:rsidRPr="00A91BAF">
              <w:rPr>
                <w:rFonts w:ascii="Times New Roman" w:eastAsia="Times New Roman" w:hAnsi="Times New Roman" w:cs="Times New Roman"/>
                <w:sz w:val="24"/>
                <w:szCs w:val="24"/>
                <w:lang w:eastAsia="tr-TR"/>
              </w:rPr>
              <w:t>Relevance</w:t>
            </w:r>
            <w:proofErr w:type="spellEnd"/>
            <w:r w:rsidRPr="00A91BAF">
              <w:rPr>
                <w:rFonts w:ascii="Times New Roman" w:eastAsia="Times New Roman" w:hAnsi="Times New Roman" w:cs="Times New Roman"/>
                <w:sz w:val="24"/>
                <w:szCs w:val="24"/>
                <w:lang w:eastAsia="tr-TR"/>
              </w:rPr>
              <w:t>=İlgilenme)</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2.)    </w:t>
            </w:r>
            <w:r w:rsidRPr="00A91BAF">
              <w:rPr>
                <w:rFonts w:ascii="Times New Roman" w:eastAsia="Times New Roman" w:hAnsi="Times New Roman" w:cs="Times New Roman"/>
                <w:sz w:val="24"/>
                <w:szCs w:val="24"/>
                <w:lang w:eastAsia="tr-TR"/>
              </w:rPr>
              <w:t>Sigara içmeye bağlı gelişebilecek olumsuz sonuçları vurgula (</w:t>
            </w:r>
            <w:proofErr w:type="spellStart"/>
            <w:r w:rsidRPr="00A91BAF">
              <w:rPr>
                <w:rFonts w:ascii="Times New Roman" w:eastAsia="Times New Roman" w:hAnsi="Times New Roman" w:cs="Times New Roman"/>
                <w:sz w:val="24"/>
                <w:szCs w:val="24"/>
                <w:lang w:eastAsia="tr-TR"/>
              </w:rPr>
              <w:t>Risks</w:t>
            </w:r>
            <w:proofErr w:type="spellEnd"/>
            <w:r w:rsidRPr="00A91BAF">
              <w:rPr>
                <w:rFonts w:ascii="Times New Roman" w:eastAsia="Times New Roman" w:hAnsi="Times New Roman" w:cs="Times New Roman"/>
                <w:sz w:val="24"/>
                <w:szCs w:val="24"/>
                <w:lang w:eastAsia="tr-TR"/>
              </w:rPr>
              <w:t>=Riskler)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3.)   </w:t>
            </w:r>
            <w:r w:rsidRPr="00A91BAF">
              <w:rPr>
                <w:rFonts w:ascii="Times New Roman" w:eastAsia="Times New Roman" w:hAnsi="Times New Roman" w:cs="Times New Roman"/>
                <w:sz w:val="24"/>
                <w:szCs w:val="24"/>
                <w:lang w:eastAsia="tr-TR"/>
              </w:rPr>
              <w:t> Sigarayı bırakmanın erken ve geç dönemdeki yararları konusunda bilgilendir (</w:t>
            </w:r>
            <w:proofErr w:type="spellStart"/>
            <w:r w:rsidRPr="00A91BAF">
              <w:rPr>
                <w:rFonts w:ascii="Times New Roman" w:eastAsia="Times New Roman" w:hAnsi="Times New Roman" w:cs="Times New Roman"/>
                <w:sz w:val="24"/>
                <w:szCs w:val="24"/>
                <w:lang w:eastAsia="tr-TR"/>
              </w:rPr>
              <w:t>Rewards</w:t>
            </w:r>
            <w:proofErr w:type="spellEnd"/>
            <w:r w:rsidRPr="00A91BAF">
              <w:rPr>
                <w:rFonts w:ascii="Times New Roman" w:eastAsia="Times New Roman" w:hAnsi="Times New Roman" w:cs="Times New Roman"/>
                <w:sz w:val="24"/>
                <w:szCs w:val="24"/>
                <w:lang w:eastAsia="tr-TR"/>
              </w:rPr>
              <w:t>=Kazançlar)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xml:space="preserve">4.)   </w:t>
            </w:r>
            <w:r w:rsidRPr="00A91BAF">
              <w:rPr>
                <w:rFonts w:ascii="Times New Roman" w:eastAsia="Times New Roman" w:hAnsi="Times New Roman" w:cs="Times New Roman"/>
                <w:sz w:val="24"/>
                <w:szCs w:val="24"/>
                <w:lang w:eastAsia="tr-TR"/>
              </w:rPr>
              <w:t>Olgunun sigarayı bırakmasını engelleyen faktörleri belirle ve çözüm yolları geliştir (</w:t>
            </w:r>
            <w:proofErr w:type="spellStart"/>
            <w:r w:rsidRPr="00A91BAF">
              <w:rPr>
                <w:rFonts w:ascii="Times New Roman" w:eastAsia="Times New Roman" w:hAnsi="Times New Roman" w:cs="Times New Roman"/>
                <w:sz w:val="24"/>
                <w:szCs w:val="24"/>
                <w:lang w:eastAsia="tr-TR"/>
              </w:rPr>
              <w:t>Roadblocks</w:t>
            </w:r>
            <w:proofErr w:type="spellEnd"/>
            <w:r w:rsidRPr="00A91BAF">
              <w:rPr>
                <w:rFonts w:ascii="Times New Roman" w:eastAsia="Times New Roman" w:hAnsi="Times New Roman" w:cs="Times New Roman"/>
                <w:sz w:val="24"/>
                <w:szCs w:val="24"/>
                <w:lang w:eastAsia="tr-TR"/>
              </w:rPr>
              <w:t>=Engeller)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5.)   </w:t>
            </w:r>
            <w:r w:rsidRPr="00A91BAF">
              <w:rPr>
                <w:rFonts w:ascii="Times New Roman" w:eastAsia="Times New Roman" w:hAnsi="Times New Roman" w:cs="Times New Roman"/>
                <w:sz w:val="24"/>
                <w:szCs w:val="24"/>
                <w:lang w:eastAsia="tr-TR"/>
              </w:rPr>
              <w:t> </w:t>
            </w:r>
            <w:proofErr w:type="spellStart"/>
            <w:r w:rsidRPr="00A91BAF">
              <w:rPr>
                <w:rFonts w:ascii="Times New Roman" w:eastAsia="Times New Roman" w:hAnsi="Times New Roman" w:cs="Times New Roman"/>
                <w:sz w:val="24"/>
                <w:szCs w:val="24"/>
                <w:lang w:eastAsia="tr-TR"/>
              </w:rPr>
              <w:t>Motivasyonal</w:t>
            </w:r>
            <w:proofErr w:type="spellEnd"/>
            <w:r w:rsidRPr="00A91BAF">
              <w:rPr>
                <w:rFonts w:ascii="Times New Roman" w:eastAsia="Times New Roman" w:hAnsi="Times New Roman" w:cs="Times New Roman"/>
                <w:sz w:val="24"/>
                <w:szCs w:val="24"/>
                <w:lang w:eastAsia="tr-TR"/>
              </w:rPr>
              <w:t xml:space="preserve"> desteği olgunun her poliklinik başvurusunda tekrarla (</w:t>
            </w:r>
            <w:proofErr w:type="spellStart"/>
            <w:r w:rsidRPr="00A91BAF">
              <w:rPr>
                <w:rFonts w:ascii="Times New Roman" w:eastAsia="Times New Roman" w:hAnsi="Times New Roman" w:cs="Times New Roman"/>
                <w:sz w:val="24"/>
                <w:szCs w:val="24"/>
                <w:lang w:eastAsia="tr-TR"/>
              </w:rPr>
              <w:t>Repetition</w:t>
            </w:r>
            <w:proofErr w:type="spellEnd"/>
            <w:r w:rsidRPr="00A91BAF">
              <w:rPr>
                <w:rFonts w:ascii="Times New Roman" w:eastAsia="Times New Roman" w:hAnsi="Times New Roman" w:cs="Times New Roman"/>
                <w:sz w:val="24"/>
                <w:szCs w:val="24"/>
                <w:lang w:eastAsia="tr-TR"/>
              </w:rPr>
              <w:t>=Tekrarlama)</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Sigarayı yeni bırakmış kişilerde ana amaç tekrar başlamayı engellemek olmalıdır. Bu nedenle ortaya çıkabilecek sorunlar belirlenerek farklı çözüm önerileri sunulmalıdır.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ÖZEL YAKLAŞIM (UZMAN DESTEĞİ = YOĞUN KLİNİK GÖRÜŞMELER)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r w:rsidRPr="00A91BAF">
        <w:rPr>
          <w:rFonts w:ascii="Times New Roman" w:eastAsia="Times New Roman" w:hAnsi="Times New Roman" w:cs="Times New Roman"/>
          <w:sz w:val="24"/>
          <w:szCs w:val="24"/>
          <w:lang w:eastAsia="tr-TR"/>
        </w:rPr>
        <w:t>Konuyla özel olarak ilgilenen sigara bırakma poliklinikleri tarafından uygulanması beklenen işlemlerdir.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Tablo15. Sigara bıraka polikliniklerinde uygulanması gereken uzman desteği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91BAF" w:rsidRPr="00A91BAF" w:rsidTr="00A91B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1.)    </w:t>
            </w:r>
            <w:r w:rsidRPr="00A91BAF">
              <w:rPr>
                <w:rFonts w:ascii="Times New Roman" w:eastAsia="Times New Roman" w:hAnsi="Times New Roman" w:cs="Times New Roman"/>
                <w:sz w:val="24"/>
                <w:szCs w:val="24"/>
                <w:lang w:eastAsia="tr-TR"/>
              </w:rPr>
              <w:t>Sigarayı bırakmak isteyen tüm sigara içenlere yoğun bir tedavi programı uygulanmalıdır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2.)    </w:t>
            </w:r>
            <w:proofErr w:type="spellStart"/>
            <w:r w:rsidRPr="00A91BAF">
              <w:rPr>
                <w:rFonts w:ascii="Times New Roman" w:eastAsia="Times New Roman" w:hAnsi="Times New Roman" w:cs="Times New Roman"/>
                <w:sz w:val="24"/>
                <w:szCs w:val="24"/>
                <w:lang w:eastAsia="tr-TR"/>
              </w:rPr>
              <w:t>Klinisyen</w:t>
            </w:r>
            <w:proofErr w:type="spellEnd"/>
            <w:r w:rsidRPr="00A91BAF">
              <w:rPr>
                <w:rFonts w:ascii="Times New Roman" w:eastAsia="Times New Roman" w:hAnsi="Times New Roman" w:cs="Times New Roman"/>
                <w:sz w:val="24"/>
                <w:szCs w:val="24"/>
                <w:lang w:eastAsia="tr-TR"/>
              </w:rPr>
              <w:t xml:space="preserve"> hastalık riskleri ve bırakmanın yararları konusunda bilgi vermeli, gerekirse </w:t>
            </w:r>
            <w:proofErr w:type="spellStart"/>
            <w:r w:rsidRPr="00A91BAF">
              <w:rPr>
                <w:rFonts w:ascii="Times New Roman" w:eastAsia="Times New Roman" w:hAnsi="Times New Roman" w:cs="Times New Roman"/>
                <w:sz w:val="24"/>
                <w:szCs w:val="24"/>
                <w:lang w:eastAsia="tr-TR"/>
              </w:rPr>
              <w:t>psikososyal</w:t>
            </w:r>
            <w:proofErr w:type="spellEnd"/>
            <w:r w:rsidRPr="00A91BAF">
              <w:rPr>
                <w:rFonts w:ascii="Times New Roman" w:eastAsia="Times New Roman" w:hAnsi="Times New Roman" w:cs="Times New Roman"/>
                <w:sz w:val="24"/>
                <w:szCs w:val="24"/>
                <w:lang w:eastAsia="tr-TR"/>
              </w:rPr>
              <w:t xml:space="preserve"> yardım ve davranış eğitimi ve ilaç tedavisi açısından yardımcı olunmalıdır. Kitapçık broşür gibi yazılı malzemeler sağlanabilmelidir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3.)    </w:t>
            </w:r>
            <w:r w:rsidRPr="00A91BAF">
              <w:rPr>
                <w:rFonts w:ascii="Times New Roman" w:eastAsia="Times New Roman" w:hAnsi="Times New Roman" w:cs="Times New Roman"/>
                <w:sz w:val="24"/>
                <w:szCs w:val="24"/>
                <w:lang w:eastAsia="tr-TR"/>
              </w:rPr>
              <w:t>Program 4 veya daha fazla görüşmeden oluşmalıdır. Görüşme süreleri 10 dakikadan kısa olmamalıdır. Hastalar bırakmayı takiben ilk 15. Gün içerisinde en az bir kez görülmelidir. Daha sonra izleyen 3 aylık sürede ayda bir kez ve sonrasında 3 ayda bir kez olmak üzere toplam 1 yıl süreyle izlenmelidir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4.)    </w:t>
            </w:r>
            <w:r w:rsidRPr="00A91BAF">
              <w:rPr>
                <w:rFonts w:ascii="Times New Roman" w:eastAsia="Times New Roman" w:hAnsi="Times New Roman" w:cs="Times New Roman"/>
                <w:sz w:val="24"/>
                <w:szCs w:val="24"/>
                <w:lang w:eastAsia="tr-TR"/>
              </w:rPr>
              <w:t xml:space="preserve">Görüşmeler bireysel veya grup görüşmeleri şeklinde yapılabilir. Ayrıca telefon görüşmeleri de oldukça </w:t>
            </w:r>
            <w:proofErr w:type="spellStart"/>
            <w:r w:rsidRPr="00A91BAF">
              <w:rPr>
                <w:rFonts w:ascii="Times New Roman" w:eastAsia="Times New Roman" w:hAnsi="Times New Roman" w:cs="Times New Roman"/>
                <w:sz w:val="24"/>
                <w:szCs w:val="24"/>
                <w:lang w:eastAsia="tr-TR"/>
              </w:rPr>
              <w:t>tkin</w:t>
            </w:r>
            <w:proofErr w:type="spellEnd"/>
            <w:r w:rsidRPr="00A91BAF">
              <w:rPr>
                <w:rFonts w:ascii="Times New Roman" w:eastAsia="Times New Roman" w:hAnsi="Times New Roman" w:cs="Times New Roman"/>
                <w:sz w:val="24"/>
                <w:szCs w:val="24"/>
                <w:lang w:eastAsia="tr-TR"/>
              </w:rPr>
              <w:t xml:space="preserve"> olup hekim tarafından belirlenen sıklıklarda yapılabilir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5.)    </w:t>
            </w:r>
            <w:r w:rsidRPr="00A91BAF">
              <w:rPr>
                <w:rFonts w:ascii="Times New Roman" w:eastAsia="Times New Roman" w:hAnsi="Times New Roman" w:cs="Times New Roman"/>
                <w:sz w:val="24"/>
                <w:szCs w:val="24"/>
                <w:lang w:eastAsia="tr-TR"/>
              </w:rPr>
              <w:t>            Destek ve davranış tedavileri, pratik öneriler (sorun çözme, beceri geliştirme) ile tedavi sırasında ve sonrasındaki sosyal desteği kapsamalıdır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6.)    </w:t>
            </w:r>
            <w:r w:rsidRPr="00A91BAF">
              <w:rPr>
                <w:rFonts w:ascii="Times New Roman" w:eastAsia="Times New Roman" w:hAnsi="Times New Roman" w:cs="Times New Roman"/>
                <w:sz w:val="24"/>
                <w:szCs w:val="24"/>
                <w:lang w:eastAsia="tr-TR"/>
              </w:rPr>
              <w:t xml:space="preserve">            Fiziksel bağımlılığı saptanan kişilere, </w:t>
            </w:r>
            <w:proofErr w:type="spellStart"/>
            <w:r w:rsidRPr="00A91BAF">
              <w:rPr>
                <w:rFonts w:ascii="Times New Roman" w:eastAsia="Times New Roman" w:hAnsi="Times New Roman" w:cs="Times New Roman"/>
                <w:sz w:val="24"/>
                <w:szCs w:val="24"/>
                <w:lang w:eastAsia="tr-TR"/>
              </w:rPr>
              <w:t>kontrendikasyonu</w:t>
            </w:r>
            <w:proofErr w:type="spellEnd"/>
            <w:r w:rsidRPr="00A91BAF">
              <w:rPr>
                <w:rFonts w:ascii="Times New Roman" w:eastAsia="Times New Roman" w:hAnsi="Times New Roman" w:cs="Times New Roman"/>
                <w:sz w:val="24"/>
                <w:szCs w:val="24"/>
                <w:lang w:eastAsia="tr-TR"/>
              </w:rPr>
              <w:t xml:space="preserve"> </w:t>
            </w:r>
            <w:proofErr w:type="gramStart"/>
            <w:r w:rsidRPr="00A91BAF">
              <w:rPr>
                <w:rFonts w:ascii="Times New Roman" w:eastAsia="Times New Roman" w:hAnsi="Times New Roman" w:cs="Times New Roman"/>
                <w:sz w:val="24"/>
                <w:szCs w:val="24"/>
                <w:lang w:eastAsia="tr-TR"/>
              </w:rPr>
              <w:t>yoksa,</w:t>
            </w:r>
            <w:proofErr w:type="gramEnd"/>
            <w:r w:rsidRPr="00A91BAF">
              <w:rPr>
                <w:rFonts w:ascii="Times New Roman" w:eastAsia="Times New Roman" w:hAnsi="Times New Roman" w:cs="Times New Roman"/>
                <w:sz w:val="24"/>
                <w:szCs w:val="24"/>
                <w:lang w:eastAsia="tr-TR"/>
              </w:rPr>
              <w:t xml:space="preserve"> ilaç tedavisi önerilmelidir. İlaç tedavisinin sigara bırakma başarısını artırdığı ve yoksunluk belirtilerini azalttığı olgulara açıklanmalıdır</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Sigara bırakma tedavileri ilaç dışı tedaviler ve ilaçlar olmak üzere iki temel gruba ayrılabilir. Ama hangi tedavi şekli kullanılırsa kullanılsın sigara bıraktırılmak istenen her hastada davranış tedavisi verilmelidir. Davranış tedavisi oldukça geniş kapsamlı olup, kişinin günlük yaşamını her açıdan ele almasını ve yapılan hatalı davranışları ortadan kaldırmasını hedefleyen bir uygulamadır. Ödül ve ceza sistemine dayanmaktadır.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xml:space="preserve">İlaçsız tedaviler içerisinde bilimsel değeri olmayan tamamen ticari kaygılar üzerine kurulmuş yöntemlerin etkinliği ve geçerliliği bulunmamaktadır.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FARMAKOTERAPİ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Tütün, psikolojik ve fiziksel bağımlılık yapan bir maddedir. Bağımlı kişilerde sigaranın bırakılması, nikotin yoksunluk belirtilerinin ortaya çıkmasına neden olur. Bu durum sigara bırakma başarısını etkileyen en önemli sorundur. Bu güne kadar geliştirilen tüm tedavilerde temel hedef nikotin yoksunluğunu ve yoksunluk belirtilerini önlemektir. Günümüzde tüm </w:t>
      </w:r>
      <w:proofErr w:type="spellStart"/>
      <w:r w:rsidRPr="00A91BAF">
        <w:rPr>
          <w:rFonts w:ascii="Times New Roman" w:eastAsia="Times New Roman" w:hAnsi="Times New Roman" w:cs="Times New Roman"/>
          <w:sz w:val="24"/>
          <w:szCs w:val="24"/>
          <w:lang w:eastAsia="tr-TR"/>
        </w:rPr>
        <w:t>klavuzlarda</w:t>
      </w:r>
      <w:proofErr w:type="spellEnd"/>
      <w:r w:rsidRPr="00A91BAF">
        <w:rPr>
          <w:rFonts w:ascii="Times New Roman" w:eastAsia="Times New Roman" w:hAnsi="Times New Roman" w:cs="Times New Roman"/>
          <w:sz w:val="24"/>
          <w:szCs w:val="24"/>
          <w:lang w:eastAsia="tr-TR"/>
        </w:rPr>
        <w:t xml:space="preserve"> yer alan ve onaylanmış 3 grup farmakolojik tedavi yöntemi vardır: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1)     Nikotin </w:t>
      </w:r>
      <w:proofErr w:type="spellStart"/>
      <w:r w:rsidRPr="00A91BAF">
        <w:rPr>
          <w:rFonts w:ascii="Times New Roman" w:eastAsia="Times New Roman" w:hAnsi="Times New Roman" w:cs="Times New Roman"/>
          <w:sz w:val="24"/>
          <w:szCs w:val="24"/>
          <w:lang w:eastAsia="tr-TR"/>
        </w:rPr>
        <w:t>replasman</w:t>
      </w:r>
      <w:proofErr w:type="spellEnd"/>
      <w:r w:rsidRPr="00A91BAF">
        <w:rPr>
          <w:rFonts w:ascii="Times New Roman" w:eastAsia="Times New Roman" w:hAnsi="Times New Roman" w:cs="Times New Roman"/>
          <w:sz w:val="24"/>
          <w:szCs w:val="24"/>
          <w:lang w:eastAsia="tr-TR"/>
        </w:rPr>
        <w:t xml:space="preserve"> tedavisi (NRT)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2)     Nikotin içermeyen </w:t>
      </w:r>
      <w:proofErr w:type="spellStart"/>
      <w:r w:rsidRPr="00A91BAF">
        <w:rPr>
          <w:rFonts w:ascii="Times New Roman" w:eastAsia="Times New Roman" w:hAnsi="Times New Roman" w:cs="Times New Roman"/>
          <w:sz w:val="24"/>
          <w:szCs w:val="24"/>
          <w:lang w:eastAsia="tr-TR"/>
        </w:rPr>
        <w:t>farmakoterapi</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bupropion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hidroklorür</w:t>
      </w:r>
      <w:proofErr w:type="spell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3)     Nikotin içermeyen </w:t>
      </w:r>
      <w:proofErr w:type="spellStart"/>
      <w:r w:rsidRPr="00A91BAF">
        <w:rPr>
          <w:rFonts w:ascii="Times New Roman" w:eastAsia="Times New Roman" w:hAnsi="Times New Roman" w:cs="Times New Roman"/>
          <w:sz w:val="24"/>
          <w:szCs w:val="24"/>
          <w:lang w:eastAsia="tr-TR"/>
        </w:rPr>
        <w:t>farmakoterapi</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vareniklin</w:t>
      </w:r>
      <w:proofErr w:type="spell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b/>
          <w:bCs/>
          <w:sz w:val="24"/>
          <w:szCs w:val="24"/>
          <w:lang w:eastAsia="tr-TR"/>
        </w:rPr>
        <w:t>Farmakoterapi</w:t>
      </w:r>
      <w:proofErr w:type="spellEnd"/>
      <w:r w:rsidRPr="00A91BAF">
        <w:rPr>
          <w:rFonts w:ascii="Times New Roman" w:eastAsia="Times New Roman" w:hAnsi="Times New Roman" w:cs="Times New Roman"/>
          <w:b/>
          <w:bCs/>
          <w:sz w:val="24"/>
          <w:szCs w:val="24"/>
          <w:lang w:eastAsia="tr-TR"/>
        </w:rPr>
        <w:t xml:space="preserve"> kimlere uygulanmalıdır?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Tüm bağımlılar hekim gözetimi altında </w:t>
      </w:r>
      <w:proofErr w:type="spellStart"/>
      <w:r w:rsidRPr="00A91BAF">
        <w:rPr>
          <w:rFonts w:ascii="Times New Roman" w:eastAsia="Times New Roman" w:hAnsi="Times New Roman" w:cs="Times New Roman"/>
          <w:sz w:val="24"/>
          <w:szCs w:val="24"/>
          <w:lang w:eastAsia="tr-TR"/>
        </w:rPr>
        <w:t>kontrendikasyon</w:t>
      </w:r>
      <w:proofErr w:type="spellEnd"/>
      <w:r w:rsidRPr="00A91BAF">
        <w:rPr>
          <w:rFonts w:ascii="Times New Roman" w:eastAsia="Times New Roman" w:hAnsi="Times New Roman" w:cs="Times New Roman"/>
          <w:sz w:val="24"/>
          <w:szCs w:val="24"/>
          <w:lang w:eastAsia="tr-TR"/>
        </w:rPr>
        <w:t xml:space="preserve"> yoksa </w:t>
      </w:r>
      <w:proofErr w:type="spellStart"/>
      <w:r w:rsidRPr="00A91BAF">
        <w:rPr>
          <w:rFonts w:ascii="Times New Roman" w:eastAsia="Times New Roman" w:hAnsi="Times New Roman" w:cs="Times New Roman"/>
          <w:sz w:val="24"/>
          <w:szCs w:val="24"/>
          <w:lang w:eastAsia="tr-TR"/>
        </w:rPr>
        <w:t>farmakoterapi</w:t>
      </w:r>
      <w:proofErr w:type="spellEnd"/>
      <w:r w:rsidRPr="00A91BAF">
        <w:rPr>
          <w:rFonts w:ascii="Times New Roman" w:eastAsia="Times New Roman" w:hAnsi="Times New Roman" w:cs="Times New Roman"/>
          <w:sz w:val="24"/>
          <w:szCs w:val="24"/>
          <w:lang w:eastAsia="tr-TR"/>
        </w:rPr>
        <w:t xml:space="preserve"> alabilir. Günde 15 adet veya daha fazla içen olgular ve/veya günün ilk 30 dakikasında sigara içmeye başlayan olgular standart dozlarda tedaviye başlamalıdır. Diğer gruplarda olguların ihtiyaçlarına göre NRT dozu ayarlanmalıdır. Nikotin içermeyen </w:t>
      </w:r>
      <w:proofErr w:type="spellStart"/>
      <w:r w:rsidRPr="00A91BAF">
        <w:rPr>
          <w:rFonts w:ascii="Times New Roman" w:eastAsia="Times New Roman" w:hAnsi="Times New Roman" w:cs="Times New Roman"/>
          <w:sz w:val="24"/>
          <w:szCs w:val="24"/>
          <w:lang w:eastAsia="tr-TR"/>
        </w:rPr>
        <w:t>farmakoterapilede</w:t>
      </w:r>
      <w:proofErr w:type="spellEnd"/>
      <w:r w:rsidRPr="00A91BAF">
        <w:rPr>
          <w:rFonts w:ascii="Times New Roman" w:eastAsia="Times New Roman" w:hAnsi="Times New Roman" w:cs="Times New Roman"/>
          <w:sz w:val="24"/>
          <w:szCs w:val="24"/>
          <w:lang w:eastAsia="tr-TR"/>
        </w:rPr>
        <w:t xml:space="preserve"> ise dozlar sabittir.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Nikotin </w:t>
      </w:r>
      <w:proofErr w:type="spellStart"/>
      <w:r w:rsidRPr="00A91BAF">
        <w:rPr>
          <w:rFonts w:ascii="Times New Roman" w:eastAsia="Times New Roman" w:hAnsi="Times New Roman" w:cs="Times New Roman"/>
          <w:b/>
          <w:bCs/>
          <w:sz w:val="24"/>
          <w:szCs w:val="24"/>
          <w:lang w:eastAsia="tr-TR"/>
        </w:rPr>
        <w:t>Replasman</w:t>
      </w:r>
      <w:proofErr w:type="spellEnd"/>
      <w:r w:rsidRPr="00A91BAF">
        <w:rPr>
          <w:rFonts w:ascii="Times New Roman" w:eastAsia="Times New Roman" w:hAnsi="Times New Roman" w:cs="Times New Roman"/>
          <w:b/>
          <w:bCs/>
          <w:sz w:val="24"/>
          <w:szCs w:val="24"/>
          <w:lang w:eastAsia="tr-TR"/>
        </w:rPr>
        <w:t xml:space="preserve"> Tedavisi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Dört formu vardır;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1)    Nikotin sakızı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2)    Nikotin bandı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3)    Nikotin nazal spreyi</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4)    Nikotin </w:t>
      </w:r>
      <w:proofErr w:type="spellStart"/>
      <w:r w:rsidRPr="00A91BAF">
        <w:rPr>
          <w:rFonts w:ascii="Times New Roman" w:eastAsia="Times New Roman" w:hAnsi="Times New Roman" w:cs="Times New Roman"/>
          <w:sz w:val="24"/>
          <w:szCs w:val="24"/>
          <w:lang w:eastAsia="tr-TR"/>
        </w:rPr>
        <w:t>inhaler</w:t>
      </w:r>
      <w:proofErr w:type="spellEnd"/>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Nikotin Sakızı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İki ve 4 mg olmak üzere iki farklı dozu vardır. Günde 25 tane ve altında sigara içenlerde 2mg olan formundan 24 adet sakızı çiğnemeleri önerilir. Günlük sigara sayısı 25 den fazla olan kişilerde ise 4mg’lık sakızların yine 24 adet gün olacak şekilde çiğnenmesi önerilir. Sekiz ila 12 hafta kullanılması yeterlidir. İki sakız arasında en az yarım saat olmalıdır. Diğer taraftan sakız yavaş çiğnenmeli ve bu sürede herhangi bir şey yenilip içilmemelidir. En önemli yan etkileri ağız </w:t>
      </w:r>
      <w:proofErr w:type="spellStart"/>
      <w:r w:rsidRPr="00A91BAF">
        <w:rPr>
          <w:rFonts w:ascii="Times New Roman" w:eastAsia="Times New Roman" w:hAnsi="Times New Roman" w:cs="Times New Roman"/>
          <w:sz w:val="24"/>
          <w:szCs w:val="24"/>
          <w:lang w:eastAsia="tr-TR"/>
        </w:rPr>
        <w:t>iritasyonu</w:t>
      </w:r>
      <w:proofErr w:type="spellEnd"/>
      <w:r w:rsidRPr="00A91BAF">
        <w:rPr>
          <w:rFonts w:ascii="Times New Roman" w:eastAsia="Times New Roman" w:hAnsi="Times New Roman" w:cs="Times New Roman"/>
          <w:sz w:val="24"/>
          <w:szCs w:val="24"/>
          <w:lang w:eastAsia="tr-TR"/>
        </w:rPr>
        <w:t xml:space="preserve">, çene ağrısı, hıçkırık, bulantı ve </w:t>
      </w:r>
      <w:proofErr w:type="spellStart"/>
      <w:r w:rsidRPr="00A91BAF">
        <w:rPr>
          <w:rFonts w:ascii="Times New Roman" w:eastAsia="Times New Roman" w:hAnsi="Times New Roman" w:cs="Times New Roman"/>
          <w:sz w:val="24"/>
          <w:szCs w:val="24"/>
          <w:lang w:eastAsia="tr-TR"/>
        </w:rPr>
        <w:t>dispeptik</w:t>
      </w:r>
      <w:proofErr w:type="spellEnd"/>
      <w:r w:rsidRPr="00A91BAF">
        <w:rPr>
          <w:rFonts w:ascii="Times New Roman" w:eastAsia="Times New Roman" w:hAnsi="Times New Roman" w:cs="Times New Roman"/>
          <w:sz w:val="24"/>
          <w:szCs w:val="24"/>
          <w:lang w:eastAsia="tr-TR"/>
        </w:rPr>
        <w:t xml:space="preserve"> yakınmalardır.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i/>
          <w:iCs/>
          <w:sz w:val="24"/>
          <w:szCs w:val="24"/>
          <w:lang w:eastAsia="tr-TR"/>
        </w:rPr>
        <w:t>Nikotin Bandı</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lastRenderedPageBreak/>
        <w:t xml:space="preserve">24 saatte bir ve 16 saatte bir olmak üzere kullanılan iki farklı formu vardır. Ülkemizde sadece 24 saatte bir kullanılan formları vardır. Ticari olarak 10, 20 ve 30 olmak üzere 3 farklı TTS formunda sırasıyla 7, 14 ve 21 mg </w:t>
      </w:r>
      <w:proofErr w:type="spellStart"/>
      <w:r w:rsidRPr="00A91BAF">
        <w:rPr>
          <w:rFonts w:ascii="Times New Roman" w:eastAsia="Times New Roman" w:hAnsi="Times New Roman" w:cs="Times New Roman"/>
          <w:sz w:val="24"/>
          <w:szCs w:val="24"/>
          <w:lang w:eastAsia="tr-TR"/>
        </w:rPr>
        <w:t>lık</w:t>
      </w:r>
      <w:proofErr w:type="spellEnd"/>
      <w:r w:rsidRPr="00A91BAF">
        <w:rPr>
          <w:rFonts w:ascii="Times New Roman" w:eastAsia="Times New Roman" w:hAnsi="Times New Roman" w:cs="Times New Roman"/>
          <w:sz w:val="24"/>
          <w:szCs w:val="24"/>
          <w:lang w:eastAsia="tr-TR"/>
        </w:rPr>
        <w:t xml:space="preserve"> nikotin bulunur. 2-4 saatte kan tepe </w:t>
      </w:r>
      <w:proofErr w:type="gramStart"/>
      <w:r w:rsidRPr="00A91BAF">
        <w:rPr>
          <w:rFonts w:ascii="Times New Roman" w:eastAsia="Times New Roman" w:hAnsi="Times New Roman" w:cs="Times New Roman"/>
          <w:sz w:val="24"/>
          <w:szCs w:val="24"/>
          <w:lang w:eastAsia="tr-TR"/>
        </w:rPr>
        <w:t>konsantrasyonuna</w:t>
      </w:r>
      <w:proofErr w:type="gramEnd"/>
      <w:r w:rsidRPr="00A91BAF">
        <w:rPr>
          <w:rFonts w:ascii="Times New Roman" w:eastAsia="Times New Roman" w:hAnsi="Times New Roman" w:cs="Times New Roman"/>
          <w:sz w:val="24"/>
          <w:szCs w:val="24"/>
          <w:lang w:eastAsia="tr-TR"/>
        </w:rPr>
        <w:t xml:space="preserve"> ulaşılır ve bu kararlılık 24 saat süreyle devam eder. Toplam süre en az 8 hafta olmalıdır. Bantlar kol veya gövdede tüysüz bir alana uygulanmalıdır. Suyla temas ettirildiğinde veya çıkartıldığında tekrar yapıştırılamaz. En sık yan etkisi yapıştırıldığı alanda </w:t>
      </w:r>
      <w:proofErr w:type="gramStart"/>
      <w:r w:rsidRPr="00A91BAF">
        <w:rPr>
          <w:rFonts w:ascii="Times New Roman" w:eastAsia="Times New Roman" w:hAnsi="Times New Roman" w:cs="Times New Roman"/>
          <w:sz w:val="24"/>
          <w:szCs w:val="24"/>
          <w:lang w:eastAsia="tr-TR"/>
        </w:rPr>
        <w:t>lokal</w:t>
      </w:r>
      <w:proofErr w:type="gramEnd"/>
      <w:r w:rsidRPr="00A91BAF">
        <w:rPr>
          <w:rFonts w:ascii="Times New Roman" w:eastAsia="Times New Roman" w:hAnsi="Times New Roman" w:cs="Times New Roman"/>
          <w:sz w:val="24"/>
          <w:szCs w:val="24"/>
          <w:lang w:eastAsia="tr-TR"/>
        </w:rPr>
        <w:t xml:space="preserve"> cilt reaksiyonuna yol açmasıdır. Aritmi, taşikardi baş ağrısı, soğuk algınlığı benzeri bulgular, uykusuzluk, bulantı, kas ağrıları, eklem ağrıları ve </w:t>
      </w:r>
      <w:proofErr w:type="spellStart"/>
      <w:r w:rsidRPr="00A91BAF">
        <w:rPr>
          <w:rFonts w:ascii="Times New Roman" w:eastAsia="Times New Roman" w:hAnsi="Times New Roman" w:cs="Times New Roman"/>
          <w:sz w:val="24"/>
          <w:szCs w:val="24"/>
          <w:lang w:eastAsia="tr-TR"/>
        </w:rPr>
        <w:t>emosyonel</w:t>
      </w:r>
      <w:proofErr w:type="spellEnd"/>
      <w:r w:rsidRPr="00A91BAF">
        <w:rPr>
          <w:rFonts w:ascii="Times New Roman" w:eastAsia="Times New Roman" w:hAnsi="Times New Roman" w:cs="Times New Roman"/>
          <w:sz w:val="24"/>
          <w:szCs w:val="24"/>
          <w:lang w:eastAsia="tr-TR"/>
        </w:rPr>
        <w:t xml:space="preserve"> değişiklik yapabilir ve kesildiğinde hızla geriler.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Nikotin </w:t>
      </w:r>
      <w:proofErr w:type="spellStart"/>
      <w:r w:rsidRPr="00A91BAF">
        <w:rPr>
          <w:rFonts w:ascii="Times New Roman" w:eastAsia="Times New Roman" w:hAnsi="Times New Roman" w:cs="Times New Roman"/>
          <w:sz w:val="24"/>
          <w:szCs w:val="24"/>
          <w:lang w:eastAsia="tr-TR"/>
        </w:rPr>
        <w:t>replasman</w:t>
      </w:r>
      <w:proofErr w:type="spellEnd"/>
      <w:r w:rsidRPr="00A91BAF">
        <w:rPr>
          <w:rFonts w:ascii="Times New Roman" w:eastAsia="Times New Roman" w:hAnsi="Times New Roman" w:cs="Times New Roman"/>
          <w:sz w:val="24"/>
          <w:szCs w:val="24"/>
          <w:lang w:eastAsia="tr-TR"/>
        </w:rPr>
        <w:t xml:space="preserve"> tedavisi uygulamalarından </w:t>
      </w:r>
      <w:proofErr w:type="spellStart"/>
      <w:r w:rsidRPr="00A91BAF">
        <w:rPr>
          <w:rFonts w:ascii="Times New Roman" w:eastAsia="Times New Roman" w:hAnsi="Times New Roman" w:cs="Times New Roman"/>
          <w:sz w:val="24"/>
          <w:szCs w:val="24"/>
          <w:lang w:eastAsia="tr-TR"/>
        </w:rPr>
        <w:t>inhaler</w:t>
      </w:r>
      <w:proofErr w:type="spellEnd"/>
      <w:r w:rsidRPr="00A91BAF">
        <w:rPr>
          <w:rFonts w:ascii="Times New Roman" w:eastAsia="Times New Roman" w:hAnsi="Times New Roman" w:cs="Times New Roman"/>
          <w:sz w:val="24"/>
          <w:szCs w:val="24"/>
          <w:lang w:eastAsia="tr-TR"/>
        </w:rPr>
        <w:t xml:space="preserve"> ve nazal spreyler diğer formlara göre etkinlikleri değişmeyen ama daha pahalı olmaları nedeniyle ülkemizde bulunması genellikle zor olan yöntemlerdir.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BUPROPİON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Nontrisiklik</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aminoketon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antidepresan</w:t>
      </w:r>
      <w:proofErr w:type="spellEnd"/>
      <w:r w:rsidRPr="00A91BAF">
        <w:rPr>
          <w:rFonts w:ascii="Times New Roman" w:eastAsia="Times New Roman" w:hAnsi="Times New Roman" w:cs="Times New Roman"/>
          <w:sz w:val="24"/>
          <w:szCs w:val="24"/>
          <w:lang w:eastAsia="tr-TR"/>
        </w:rPr>
        <w:t xml:space="preserve"> bir ilaçtır. </w:t>
      </w:r>
      <w:proofErr w:type="spellStart"/>
      <w:r w:rsidRPr="00A91BAF">
        <w:rPr>
          <w:rFonts w:ascii="Times New Roman" w:eastAsia="Times New Roman" w:hAnsi="Times New Roman" w:cs="Times New Roman"/>
          <w:sz w:val="24"/>
          <w:szCs w:val="24"/>
          <w:lang w:eastAsia="tr-TR"/>
        </w:rPr>
        <w:t>Nikotinerjik</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asetilkolin</w:t>
      </w:r>
      <w:proofErr w:type="spellEnd"/>
      <w:r w:rsidRPr="00A91BAF">
        <w:rPr>
          <w:rFonts w:ascii="Times New Roman" w:eastAsia="Times New Roman" w:hAnsi="Times New Roman" w:cs="Times New Roman"/>
          <w:sz w:val="24"/>
          <w:szCs w:val="24"/>
          <w:lang w:eastAsia="tr-TR"/>
        </w:rPr>
        <w:t xml:space="preserve"> reseptörlerini uyarır ve </w:t>
      </w:r>
      <w:proofErr w:type="spellStart"/>
      <w:r w:rsidRPr="00A91BAF">
        <w:rPr>
          <w:rFonts w:ascii="Times New Roman" w:eastAsia="Times New Roman" w:hAnsi="Times New Roman" w:cs="Times New Roman"/>
          <w:sz w:val="24"/>
          <w:szCs w:val="24"/>
          <w:lang w:eastAsia="tr-TR"/>
        </w:rPr>
        <w:t>dopaminerjik</w:t>
      </w:r>
      <w:proofErr w:type="spellEnd"/>
      <w:r w:rsidRPr="00A91BAF">
        <w:rPr>
          <w:rFonts w:ascii="Times New Roman" w:eastAsia="Times New Roman" w:hAnsi="Times New Roman" w:cs="Times New Roman"/>
          <w:sz w:val="24"/>
          <w:szCs w:val="24"/>
          <w:lang w:eastAsia="tr-TR"/>
        </w:rPr>
        <w:t xml:space="preserve"> ve </w:t>
      </w:r>
      <w:proofErr w:type="spellStart"/>
      <w:r w:rsidRPr="00A91BAF">
        <w:rPr>
          <w:rFonts w:ascii="Times New Roman" w:eastAsia="Times New Roman" w:hAnsi="Times New Roman" w:cs="Times New Roman"/>
          <w:sz w:val="24"/>
          <w:szCs w:val="24"/>
          <w:lang w:eastAsia="tr-TR"/>
        </w:rPr>
        <w:t>nonadrenerjik</w:t>
      </w:r>
      <w:proofErr w:type="spellEnd"/>
      <w:r w:rsidRPr="00A91BAF">
        <w:rPr>
          <w:rFonts w:ascii="Times New Roman" w:eastAsia="Times New Roman" w:hAnsi="Times New Roman" w:cs="Times New Roman"/>
          <w:sz w:val="24"/>
          <w:szCs w:val="24"/>
          <w:lang w:eastAsia="tr-TR"/>
        </w:rPr>
        <w:t xml:space="preserve"> aktiviteye sahiptir. Nikotin eksikliğine bağlı yoksunluk </w:t>
      </w:r>
      <w:proofErr w:type="gramStart"/>
      <w:r w:rsidRPr="00A91BAF">
        <w:rPr>
          <w:rFonts w:ascii="Times New Roman" w:eastAsia="Times New Roman" w:hAnsi="Times New Roman" w:cs="Times New Roman"/>
          <w:sz w:val="24"/>
          <w:szCs w:val="24"/>
          <w:lang w:eastAsia="tr-TR"/>
        </w:rPr>
        <w:t>semptomlarını</w:t>
      </w:r>
      <w:proofErr w:type="gramEnd"/>
      <w:r w:rsidRPr="00A91BAF">
        <w:rPr>
          <w:rFonts w:ascii="Times New Roman" w:eastAsia="Times New Roman" w:hAnsi="Times New Roman" w:cs="Times New Roman"/>
          <w:sz w:val="24"/>
          <w:szCs w:val="24"/>
          <w:lang w:eastAsia="tr-TR"/>
        </w:rPr>
        <w:t xml:space="preserve"> azaltır.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150 </w:t>
      </w:r>
      <w:proofErr w:type="spellStart"/>
      <w:r w:rsidRPr="00A91BAF">
        <w:rPr>
          <w:rFonts w:ascii="Times New Roman" w:eastAsia="Times New Roman" w:hAnsi="Times New Roman" w:cs="Times New Roman"/>
          <w:sz w:val="24"/>
          <w:szCs w:val="24"/>
          <w:lang w:eastAsia="tr-TR"/>
        </w:rPr>
        <w:t>mg’lık</w:t>
      </w:r>
      <w:proofErr w:type="spellEnd"/>
      <w:r w:rsidRPr="00A91BAF">
        <w:rPr>
          <w:rFonts w:ascii="Times New Roman" w:eastAsia="Times New Roman" w:hAnsi="Times New Roman" w:cs="Times New Roman"/>
          <w:sz w:val="24"/>
          <w:szCs w:val="24"/>
          <w:lang w:eastAsia="tr-TR"/>
        </w:rPr>
        <w:t xml:space="preserve"> tabletleri vardır. İlaç kullanımı ilk 3 gün 150 mg/gün, daha sonra 300 mg/gün olmak üzere 7-12 haftalık sürelerde kullanılır ve süre 6 aya kadar uzatılabilir.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18 yaş altı, MSS travması, </w:t>
      </w:r>
      <w:proofErr w:type="spellStart"/>
      <w:r w:rsidRPr="00A91BAF">
        <w:rPr>
          <w:rFonts w:ascii="Times New Roman" w:eastAsia="Times New Roman" w:hAnsi="Times New Roman" w:cs="Times New Roman"/>
          <w:sz w:val="24"/>
          <w:szCs w:val="24"/>
          <w:lang w:eastAsia="tr-TR"/>
        </w:rPr>
        <w:t>anoreksiya</w:t>
      </w:r>
      <w:proofErr w:type="spellEnd"/>
      <w:r w:rsidRPr="00A91BAF">
        <w:rPr>
          <w:rFonts w:ascii="Times New Roman" w:eastAsia="Times New Roman" w:hAnsi="Times New Roman" w:cs="Times New Roman"/>
          <w:sz w:val="24"/>
          <w:szCs w:val="24"/>
          <w:lang w:eastAsia="tr-TR"/>
        </w:rPr>
        <w:t xml:space="preserve">, MAO inhibitörü kullanımı, </w:t>
      </w:r>
      <w:proofErr w:type="spellStart"/>
      <w:r w:rsidRPr="00A91BAF">
        <w:rPr>
          <w:rFonts w:ascii="Times New Roman" w:eastAsia="Times New Roman" w:hAnsi="Times New Roman" w:cs="Times New Roman"/>
          <w:sz w:val="24"/>
          <w:szCs w:val="24"/>
          <w:lang w:eastAsia="tr-TR"/>
        </w:rPr>
        <w:t>nöroleptik</w:t>
      </w:r>
      <w:proofErr w:type="spellEnd"/>
      <w:r w:rsidRPr="00A91BAF">
        <w:rPr>
          <w:rFonts w:ascii="Times New Roman" w:eastAsia="Times New Roman" w:hAnsi="Times New Roman" w:cs="Times New Roman"/>
          <w:sz w:val="24"/>
          <w:szCs w:val="24"/>
          <w:lang w:eastAsia="tr-TR"/>
        </w:rPr>
        <w:t xml:space="preserve">  ve alkol kullanımı, </w:t>
      </w:r>
      <w:proofErr w:type="gramStart"/>
      <w:r w:rsidRPr="00A91BAF">
        <w:rPr>
          <w:rFonts w:ascii="Times New Roman" w:eastAsia="Times New Roman" w:hAnsi="Times New Roman" w:cs="Times New Roman"/>
          <w:sz w:val="24"/>
          <w:szCs w:val="24"/>
          <w:lang w:eastAsia="tr-TR"/>
        </w:rPr>
        <w:t>gebelik , süt</w:t>
      </w:r>
      <w:proofErr w:type="gramEnd"/>
      <w:r w:rsidRPr="00A91BAF">
        <w:rPr>
          <w:rFonts w:ascii="Times New Roman" w:eastAsia="Times New Roman" w:hAnsi="Times New Roman" w:cs="Times New Roman"/>
          <w:sz w:val="24"/>
          <w:szCs w:val="24"/>
          <w:lang w:eastAsia="tr-TR"/>
        </w:rPr>
        <w:t xml:space="preserve"> verme döneminde </w:t>
      </w:r>
      <w:proofErr w:type="spellStart"/>
      <w:r w:rsidRPr="00A91BAF">
        <w:rPr>
          <w:rFonts w:ascii="Times New Roman" w:eastAsia="Times New Roman" w:hAnsi="Times New Roman" w:cs="Times New Roman"/>
          <w:sz w:val="24"/>
          <w:szCs w:val="24"/>
          <w:lang w:eastAsia="tr-TR"/>
        </w:rPr>
        <w:t>kontrendikedir</w:t>
      </w:r>
      <w:proofErr w:type="spellEnd"/>
      <w:r w:rsidRPr="00A91BAF">
        <w:rPr>
          <w:rFonts w:ascii="Times New Roman" w:eastAsia="Times New Roman" w:hAnsi="Times New Roman" w:cs="Times New Roman"/>
          <w:sz w:val="24"/>
          <w:szCs w:val="24"/>
          <w:lang w:eastAsia="tr-TR"/>
        </w:rPr>
        <w:t>.</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Baş ağrısı, ağız kuruluğu ve uykusuzluk gibi hafif yan etkileri vardır ve ilaç kesilmesi ile geriler.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Ciddi yoksunluk belirtileri olan veya </w:t>
      </w:r>
      <w:proofErr w:type="spellStart"/>
      <w:r w:rsidRPr="00A91BAF">
        <w:rPr>
          <w:rFonts w:ascii="Times New Roman" w:eastAsia="Times New Roman" w:hAnsi="Times New Roman" w:cs="Times New Roman"/>
          <w:sz w:val="24"/>
          <w:szCs w:val="24"/>
          <w:lang w:eastAsia="tr-TR"/>
        </w:rPr>
        <w:t>monoterapi</w:t>
      </w:r>
      <w:proofErr w:type="spellEnd"/>
      <w:r w:rsidRPr="00A91BAF">
        <w:rPr>
          <w:rFonts w:ascii="Times New Roman" w:eastAsia="Times New Roman" w:hAnsi="Times New Roman" w:cs="Times New Roman"/>
          <w:sz w:val="24"/>
          <w:szCs w:val="24"/>
          <w:lang w:eastAsia="tr-TR"/>
        </w:rPr>
        <w:t xml:space="preserve"> ile başarı sağlanamayan olgularda NRT ve </w:t>
      </w:r>
      <w:proofErr w:type="spellStart"/>
      <w:r w:rsidRPr="00A91BAF">
        <w:rPr>
          <w:rFonts w:ascii="Times New Roman" w:eastAsia="Times New Roman" w:hAnsi="Times New Roman" w:cs="Times New Roman"/>
          <w:sz w:val="24"/>
          <w:szCs w:val="24"/>
          <w:lang w:eastAsia="tr-TR"/>
        </w:rPr>
        <w:t>bupropion</w:t>
      </w:r>
      <w:proofErr w:type="spellEnd"/>
      <w:r w:rsidRPr="00A91BAF">
        <w:rPr>
          <w:rFonts w:ascii="Times New Roman" w:eastAsia="Times New Roman" w:hAnsi="Times New Roman" w:cs="Times New Roman"/>
          <w:sz w:val="24"/>
          <w:szCs w:val="24"/>
          <w:lang w:eastAsia="tr-TR"/>
        </w:rPr>
        <w:t xml:space="preserve"> tedavileri kombine olarak kullanılabilir.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VARENİKLİN</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Son yıllarda tüm dünya üzerinde etkinliği kanıtlanmış sigara bırakma tedavileri arasındaki yerini alan ve 2008 yılında ülkemizde de satışa sunulan </w:t>
      </w:r>
      <w:proofErr w:type="spellStart"/>
      <w:r w:rsidRPr="00A91BAF">
        <w:rPr>
          <w:rFonts w:ascii="Times New Roman" w:eastAsia="Times New Roman" w:hAnsi="Times New Roman" w:cs="Times New Roman"/>
          <w:sz w:val="24"/>
          <w:szCs w:val="24"/>
          <w:lang w:eastAsia="tr-TR"/>
        </w:rPr>
        <w:t>Vareniklin</w:t>
      </w:r>
      <w:proofErr w:type="spellEnd"/>
      <w:r w:rsidRPr="00A91BAF">
        <w:rPr>
          <w:rFonts w:ascii="Times New Roman" w:eastAsia="Times New Roman" w:hAnsi="Times New Roman" w:cs="Times New Roman"/>
          <w:sz w:val="24"/>
          <w:szCs w:val="24"/>
          <w:lang w:eastAsia="tr-TR"/>
        </w:rPr>
        <w:t xml:space="preserve">; a4 b2 </w:t>
      </w:r>
      <w:proofErr w:type="spellStart"/>
      <w:r w:rsidRPr="00A91BAF">
        <w:rPr>
          <w:rFonts w:ascii="Times New Roman" w:eastAsia="Times New Roman" w:hAnsi="Times New Roman" w:cs="Times New Roman"/>
          <w:sz w:val="24"/>
          <w:szCs w:val="24"/>
          <w:lang w:eastAsia="tr-TR"/>
        </w:rPr>
        <w:t>nikotinik</w:t>
      </w:r>
      <w:proofErr w:type="spellEnd"/>
      <w:r w:rsidRPr="00A91BAF">
        <w:rPr>
          <w:rFonts w:ascii="Times New Roman" w:eastAsia="Times New Roman" w:hAnsi="Times New Roman" w:cs="Times New Roman"/>
          <w:sz w:val="24"/>
          <w:szCs w:val="24"/>
          <w:lang w:eastAsia="tr-TR"/>
        </w:rPr>
        <w:t xml:space="preserve"> reseptörlerin </w:t>
      </w:r>
      <w:proofErr w:type="spellStart"/>
      <w:r w:rsidRPr="00A91BAF">
        <w:rPr>
          <w:rFonts w:ascii="Times New Roman" w:eastAsia="Times New Roman" w:hAnsi="Times New Roman" w:cs="Times New Roman"/>
          <w:sz w:val="24"/>
          <w:szCs w:val="24"/>
          <w:lang w:eastAsia="tr-TR"/>
        </w:rPr>
        <w:t>parsiyel</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agonistidir</w:t>
      </w:r>
      <w:proofErr w:type="spellEnd"/>
      <w:r w:rsidRPr="00A91BAF">
        <w:rPr>
          <w:rFonts w:ascii="Times New Roman" w:eastAsia="Times New Roman" w:hAnsi="Times New Roman" w:cs="Times New Roman"/>
          <w:sz w:val="24"/>
          <w:szCs w:val="24"/>
          <w:lang w:eastAsia="tr-TR"/>
        </w:rPr>
        <w:t xml:space="preserve"> ve bu reseptörler üzerinden </w:t>
      </w:r>
      <w:proofErr w:type="spellStart"/>
      <w:r w:rsidRPr="00A91BAF">
        <w:rPr>
          <w:rFonts w:ascii="Times New Roman" w:eastAsia="Times New Roman" w:hAnsi="Times New Roman" w:cs="Times New Roman"/>
          <w:sz w:val="24"/>
          <w:szCs w:val="24"/>
          <w:lang w:eastAsia="tr-TR"/>
        </w:rPr>
        <w:t>dopamin</w:t>
      </w:r>
      <w:proofErr w:type="spellEnd"/>
      <w:r w:rsidRPr="00A91BAF">
        <w:rPr>
          <w:rFonts w:ascii="Times New Roman" w:eastAsia="Times New Roman" w:hAnsi="Times New Roman" w:cs="Times New Roman"/>
          <w:sz w:val="24"/>
          <w:szCs w:val="24"/>
          <w:lang w:eastAsia="tr-TR"/>
        </w:rPr>
        <w:t xml:space="preserve"> salınımını artırarak </w:t>
      </w:r>
      <w:proofErr w:type="spellStart"/>
      <w:r w:rsidRPr="00A91BAF">
        <w:rPr>
          <w:rFonts w:ascii="Times New Roman" w:eastAsia="Times New Roman" w:hAnsi="Times New Roman" w:cs="Times New Roman"/>
          <w:sz w:val="24"/>
          <w:szCs w:val="24"/>
          <w:lang w:eastAsia="tr-TR"/>
        </w:rPr>
        <w:t>agonist</w:t>
      </w:r>
      <w:proofErr w:type="spellEnd"/>
      <w:r w:rsidRPr="00A91BAF">
        <w:rPr>
          <w:rFonts w:ascii="Times New Roman" w:eastAsia="Times New Roman" w:hAnsi="Times New Roman" w:cs="Times New Roman"/>
          <w:sz w:val="24"/>
          <w:szCs w:val="24"/>
          <w:lang w:eastAsia="tr-TR"/>
        </w:rPr>
        <w:t xml:space="preserve"> etki gösterir. Eş zamanlı tedaviye eklenen nikotinin, </w:t>
      </w:r>
      <w:proofErr w:type="spellStart"/>
      <w:r w:rsidRPr="00A91BAF">
        <w:rPr>
          <w:rFonts w:ascii="Times New Roman" w:eastAsia="Times New Roman" w:hAnsi="Times New Roman" w:cs="Times New Roman"/>
          <w:sz w:val="24"/>
          <w:szCs w:val="24"/>
          <w:lang w:eastAsia="tr-TR"/>
        </w:rPr>
        <w:t>dopamanin</w:t>
      </w:r>
      <w:proofErr w:type="spellEnd"/>
      <w:r w:rsidRPr="00A91BAF">
        <w:rPr>
          <w:rFonts w:ascii="Times New Roman" w:eastAsia="Times New Roman" w:hAnsi="Times New Roman" w:cs="Times New Roman"/>
          <w:sz w:val="24"/>
          <w:szCs w:val="24"/>
          <w:lang w:eastAsia="tr-TR"/>
        </w:rPr>
        <w:t xml:space="preserve"> salınımını artırmasını da engelleyerek </w:t>
      </w:r>
      <w:proofErr w:type="gramStart"/>
      <w:r w:rsidRPr="00A91BAF">
        <w:rPr>
          <w:rFonts w:ascii="Times New Roman" w:eastAsia="Times New Roman" w:hAnsi="Times New Roman" w:cs="Times New Roman"/>
          <w:sz w:val="24"/>
          <w:szCs w:val="24"/>
          <w:lang w:eastAsia="tr-TR"/>
        </w:rPr>
        <w:t>antagonist</w:t>
      </w:r>
      <w:proofErr w:type="gramEnd"/>
      <w:r w:rsidRPr="00A91BAF">
        <w:rPr>
          <w:rFonts w:ascii="Times New Roman" w:eastAsia="Times New Roman" w:hAnsi="Times New Roman" w:cs="Times New Roman"/>
          <w:sz w:val="24"/>
          <w:szCs w:val="24"/>
          <w:lang w:eastAsia="tr-TR"/>
        </w:rPr>
        <w:t xml:space="preserve"> etki yapmaktadır. Kombine etki ile nikotin bağımlılığının ve yoksunluk </w:t>
      </w:r>
      <w:proofErr w:type="gramStart"/>
      <w:r w:rsidRPr="00A91BAF">
        <w:rPr>
          <w:rFonts w:ascii="Times New Roman" w:eastAsia="Times New Roman" w:hAnsi="Times New Roman" w:cs="Times New Roman"/>
          <w:sz w:val="24"/>
          <w:szCs w:val="24"/>
          <w:lang w:eastAsia="tr-TR"/>
        </w:rPr>
        <w:t>semptomlarının</w:t>
      </w:r>
      <w:proofErr w:type="gramEnd"/>
      <w:r w:rsidRPr="00A91BAF">
        <w:rPr>
          <w:rFonts w:ascii="Times New Roman" w:eastAsia="Times New Roman" w:hAnsi="Times New Roman" w:cs="Times New Roman"/>
          <w:sz w:val="24"/>
          <w:szCs w:val="24"/>
          <w:lang w:eastAsia="tr-TR"/>
        </w:rPr>
        <w:t xml:space="preserve"> azalmasına yol açmaktadır.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Tablo 16 da anlatılan şemadaki gibi düşük dozdan başlanarak kişilerde mide bulantısı gibi yan etkilerin ortaya çıkması engellenir ve </w:t>
      </w:r>
      <w:proofErr w:type="spellStart"/>
      <w:r w:rsidRPr="00A91BAF">
        <w:rPr>
          <w:rFonts w:ascii="Times New Roman" w:eastAsia="Times New Roman" w:hAnsi="Times New Roman" w:cs="Times New Roman"/>
          <w:sz w:val="24"/>
          <w:szCs w:val="24"/>
          <w:lang w:eastAsia="tr-TR"/>
        </w:rPr>
        <w:t>tolere</w:t>
      </w:r>
      <w:proofErr w:type="spellEnd"/>
      <w:r w:rsidRPr="00A91BAF">
        <w:rPr>
          <w:rFonts w:ascii="Times New Roman" w:eastAsia="Times New Roman" w:hAnsi="Times New Roman" w:cs="Times New Roman"/>
          <w:sz w:val="24"/>
          <w:szCs w:val="24"/>
          <w:lang w:eastAsia="tr-TR"/>
        </w:rPr>
        <w:t xml:space="preserve"> edildikçe tam doza çıkılır.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Bulantı, uykusuzluk ve anormal rüyalar gibi hafif yan etkileri bulunmaktadır. Çeşitli psikiyatrik bozuklukları olan kişilerde kullanımları </w:t>
      </w:r>
      <w:proofErr w:type="spellStart"/>
      <w:r w:rsidRPr="00A91BAF">
        <w:rPr>
          <w:rFonts w:ascii="Times New Roman" w:eastAsia="Times New Roman" w:hAnsi="Times New Roman" w:cs="Times New Roman"/>
          <w:sz w:val="24"/>
          <w:szCs w:val="24"/>
          <w:lang w:eastAsia="tr-TR"/>
        </w:rPr>
        <w:t>kontrendikedir</w:t>
      </w:r>
      <w:proofErr w:type="spellEnd"/>
      <w:r w:rsidRPr="00A91BAF">
        <w:rPr>
          <w:rFonts w:ascii="Times New Roman" w:eastAsia="Times New Roman" w:hAnsi="Times New Roman" w:cs="Times New Roman"/>
          <w:sz w:val="24"/>
          <w:szCs w:val="24"/>
          <w:lang w:eastAsia="tr-TR"/>
        </w:rPr>
        <w:t>. İlaçla ilgili etkinlik ve güvenilirlikler kanıtlanmıştır ama henüz yeni bir ilaç olması nedeniyle çalışmalar devam etmektedir.</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lastRenderedPageBreak/>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xml:space="preserve">Tablo 16. </w:t>
      </w:r>
      <w:proofErr w:type="spellStart"/>
      <w:r w:rsidRPr="00A91BAF">
        <w:rPr>
          <w:rFonts w:ascii="Times New Roman" w:eastAsia="Times New Roman" w:hAnsi="Times New Roman" w:cs="Times New Roman"/>
          <w:sz w:val="24"/>
          <w:szCs w:val="24"/>
          <w:lang w:eastAsia="tr-TR"/>
        </w:rPr>
        <w:t>Vareniklin</w:t>
      </w:r>
      <w:proofErr w:type="spellEnd"/>
      <w:r w:rsidRPr="00A91BAF">
        <w:rPr>
          <w:rFonts w:ascii="Times New Roman" w:eastAsia="Times New Roman" w:hAnsi="Times New Roman" w:cs="Times New Roman"/>
          <w:sz w:val="24"/>
          <w:szCs w:val="24"/>
          <w:lang w:eastAsia="tr-TR"/>
        </w:rPr>
        <w:t xml:space="preserve"> tedavisinin uygulama dozları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0"/>
      </w:tblGrid>
      <w:tr w:rsidR="00A91BAF" w:rsidRPr="00A91BAF" w:rsidTr="00A91BAF">
        <w:trPr>
          <w:tblCellSpacing w:w="0" w:type="dxa"/>
        </w:trPr>
        <w:tc>
          <w:tcPr>
            <w:tcW w:w="6870" w:type="dxa"/>
            <w:tcBorders>
              <w:top w:val="outset" w:sz="6" w:space="0" w:color="auto"/>
              <w:left w:val="outset" w:sz="6" w:space="0" w:color="auto"/>
              <w:bottom w:val="outset" w:sz="6" w:space="0" w:color="auto"/>
              <w:right w:val="outset" w:sz="6" w:space="0" w:color="auto"/>
            </w:tcBorders>
            <w:hideMark/>
          </w:tcPr>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İlk 3 gün 0.5 mg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Sonraki 4 gün 2 x 0.5 mg</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Daha sonrada 2 x 1 mg</w:t>
            </w:r>
          </w:p>
        </w:tc>
      </w:tr>
    </w:tbl>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Kaynaklar</w:t>
      </w:r>
    </w:p>
    <w:p w:rsidR="00A91BAF" w:rsidRPr="00A91BAF" w:rsidRDefault="00A91BAF" w:rsidP="00A91BA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xml:space="preserve">West R, </w:t>
      </w:r>
      <w:proofErr w:type="spellStart"/>
      <w:r w:rsidRPr="00A91BAF">
        <w:rPr>
          <w:rFonts w:ascii="Times New Roman" w:eastAsia="Times New Roman" w:hAnsi="Times New Roman" w:cs="Times New Roman"/>
          <w:sz w:val="24"/>
          <w:szCs w:val="24"/>
          <w:lang w:eastAsia="tr-TR"/>
        </w:rPr>
        <w:t>McNeil</w:t>
      </w:r>
      <w:proofErr w:type="spellEnd"/>
      <w:r w:rsidRPr="00A91BAF">
        <w:rPr>
          <w:rFonts w:ascii="Times New Roman" w:eastAsia="Times New Roman" w:hAnsi="Times New Roman" w:cs="Times New Roman"/>
          <w:sz w:val="24"/>
          <w:szCs w:val="24"/>
          <w:lang w:eastAsia="tr-TR"/>
        </w:rPr>
        <w:t xml:space="preserve"> A, </w:t>
      </w:r>
      <w:proofErr w:type="spellStart"/>
      <w:r w:rsidRPr="00A91BAF">
        <w:rPr>
          <w:rFonts w:ascii="Times New Roman" w:eastAsia="Times New Roman" w:hAnsi="Times New Roman" w:cs="Times New Roman"/>
          <w:sz w:val="24"/>
          <w:szCs w:val="24"/>
          <w:lang w:eastAsia="tr-TR"/>
        </w:rPr>
        <w:t>Raw</w:t>
      </w:r>
      <w:proofErr w:type="spellEnd"/>
      <w:r w:rsidRPr="00A91BAF">
        <w:rPr>
          <w:rFonts w:ascii="Times New Roman" w:eastAsia="Times New Roman" w:hAnsi="Times New Roman" w:cs="Times New Roman"/>
          <w:sz w:val="24"/>
          <w:szCs w:val="24"/>
          <w:lang w:eastAsia="tr-TR"/>
        </w:rPr>
        <w:t xml:space="preserve"> M. </w:t>
      </w:r>
      <w:proofErr w:type="spellStart"/>
      <w:r w:rsidRPr="00A91BAF">
        <w:rPr>
          <w:rFonts w:ascii="Times New Roman" w:eastAsia="Times New Roman" w:hAnsi="Times New Roman" w:cs="Times New Roman"/>
          <w:sz w:val="24"/>
          <w:szCs w:val="24"/>
          <w:lang w:eastAsia="tr-TR"/>
        </w:rPr>
        <w:t>Smoking</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Cessation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Guidelines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for</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health</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professionals</w:t>
      </w:r>
      <w:proofErr w:type="spellEnd"/>
      <w:r w:rsidRPr="00A91BAF">
        <w:rPr>
          <w:rFonts w:ascii="Times New Roman" w:eastAsia="Times New Roman" w:hAnsi="Times New Roman" w:cs="Times New Roman"/>
          <w:sz w:val="24"/>
          <w:szCs w:val="24"/>
          <w:lang w:eastAsia="tr-TR"/>
        </w:rPr>
        <w:t xml:space="preserve">: </w:t>
      </w:r>
      <w:bookmarkStart w:id="0" w:name="_GoBack"/>
      <w:r w:rsidRPr="00A91BAF">
        <w:rPr>
          <w:rFonts w:ascii="Times New Roman" w:eastAsia="Times New Roman" w:hAnsi="Times New Roman" w:cs="Times New Roman"/>
          <w:sz w:val="24"/>
          <w:szCs w:val="24"/>
          <w:lang w:eastAsia="tr-TR"/>
        </w:rPr>
        <w:t xml:space="preserve">an </w:t>
      </w:r>
      <w:proofErr w:type="spellStart"/>
      <w:r w:rsidRPr="00A91BAF">
        <w:rPr>
          <w:rFonts w:ascii="Times New Roman" w:eastAsia="Times New Roman" w:hAnsi="Times New Roman" w:cs="Times New Roman"/>
          <w:sz w:val="24"/>
          <w:szCs w:val="24"/>
          <w:lang w:eastAsia="tr-TR"/>
        </w:rPr>
        <w:t>update</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Thorax</w:t>
      </w:r>
      <w:proofErr w:type="spellEnd"/>
      <w:r w:rsidRPr="00A91BAF">
        <w:rPr>
          <w:rFonts w:ascii="Times New Roman" w:eastAsia="Times New Roman" w:hAnsi="Times New Roman" w:cs="Times New Roman"/>
          <w:sz w:val="24"/>
          <w:szCs w:val="24"/>
          <w:lang w:eastAsia="tr-TR"/>
        </w:rPr>
        <w:t xml:space="preserve"> 2000; 55: 987-999.</w:t>
      </w:r>
    </w:p>
    <w:bookmarkEnd w:id="0"/>
    <w:p w:rsidR="00A91BAF" w:rsidRPr="00A91BAF" w:rsidRDefault="00A91BAF" w:rsidP="00A91BA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91BAF">
        <w:rPr>
          <w:rFonts w:ascii="Times New Roman" w:eastAsia="Times New Roman" w:hAnsi="Times New Roman" w:cs="Times New Roman"/>
          <w:sz w:val="24"/>
          <w:szCs w:val="24"/>
          <w:lang w:eastAsia="tr-TR"/>
        </w:rPr>
        <w:t>Rennard</w:t>
      </w:r>
      <w:proofErr w:type="spellEnd"/>
      <w:r w:rsidRPr="00A91BAF">
        <w:rPr>
          <w:rFonts w:ascii="Times New Roman" w:eastAsia="Times New Roman" w:hAnsi="Times New Roman" w:cs="Times New Roman"/>
          <w:sz w:val="24"/>
          <w:szCs w:val="24"/>
          <w:lang w:eastAsia="tr-TR"/>
        </w:rPr>
        <w:t xml:space="preserve"> SI, </w:t>
      </w:r>
      <w:proofErr w:type="spellStart"/>
      <w:r w:rsidRPr="00A91BAF">
        <w:rPr>
          <w:rFonts w:ascii="Times New Roman" w:eastAsia="Times New Roman" w:hAnsi="Times New Roman" w:cs="Times New Roman"/>
          <w:sz w:val="24"/>
          <w:szCs w:val="24"/>
          <w:lang w:eastAsia="tr-TR"/>
        </w:rPr>
        <w:t>Hepp</w:t>
      </w:r>
      <w:proofErr w:type="spellEnd"/>
      <w:r w:rsidRPr="00A91BAF">
        <w:rPr>
          <w:rFonts w:ascii="Times New Roman" w:eastAsia="Times New Roman" w:hAnsi="Times New Roman" w:cs="Times New Roman"/>
          <w:sz w:val="24"/>
          <w:szCs w:val="24"/>
          <w:lang w:eastAsia="tr-TR"/>
        </w:rPr>
        <w:t xml:space="preserve"> LM, </w:t>
      </w:r>
      <w:proofErr w:type="spellStart"/>
      <w:r w:rsidRPr="00A91BAF">
        <w:rPr>
          <w:rFonts w:ascii="Times New Roman" w:eastAsia="Times New Roman" w:hAnsi="Times New Roman" w:cs="Times New Roman"/>
          <w:sz w:val="24"/>
          <w:szCs w:val="24"/>
          <w:lang w:eastAsia="tr-TR"/>
        </w:rPr>
        <w:t>Daughton</w:t>
      </w:r>
      <w:proofErr w:type="spellEnd"/>
      <w:r w:rsidRPr="00A91BAF">
        <w:rPr>
          <w:rFonts w:ascii="Times New Roman" w:eastAsia="Times New Roman" w:hAnsi="Times New Roman" w:cs="Times New Roman"/>
          <w:sz w:val="24"/>
          <w:szCs w:val="24"/>
          <w:lang w:eastAsia="tr-TR"/>
        </w:rPr>
        <w:t xml:space="preserve"> DM. </w:t>
      </w:r>
      <w:proofErr w:type="spellStart"/>
      <w:r w:rsidRPr="00A91BAF">
        <w:rPr>
          <w:rFonts w:ascii="Times New Roman" w:eastAsia="Times New Roman" w:hAnsi="Times New Roman" w:cs="Times New Roman"/>
          <w:sz w:val="24"/>
          <w:szCs w:val="24"/>
          <w:lang w:eastAsia="tr-TR"/>
        </w:rPr>
        <w:t>Cigarette</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Smoking</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and</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Disease</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In</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Fishman</w:t>
      </w:r>
      <w:proofErr w:type="spellEnd"/>
      <w:r w:rsidRPr="00A91BAF">
        <w:rPr>
          <w:rFonts w:ascii="Times New Roman" w:eastAsia="Times New Roman" w:hAnsi="Times New Roman" w:cs="Times New Roman"/>
          <w:sz w:val="24"/>
          <w:szCs w:val="24"/>
          <w:lang w:eastAsia="tr-TR"/>
        </w:rPr>
        <w:t xml:space="preserve"> AP, ed. </w:t>
      </w:r>
      <w:proofErr w:type="spellStart"/>
      <w:r w:rsidRPr="00A91BAF">
        <w:rPr>
          <w:rFonts w:ascii="Times New Roman" w:eastAsia="Times New Roman" w:hAnsi="Times New Roman" w:cs="Times New Roman"/>
          <w:sz w:val="24"/>
          <w:szCs w:val="24"/>
          <w:lang w:eastAsia="tr-TR"/>
        </w:rPr>
        <w:t>Fishman’s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pulmonary</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diseases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and</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disorders</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vol</w:t>
      </w:r>
      <w:proofErr w:type="spellEnd"/>
      <w:r w:rsidRPr="00A91BAF">
        <w:rPr>
          <w:rFonts w:ascii="Times New Roman" w:eastAsia="Times New Roman" w:hAnsi="Times New Roman" w:cs="Times New Roman"/>
          <w:sz w:val="24"/>
          <w:szCs w:val="24"/>
          <w:lang w:eastAsia="tr-TR"/>
        </w:rPr>
        <w:t xml:space="preserve"> 1. </w:t>
      </w:r>
      <w:proofErr w:type="spellStart"/>
      <w:r w:rsidRPr="00A91BAF">
        <w:rPr>
          <w:rFonts w:ascii="Times New Roman" w:eastAsia="Times New Roman" w:hAnsi="Times New Roman" w:cs="Times New Roman"/>
          <w:sz w:val="24"/>
          <w:szCs w:val="24"/>
          <w:lang w:eastAsia="tr-TR"/>
        </w:rPr>
        <w:t>fourth</w:t>
      </w:r>
      <w:proofErr w:type="spellEnd"/>
      <w:r w:rsidRPr="00A91BAF">
        <w:rPr>
          <w:rFonts w:ascii="Times New Roman" w:eastAsia="Times New Roman" w:hAnsi="Times New Roman" w:cs="Times New Roman"/>
          <w:sz w:val="24"/>
          <w:szCs w:val="24"/>
          <w:lang w:eastAsia="tr-TR"/>
        </w:rPr>
        <w:t xml:space="preserve"> ed. New York: </w:t>
      </w:r>
      <w:proofErr w:type="spellStart"/>
      <w:r w:rsidRPr="00A91BAF">
        <w:rPr>
          <w:rFonts w:ascii="Times New Roman" w:eastAsia="Times New Roman" w:hAnsi="Times New Roman" w:cs="Times New Roman"/>
          <w:sz w:val="24"/>
          <w:szCs w:val="24"/>
          <w:lang w:eastAsia="tr-TR"/>
        </w:rPr>
        <w:t>Mc</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Graw</w:t>
      </w:r>
      <w:proofErr w:type="spellEnd"/>
      <w:r w:rsidRPr="00A91BAF">
        <w:rPr>
          <w:rFonts w:ascii="Times New Roman" w:eastAsia="Times New Roman" w:hAnsi="Times New Roman" w:cs="Times New Roman"/>
          <w:sz w:val="24"/>
          <w:szCs w:val="24"/>
          <w:lang w:eastAsia="tr-TR"/>
        </w:rPr>
        <w:t xml:space="preserve"> </w:t>
      </w:r>
      <w:proofErr w:type="spellStart"/>
      <w:r w:rsidRPr="00A91BAF">
        <w:rPr>
          <w:rFonts w:ascii="Times New Roman" w:eastAsia="Times New Roman" w:hAnsi="Times New Roman" w:cs="Times New Roman"/>
          <w:sz w:val="24"/>
          <w:szCs w:val="24"/>
          <w:lang w:eastAsia="tr-TR"/>
        </w:rPr>
        <w:t>Hill</w:t>
      </w:r>
      <w:proofErr w:type="spellEnd"/>
      <w:r w:rsidRPr="00A91BAF">
        <w:rPr>
          <w:rFonts w:ascii="Times New Roman" w:eastAsia="Times New Roman" w:hAnsi="Times New Roman" w:cs="Times New Roman"/>
          <w:sz w:val="24"/>
          <w:szCs w:val="24"/>
          <w:lang w:eastAsia="tr-TR"/>
        </w:rPr>
        <w:t>; 2008:745-761.</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b/>
          <w:bCs/>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before="100" w:beforeAutospacing="1" w:after="100" w:afterAutospacing="1" w:line="240" w:lineRule="auto"/>
        <w:rPr>
          <w:rFonts w:ascii="Times New Roman" w:eastAsia="Times New Roman" w:hAnsi="Times New Roman" w:cs="Times New Roman"/>
          <w:sz w:val="24"/>
          <w:szCs w:val="24"/>
          <w:lang w:eastAsia="tr-TR"/>
        </w:rPr>
      </w:pPr>
      <w:r w:rsidRPr="00A91BAF">
        <w:rPr>
          <w:rFonts w:ascii="Times New Roman" w:eastAsia="Times New Roman" w:hAnsi="Times New Roman" w:cs="Times New Roman"/>
          <w:sz w:val="24"/>
          <w:szCs w:val="24"/>
          <w:lang w:eastAsia="tr-TR"/>
        </w:rPr>
        <w:t> </w:t>
      </w:r>
    </w:p>
    <w:p w:rsidR="00A91BAF" w:rsidRPr="00A91BAF" w:rsidRDefault="00A91BAF" w:rsidP="00A91BAF">
      <w:pPr>
        <w:spacing w:after="0" w:line="240" w:lineRule="auto"/>
        <w:rPr>
          <w:rFonts w:ascii="Times New Roman" w:eastAsia="Times New Roman" w:hAnsi="Times New Roman" w:cs="Times New Roman"/>
          <w:sz w:val="24"/>
          <w:szCs w:val="24"/>
          <w:lang w:eastAsia="tr-TR"/>
        </w:rPr>
      </w:pPr>
    </w:p>
    <w:p w:rsidR="006D2F2F" w:rsidRDefault="006D2F2F"/>
    <w:sectPr w:rsidR="006D2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37DA"/>
    <w:multiLevelType w:val="multilevel"/>
    <w:tmpl w:val="A93E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AF"/>
    <w:rsid w:val="006D2F2F"/>
    <w:rsid w:val="00A91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4D96C-AD2C-4675-8C83-EF8CF3FB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91B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3918</Words>
  <Characters>22333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erdal_aydin</dc:creator>
  <cp:keywords/>
  <dc:description/>
  <cp:lastModifiedBy>erdal_aydin</cp:lastModifiedBy>
  <cp:revision>1</cp:revision>
  <dcterms:created xsi:type="dcterms:W3CDTF">2018-01-31T08:43:00Z</dcterms:created>
  <dcterms:modified xsi:type="dcterms:W3CDTF">2018-01-31T08:43:00Z</dcterms:modified>
</cp:coreProperties>
</file>