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0321"/>
      </w:tblGrid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119" w:type="dxa"/>
          </w:tcPr>
          <w:p w:rsidR="00BC32DD" w:rsidRPr="001A2552" w:rsidRDefault="00EA6A1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ZTM 422 Tarım Makinaları İşletmeciliği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119" w:type="dxa"/>
          </w:tcPr>
          <w:p w:rsidR="00BC32DD" w:rsidRPr="001A2552" w:rsidRDefault="00EA6A1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Mustafa VATANDAŞ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119" w:type="dxa"/>
          </w:tcPr>
          <w:p w:rsidR="00BC32DD" w:rsidRPr="001A2552" w:rsidRDefault="00EA6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119" w:type="dxa"/>
          </w:tcPr>
          <w:p w:rsidR="00BC32DD" w:rsidRPr="001A2552" w:rsidRDefault="00996E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r w:rsidR="00EA6A17">
              <w:rPr>
                <w:szCs w:val="16"/>
              </w:rPr>
              <w:t>2 (2+0)</w:t>
            </w:r>
            <w:r>
              <w:rPr>
                <w:szCs w:val="16"/>
              </w:rPr>
              <w:t>,</w:t>
            </w:r>
            <w:r w:rsidR="00EA6A17">
              <w:rPr>
                <w:szCs w:val="16"/>
              </w:rPr>
              <w:t xml:space="preserve"> AKTS: 3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119" w:type="dxa"/>
          </w:tcPr>
          <w:p w:rsidR="00BC32DD" w:rsidRPr="001A2552" w:rsidRDefault="00EA6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119" w:type="dxa"/>
          </w:tcPr>
          <w:p w:rsidR="00BC32DD" w:rsidRPr="001A2552" w:rsidRDefault="00EA6A17" w:rsidP="00EA6A17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A6A17">
              <w:rPr>
                <w:rFonts w:cs="Arial TUR"/>
                <w:color w:val="000000" w:themeColor="text1"/>
                <w:sz w:val="16"/>
                <w:szCs w:val="16"/>
              </w:rPr>
              <w:t>Teknik performans, Ekonomik performans, Giderler, İşlemler, Güç ve iş makinalarının seçimi, Planlama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119" w:type="dxa"/>
          </w:tcPr>
          <w:p w:rsidR="00BC32DD" w:rsidRPr="001A2552" w:rsidRDefault="00EA6A17" w:rsidP="00EA6A17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A6A17">
              <w:rPr>
                <w:rFonts w:cs="Arial TUR"/>
                <w:color w:val="000000" w:themeColor="text1"/>
                <w:sz w:val="16"/>
                <w:szCs w:val="16"/>
              </w:rPr>
              <w:t>Tarım makinalarının seçimi, kullanımı, yenilenmesi, iş planlaması ile bakım ve onarımları konularının teknik ve ekonomik yönleri hakkında öğrencilere bilgi kazandırmak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119" w:type="dxa"/>
          </w:tcPr>
          <w:p w:rsidR="00BC32DD" w:rsidRPr="001A2552" w:rsidRDefault="00EA6A17" w:rsidP="00EA6A1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Hafta, Haftalık 2 Teorik saat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119" w:type="dxa"/>
          </w:tcPr>
          <w:p w:rsidR="00BC32DD" w:rsidRPr="001A2552" w:rsidRDefault="00EA6A17" w:rsidP="00EA6A1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Türkçe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119" w:type="dxa"/>
          </w:tcPr>
          <w:p w:rsidR="00BC32DD" w:rsidRPr="001A2552" w:rsidRDefault="00EA6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119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Anonymous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, 2008.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Machinery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Management. John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Deere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Publishing, Illinois.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15BB3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Landers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, A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2000. Farm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Machinery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Selection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Investment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and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Management.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Farming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Press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</w:p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Witshire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15BB3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Evcim, H.Ü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1990. Tarımsal Mekanizasyon İşletmeciliği ve Planlaması Veri Tabanı. Ege </w:t>
                  </w:r>
                </w:p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Üniversitesi Ziraat Fakültesi Yayınları: 495, İzmir.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10166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Hunt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, D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and</w:t>
                  </w:r>
                  <w:proofErr w:type="spellEnd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Wilson, D., 2016</w:t>
                  </w: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. Farm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Power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and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Machinery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Management</w:t>
                  </w:r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Eleventh</w:t>
                  </w:r>
                  <w:proofErr w:type="spellEnd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edition</w:t>
                  </w:r>
                  <w:proofErr w:type="spellEnd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)</w:t>
                  </w: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</w:t>
                  </w:r>
                </w:p>
                <w:p w:rsidR="00EA6A17" w:rsidRPr="00EA6A17" w:rsidRDefault="00EA6A17" w:rsidP="00010166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Waveland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Press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Inc</w:t>
                  </w:r>
                  <w:proofErr w:type="spellEnd"/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="00010166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Illinois.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15BB3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Kadayıfçılar, S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ve Yavuzcan, G., 1969. Ziraat Makinaları İşletmeciliği (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I.Cilt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). Ankara</w:t>
                  </w:r>
                </w:p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Üniversitesi Ziraat Fakültesi Yayınları: 364, Ankara.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B15BB3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Kadayıfçılar, S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ve Dinçer, H., 1972. Ziraat Makinaları İşletmeciliği (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II.Cilt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). Ankara Üniversitesi</w:t>
                  </w:r>
                </w:p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Ziraat Fakültesi Yayınları: 489, Ankara.</w:t>
                  </w:r>
                </w:p>
              </w:tc>
            </w:tr>
            <w:tr w:rsidR="00EA6A17" w:rsidRPr="00EA6A17" w:rsidTr="00EA6A1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A6A17" w:rsidRPr="00EA6A17" w:rsidRDefault="00EA6A17" w:rsidP="00EA6A17">
                  <w:pPr>
                    <w:jc w:val="left"/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Witney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, B</w:t>
                  </w:r>
                  <w:proofErr w:type="gram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.,</w:t>
                  </w:r>
                  <w:proofErr w:type="gram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1988.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Choosing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and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Using Farm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Machines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Longman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>Scientific</w:t>
                  </w:r>
                  <w:proofErr w:type="spellEnd"/>
                  <w:r w:rsidRPr="00EA6A17">
                    <w:rPr>
                      <w:rFonts w:cs="Arial TUR"/>
                      <w:color w:val="000000" w:themeColor="text1"/>
                      <w:sz w:val="16"/>
                      <w:szCs w:val="16"/>
                    </w:rPr>
                    <w:t xml:space="preserve"> &amp; Technical, U.K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8119" w:type="dxa"/>
            <w:vAlign w:val="center"/>
          </w:tcPr>
          <w:p w:rsidR="00BC32DD" w:rsidRPr="001A2552" w:rsidRDefault="00996E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2 (2+0), AKTS: 3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119" w:type="dxa"/>
            <w:vAlign w:val="center"/>
          </w:tcPr>
          <w:p w:rsidR="00BC32DD" w:rsidRPr="001A2552" w:rsidRDefault="00996E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10166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119" w:type="dxa"/>
            <w:vAlign w:val="center"/>
          </w:tcPr>
          <w:p w:rsidR="00BC32DD" w:rsidRPr="001A2552" w:rsidRDefault="00996E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101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166"/>
    <w:rsid w:val="000A48ED"/>
    <w:rsid w:val="00782F68"/>
    <w:rsid w:val="00832BE3"/>
    <w:rsid w:val="00996E7B"/>
    <w:rsid w:val="00B15BB3"/>
    <w:rsid w:val="00BC32DD"/>
    <w:rsid w:val="00E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Mustafa.Vatandas</cp:lastModifiedBy>
  <cp:revision>5</cp:revision>
  <dcterms:created xsi:type="dcterms:W3CDTF">2017-11-21T13:23:00Z</dcterms:created>
  <dcterms:modified xsi:type="dcterms:W3CDTF">2017-12-22T12:06:00Z</dcterms:modified>
</cp:coreProperties>
</file>