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743" w:rsidRPr="00A4788D" w:rsidRDefault="00A4788D">
      <w:pPr>
        <w:rPr>
          <w:b/>
        </w:rPr>
      </w:pPr>
      <w:r w:rsidRPr="00A4788D">
        <w:rPr>
          <w:b/>
        </w:rPr>
        <w:t>KONUŞMA VE LİSAN BOZUKLUKLARI</w:t>
      </w:r>
    </w:p>
    <w:p w:rsidR="00515DBE" w:rsidRDefault="00515DBE" w:rsidP="00796CDD">
      <w:pPr>
        <w:autoSpaceDE w:val="0"/>
        <w:autoSpaceDN w:val="0"/>
        <w:adjustRightInd w:val="0"/>
        <w:spacing w:after="0" w:line="360" w:lineRule="auto"/>
        <w:rPr>
          <w:rFonts w:eastAsia="NovareseMedium" w:cs="NovareseMedium"/>
        </w:rPr>
      </w:pPr>
      <w:r>
        <w:rPr>
          <w:rFonts w:eastAsia="NovareseMedium" w:cs="NovareseMedium"/>
        </w:rPr>
        <w:t xml:space="preserve">Konuşma </w:t>
      </w:r>
      <w:proofErr w:type="spellStart"/>
      <w:r>
        <w:rPr>
          <w:rFonts w:eastAsia="NovareseMedium" w:cs="NovareseMedium"/>
        </w:rPr>
        <w:t>bozuklukarı</w:t>
      </w:r>
      <w:proofErr w:type="spellEnd"/>
    </w:p>
    <w:p w:rsidR="00515DBE" w:rsidRDefault="00515DBE" w:rsidP="00796CDD">
      <w:pPr>
        <w:pStyle w:val="ListeParagraf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eastAsia="NovareseMedium" w:cs="NovareseMedium"/>
        </w:rPr>
      </w:pPr>
      <w:proofErr w:type="spellStart"/>
      <w:r>
        <w:rPr>
          <w:rFonts w:eastAsia="NovareseMedium" w:cs="NovareseMedium"/>
        </w:rPr>
        <w:t>Dizartri</w:t>
      </w:r>
      <w:proofErr w:type="spellEnd"/>
    </w:p>
    <w:p w:rsidR="00FC1FE1" w:rsidRPr="00515DBE" w:rsidRDefault="00FC1FE1" w:rsidP="00796CDD">
      <w:pPr>
        <w:pStyle w:val="ListeParagraf"/>
        <w:autoSpaceDE w:val="0"/>
        <w:autoSpaceDN w:val="0"/>
        <w:adjustRightInd w:val="0"/>
        <w:spacing w:after="0" w:line="360" w:lineRule="auto"/>
        <w:rPr>
          <w:rFonts w:eastAsia="NovareseMedium" w:cs="NovareseMedium"/>
        </w:rPr>
      </w:pPr>
      <w:proofErr w:type="spellStart"/>
      <w:r w:rsidRPr="00515DBE">
        <w:rPr>
          <w:rFonts w:eastAsia="NovareseMedium" w:cs="NovareseMedium"/>
        </w:rPr>
        <w:t>Dizartri</w:t>
      </w:r>
      <w:proofErr w:type="spellEnd"/>
      <w:r w:rsidRPr="00515DBE">
        <w:rPr>
          <w:rFonts w:eastAsia="NovareseMedium" w:cs="NovareseMedium"/>
        </w:rPr>
        <w:t xml:space="preserve"> tipik olarak motor sorunlara bağlı </w:t>
      </w:r>
      <w:proofErr w:type="spellStart"/>
      <w:r w:rsidRPr="00515DBE">
        <w:rPr>
          <w:rFonts w:eastAsia="NovareseMedium" w:cs="NovareseMedium"/>
        </w:rPr>
        <w:t>artikulasyon</w:t>
      </w:r>
      <w:proofErr w:type="spellEnd"/>
      <w:r w:rsidRPr="00515DBE">
        <w:rPr>
          <w:rFonts w:eastAsia="NovareseMedium" w:cs="NovareseMedium"/>
        </w:rPr>
        <w:t xml:space="preserve"> bozukluklarını tanımlar.</w:t>
      </w:r>
    </w:p>
    <w:p w:rsidR="00515DBE" w:rsidRDefault="00515DBE" w:rsidP="00796CDD">
      <w:pPr>
        <w:pStyle w:val="ListeParagraf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eastAsia="NovareseMedium" w:cs="NovareseMedium"/>
        </w:rPr>
      </w:pPr>
      <w:proofErr w:type="spellStart"/>
      <w:r>
        <w:rPr>
          <w:rFonts w:eastAsia="NovareseMedium" w:cs="NovareseMedium"/>
        </w:rPr>
        <w:t>Kortikal</w:t>
      </w:r>
      <w:proofErr w:type="spellEnd"/>
      <w:r>
        <w:rPr>
          <w:rFonts w:eastAsia="NovareseMedium" w:cs="NovareseMedium"/>
        </w:rPr>
        <w:t xml:space="preserve"> orijinli spastik </w:t>
      </w:r>
      <w:proofErr w:type="spellStart"/>
      <w:r>
        <w:rPr>
          <w:rFonts w:eastAsia="NovareseMedium" w:cs="NovareseMedium"/>
        </w:rPr>
        <w:t>dizartri</w:t>
      </w:r>
      <w:proofErr w:type="spellEnd"/>
    </w:p>
    <w:p w:rsidR="00515DBE" w:rsidRDefault="00515DBE" w:rsidP="00796CDD">
      <w:pPr>
        <w:pStyle w:val="ListeParagraf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eastAsia="NovareseMedium" w:cs="NovareseMedium"/>
        </w:rPr>
      </w:pPr>
      <w:proofErr w:type="spellStart"/>
      <w:r>
        <w:rPr>
          <w:rFonts w:eastAsia="NovareseMedium" w:cs="NovareseMedium"/>
        </w:rPr>
        <w:t>Ataksik</w:t>
      </w:r>
      <w:proofErr w:type="spellEnd"/>
      <w:r>
        <w:rPr>
          <w:rFonts w:eastAsia="NovareseMedium" w:cs="NovareseMedium"/>
        </w:rPr>
        <w:t xml:space="preserve"> (</w:t>
      </w:r>
      <w:proofErr w:type="spellStart"/>
      <w:r>
        <w:rPr>
          <w:rFonts w:eastAsia="NovareseMedium" w:cs="NovareseMedium"/>
        </w:rPr>
        <w:t>serebellar</w:t>
      </w:r>
      <w:proofErr w:type="spellEnd"/>
      <w:r>
        <w:rPr>
          <w:rFonts w:eastAsia="NovareseMedium" w:cs="NovareseMedium"/>
        </w:rPr>
        <w:t xml:space="preserve">) </w:t>
      </w:r>
      <w:proofErr w:type="spellStart"/>
      <w:r>
        <w:rPr>
          <w:rFonts w:eastAsia="NovareseMedium" w:cs="NovareseMedium"/>
        </w:rPr>
        <w:t>dizartri</w:t>
      </w:r>
      <w:proofErr w:type="spellEnd"/>
    </w:p>
    <w:p w:rsidR="00515DBE" w:rsidRDefault="00515DBE" w:rsidP="00796CDD">
      <w:pPr>
        <w:pStyle w:val="ListeParagraf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eastAsia="NovareseMedium" w:cs="NovareseMedium"/>
        </w:rPr>
      </w:pPr>
      <w:proofErr w:type="spellStart"/>
      <w:r>
        <w:rPr>
          <w:rFonts w:eastAsia="NovareseMedium" w:cs="NovareseMedium"/>
        </w:rPr>
        <w:t>Hipokinetik</w:t>
      </w:r>
      <w:proofErr w:type="spellEnd"/>
      <w:r>
        <w:rPr>
          <w:rFonts w:eastAsia="NovareseMedium" w:cs="NovareseMedium"/>
        </w:rPr>
        <w:t xml:space="preserve"> veya </w:t>
      </w:r>
      <w:proofErr w:type="spellStart"/>
      <w:r>
        <w:rPr>
          <w:rFonts w:eastAsia="NovareseMedium" w:cs="NovareseMedium"/>
        </w:rPr>
        <w:t>hiperkinetik</w:t>
      </w:r>
      <w:proofErr w:type="spellEnd"/>
      <w:r>
        <w:rPr>
          <w:rFonts w:eastAsia="NovareseMedium" w:cs="NovareseMedium"/>
        </w:rPr>
        <w:t xml:space="preserve"> </w:t>
      </w:r>
      <w:proofErr w:type="spellStart"/>
      <w:r>
        <w:rPr>
          <w:rFonts w:eastAsia="NovareseMedium" w:cs="NovareseMedium"/>
        </w:rPr>
        <w:t>dizartri</w:t>
      </w:r>
      <w:proofErr w:type="spellEnd"/>
    </w:p>
    <w:p w:rsidR="00515DBE" w:rsidRDefault="00515DBE" w:rsidP="00796CDD">
      <w:pPr>
        <w:pStyle w:val="ListeParagraf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eastAsia="NovareseMedium" w:cs="NovareseMedium"/>
        </w:rPr>
      </w:pPr>
      <w:proofErr w:type="spellStart"/>
      <w:r>
        <w:rPr>
          <w:rFonts w:eastAsia="NovareseMedium" w:cs="NovareseMedium"/>
        </w:rPr>
        <w:t>Flask</w:t>
      </w:r>
      <w:proofErr w:type="spellEnd"/>
      <w:r>
        <w:rPr>
          <w:rFonts w:eastAsia="NovareseMedium" w:cs="NovareseMedium"/>
        </w:rPr>
        <w:t xml:space="preserve"> </w:t>
      </w:r>
      <w:proofErr w:type="spellStart"/>
      <w:r>
        <w:rPr>
          <w:rFonts w:eastAsia="NovareseMedium" w:cs="NovareseMedium"/>
        </w:rPr>
        <w:t>dizartri</w:t>
      </w:r>
      <w:proofErr w:type="spellEnd"/>
    </w:p>
    <w:p w:rsidR="00515DBE" w:rsidRDefault="00515DBE" w:rsidP="00796CDD">
      <w:pPr>
        <w:pStyle w:val="ListeParagraf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eastAsia="NovareseMedium" w:cs="NovareseMedium"/>
        </w:rPr>
      </w:pPr>
      <w:proofErr w:type="spellStart"/>
      <w:r>
        <w:rPr>
          <w:rFonts w:eastAsia="NovareseMedium" w:cs="NovareseMedium"/>
        </w:rPr>
        <w:t>Disfoni</w:t>
      </w:r>
      <w:proofErr w:type="spellEnd"/>
    </w:p>
    <w:p w:rsidR="00515DBE" w:rsidRDefault="00515DBE" w:rsidP="00796CDD">
      <w:pPr>
        <w:pStyle w:val="ListeParagraf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eastAsia="NovareseMedium" w:cs="NovareseMedium"/>
        </w:rPr>
      </w:pPr>
      <w:r>
        <w:rPr>
          <w:rFonts w:eastAsia="NovareseMedium" w:cs="NovareseMedium"/>
        </w:rPr>
        <w:t>Ekolali</w:t>
      </w:r>
    </w:p>
    <w:p w:rsidR="00515DBE" w:rsidRDefault="00515DBE" w:rsidP="00796CDD">
      <w:pPr>
        <w:pStyle w:val="ListeParagraf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eastAsia="NovareseMedium" w:cs="NovareseMedium"/>
        </w:rPr>
      </w:pPr>
      <w:proofErr w:type="spellStart"/>
      <w:r>
        <w:rPr>
          <w:rFonts w:eastAsia="NovareseMedium" w:cs="NovareseMedium"/>
        </w:rPr>
        <w:t>Palilali</w:t>
      </w:r>
      <w:proofErr w:type="spellEnd"/>
    </w:p>
    <w:p w:rsidR="00515DBE" w:rsidRDefault="00515DBE" w:rsidP="00796CDD">
      <w:pPr>
        <w:pStyle w:val="ListeParagraf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eastAsia="NovareseMedium" w:cs="NovareseMedium"/>
        </w:rPr>
      </w:pPr>
      <w:proofErr w:type="spellStart"/>
      <w:r>
        <w:rPr>
          <w:rFonts w:eastAsia="NovareseMedium" w:cs="NovareseMedium"/>
        </w:rPr>
        <w:t>Logore</w:t>
      </w:r>
      <w:proofErr w:type="spellEnd"/>
    </w:p>
    <w:p w:rsidR="00515DBE" w:rsidRDefault="00515DBE" w:rsidP="00515DBE">
      <w:pPr>
        <w:autoSpaceDE w:val="0"/>
        <w:autoSpaceDN w:val="0"/>
        <w:adjustRightInd w:val="0"/>
        <w:spacing w:after="0" w:line="240" w:lineRule="auto"/>
        <w:rPr>
          <w:rFonts w:eastAsia="NovareseMedium" w:cs="NovareseMedium"/>
        </w:rPr>
      </w:pPr>
    </w:p>
    <w:p w:rsidR="00515DBE" w:rsidRDefault="00515DBE" w:rsidP="00515DBE">
      <w:pPr>
        <w:autoSpaceDE w:val="0"/>
        <w:autoSpaceDN w:val="0"/>
        <w:adjustRightInd w:val="0"/>
        <w:spacing w:after="0" w:line="240" w:lineRule="auto"/>
        <w:rPr>
          <w:rFonts w:eastAsia="NovareseMedium" w:cs="NovareseMedium"/>
          <w:b/>
        </w:rPr>
      </w:pPr>
      <w:r w:rsidRPr="00680AD0">
        <w:rPr>
          <w:rFonts w:eastAsia="NovareseMedium" w:cs="NovareseMedium"/>
          <w:b/>
        </w:rPr>
        <w:t>Lisan Bozuklukları</w:t>
      </w:r>
    </w:p>
    <w:p w:rsidR="00680AD0" w:rsidRDefault="00680AD0" w:rsidP="00680AD0">
      <w:pPr>
        <w:rPr>
          <w:b/>
          <w:bCs/>
        </w:rPr>
      </w:pPr>
      <w:r w:rsidRPr="00A4788D">
        <w:rPr>
          <w:b/>
          <w:bCs/>
        </w:rPr>
        <w:t>Afazi değerlendirmesi</w:t>
      </w:r>
    </w:p>
    <w:p w:rsidR="00680AD0" w:rsidRPr="00A4788D" w:rsidRDefault="00680AD0" w:rsidP="00680AD0">
      <w:pPr>
        <w:numPr>
          <w:ilvl w:val="0"/>
          <w:numId w:val="1"/>
        </w:numPr>
      </w:pPr>
      <w:proofErr w:type="spellStart"/>
      <w:r w:rsidRPr="00A4788D">
        <w:t>Spontan</w:t>
      </w:r>
      <w:proofErr w:type="spellEnd"/>
      <w:r w:rsidRPr="00A4788D">
        <w:t xml:space="preserve"> konuşma</w:t>
      </w:r>
    </w:p>
    <w:p w:rsidR="00680AD0" w:rsidRPr="00A4788D" w:rsidRDefault="00680AD0" w:rsidP="00680AD0">
      <w:pPr>
        <w:numPr>
          <w:ilvl w:val="0"/>
          <w:numId w:val="1"/>
        </w:numPr>
      </w:pPr>
      <w:r w:rsidRPr="00A4788D">
        <w:t>Anlama</w:t>
      </w:r>
    </w:p>
    <w:p w:rsidR="00680AD0" w:rsidRPr="00A4788D" w:rsidRDefault="00680AD0" w:rsidP="00680AD0">
      <w:pPr>
        <w:numPr>
          <w:ilvl w:val="0"/>
          <w:numId w:val="1"/>
        </w:numPr>
      </w:pPr>
      <w:r w:rsidRPr="00A4788D">
        <w:t>İsimlendirme</w:t>
      </w:r>
    </w:p>
    <w:p w:rsidR="00680AD0" w:rsidRPr="00A4788D" w:rsidRDefault="00680AD0" w:rsidP="00680AD0">
      <w:pPr>
        <w:numPr>
          <w:ilvl w:val="0"/>
          <w:numId w:val="1"/>
        </w:numPr>
      </w:pPr>
      <w:r w:rsidRPr="00A4788D">
        <w:t>Tekrarlama</w:t>
      </w:r>
    </w:p>
    <w:p w:rsidR="00680AD0" w:rsidRDefault="00680AD0" w:rsidP="00680AD0">
      <w:pPr>
        <w:numPr>
          <w:ilvl w:val="0"/>
          <w:numId w:val="1"/>
        </w:numPr>
      </w:pPr>
      <w:r w:rsidRPr="00A4788D">
        <w:t>Okuma</w:t>
      </w:r>
    </w:p>
    <w:p w:rsidR="00680AD0" w:rsidRDefault="00680AD0" w:rsidP="00680AD0">
      <w:pPr>
        <w:numPr>
          <w:ilvl w:val="0"/>
          <w:numId w:val="1"/>
        </w:numPr>
      </w:pPr>
      <w:r w:rsidRPr="00A4788D">
        <w:t>Yazma</w:t>
      </w:r>
    </w:p>
    <w:p w:rsidR="00680AD0" w:rsidRDefault="00680AD0" w:rsidP="00680AD0">
      <w:pPr>
        <w:rPr>
          <w:b/>
          <w:bCs/>
        </w:rPr>
      </w:pPr>
    </w:p>
    <w:p w:rsidR="00680AD0" w:rsidRDefault="00680AD0" w:rsidP="00680AD0">
      <w:pPr>
        <w:rPr>
          <w:b/>
          <w:bCs/>
        </w:rPr>
      </w:pPr>
      <w:r w:rsidRPr="00A4788D">
        <w:rPr>
          <w:b/>
          <w:bCs/>
        </w:rPr>
        <w:t>Afazi Sınıflaması</w:t>
      </w:r>
    </w:p>
    <w:p w:rsidR="00680AD0" w:rsidRPr="00A4788D" w:rsidRDefault="00680AD0" w:rsidP="00680AD0">
      <w:pPr>
        <w:numPr>
          <w:ilvl w:val="0"/>
          <w:numId w:val="2"/>
        </w:numPr>
      </w:pPr>
      <w:r w:rsidRPr="00A4788D">
        <w:t>Akıcı Afaziler</w:t>
      </w:r>
    </w:p>
    <w:p w:rsidR="00680AD0" w:rsidRPr="00A4788D" w:rsidRDefault="00680AD0" w:rsidP="00680AD0">
      <w:pPr>
        <w:numPr>
          <w:ilvl w:val="1"/>
          <w:numId w:val="2"/>
        </w:numPr>
      </w:pPr>
      <w:proofErr w:type="spellStart"/>
      <w:r w:rsidRPr="00A4788D">
        <w:t>Wernicke</w:t>
      </w:r>
      <w:proofErr w:type="spellEnd"/>
    </w:p>
    <w:p w:rsidR="00680AD0" w:rsidRPr="00A4788D" w:rsidRDefault="00680AD0" w:rsidP="00680AD0">
      <w:pPr>
        <w:numPr>
          <w:ilvl w:val="1"/>
          <w:numId w:val="2"/>
        </w:numPr>
      </w:pPr>
      <w:proofErr w:type="spellStart"/>
      <w:r w:rsidRPr="00A4788D">
        <w:t>Transkortikal</w:t>
      </w:r>
      <w:proofErr w:type="spellEnd"/>
      <w:r w:rsidRPr="00A4788D">
        <w:t xml:space="preserve"> </w:t>
      </w:r>
      <w:proofErr w:type="spellStart"/>
      <w:r w:rsidRPr="00A4788D">
        <w:t>sensoryal</w:t>
      </w:r>
      <w:proofErr w:type="spellEnd"/>
    </w:p>
    <w:p w:rsidR="00680AD0" w:rsidRPr="00A4788D" w:rsidRDefault="00680AD0" w:rsidP="00680AD0">
      <w:pPr>
        <w:numPr>
          <w:ilvl w:val="1"/>
          <w:numId w:val="2"/>
        </w:numPr>
      </w:pPr>
      <w:proofErr w:type="spellStart"/>
      <w:r w:rsidRPr="00A4788D">
        <w:t>Anomik</w:t>
      </w:r>
      <w:proofErr w:type="spellEnd"/>
    </w:p>
    <w:p w:rsidR="00680AD0" w:rsidRPr="00A4788D" w:rsidRDefault="00680AD0" w:rsidP="00680AD0">
      <w:pPr>
        <w:numPr>
          <w:ilvl w:val="1"/>
          <w:numId w:val="2"/>
        </w:numPr>
      </w:pPr>
      <w:proofErr w:type="spellStart"/>
      <w:r w:rsidRPr="00A4788D">
        <w:t>Kondüksiyon</w:t>
      </w:r>
      <w:proofErr w:type="spellEnd"/>
    </w:p>
    <w:p w:rsidR="00680AD0" w:rsidRPr="00A4788D" w:rsidRDefault="00680AD0" w:rsidP="00680AD0">
      <w:pPr>
        <w:numPr>
          <w:ilvl w:val="0"/>
          <w:numId w:val="2"/>
        </w:numPr>
      </w:pPr>
      <w:r w:rsidRPr="00A4788D">
        <w:t>Tutuk Afaziler</w:t>
      </w:r>
    </w:p>
    <w:p w:rsidR="00680AD0" w:rsidRPr="00A4788D" w:rsidRDefault="00680AD0" w:rsidP="00680AD0">
      <w:pPr>
        <w:numPr>
          <w:ilvl w:val="1"/>
          <w:numId w:val="2"/>
        </w:numPr>
      </w:pPr>
      <w:proofErr w:type="spellStart"/>
      <w:r w:rsidRPr="00A4788D">
        <w:t>Broca</w:t>
      </w:r>
      <w:proofErr w:type="spellEnd"/>
    </w:p>
    <w:p w:rsidR="00680AD0" w:rsidRPr="00A4788D" w:rsidRDefault="00680AD0" w:rsidP="00680AD0">
      <w:pPr>
        <w:numPr>
          <w:ilvl w:val="1"/>
          <w:numId w:val="2"/>
        </w:numPr>
      </w:pPr>
      <w:r w:rsidRPr="00A4788D">
        <w:t>Global</w:t>
      </w:r>
    </w:p>
    <w:p w:rsidR="00680AD0" w:rsidRPr="00A4788D" w:rsidRDefault="00680AD0" w:rsidP="00680AD0">
      <w:pPr>
        <w:numPr>
          <w:ilvl w:val="1"/>
          <w:numId w:val="2"/>
        </w:numPr>
      </w:pPr>
      <w:proofErr w:type="spellStart"/>
      <w:r w:rsidRPr="00A4788D">
        <w:lastRenderedPageBreak/>
        <w:t>Transkortikal</w:t>
      </w:r>
      <w:proofErr w:type="spellEnd"/>
      <w:r w:rsidRPr="00A4788D">
        <w:t xml:space="preserve"> motor</w:t>
      </w:r>
    </w:p>
    <w:p w:rsidR="00680AD0" w:rsidRDefault="00680AD0" w:rsidP="00680AD0">
      <w:pPr>
        <w:numPr>
          <w:ilvl w:val="1"/>
          <w:numId w:val="2"/>
        </w:numPr>
      </w:pPr>
      <w:proofErr w:type="spellStart"/>
      <w:r w:rsidRPr="00A4788D">
        <w:t>Mikst</w:t>
      </w:r>
      <w:proofErr w:type="spellEnd"/>
      <w:r w:rsidRPr="00A4788D">
        <w:t xml:space="preserve"> </w:t>
      </w:r>
      <w:proofErr w:type="spellStart"/>
      <w:r w:rsidRPr="00A4788D">
        <w:t>transkortikal</w:t>
      </w:r>
      <w:proofErr w:type="spellEnd"/>
    </w:p>
    <w:p w:rsidR="00680AD0" w:rsidRPr="00A4788D" w:rsidRDefault="00680AD0" w:rsidP="00680AD0">
      <w:pPr>
        <w:ind w:left="1440"/>
      </w:pPr>
    </w:p>
    <w:p w:rsidR="00680AD0" w:rsidRPr="00680AD0" w:rsidRDefault="00680AD0" w:rsidP="00515DBE">
      <w:pPr>
        <w:autoSpaceDE w:val="0"/>
        <w:autoSpaceDN w:val="0"/>
        <w:adjustRightInd w:val="0"/>
        <w:spacing w:after="0" w:line="240" w:lineRule="auto"/>
        <w:rPr>
          <w:rFonts w:eastAsia="NovareseMedium" w:cs="NovareseMedium"/>
          <w:b/>
        </w:rPr>
      </w:pPr>
      <w:r>
        <w:rPr>
          <w:rFonts w:eastAsia="NovareseMedium" w:cs="NovareseMedium"/>
          <w:b/>
        </w:rPr>
        <w:t>Tablo. Ana afazi tipleri ve özellikleri</w:t>
      </w:r>
    </w:p>
    <w:p w:rsidR="00515DBE" w:rsidRDefault="00515DBE" w:rsidP="00515DBE">
      <w:pPr>
        <w:autoSpaceDE w:val="0"/>
        <w:autoSpaceDN w:val="0"/>
        <w:adjustRightInd w:val="0"/>
        <w:spacing w:after="0" w:line="240" w:lineRule="auto"/>
        <w:rPr>
          <w:rFonts w:eastAsia="NovareseMedium" w:cs="NovareseMedium"/>
        </w:rPr>
      </w:pPr>
    </w:p>
    <w:tbl>
      <w:tblPr>
        <w:tblStyle w:val="TabloKlavuzu"/>
        <w:tblW w:w="0" w:type="auto"/>
        <w:tblLook w:val="04A0"/>
      </w:tblPr>
      <w:tblGrid>
        <w:gridCol w:w="1381"/>
        <w:gridCol w:w="1304"/>
        <w:gridCol w:w="1297"/>
        <w:gridCol w:w="1312"/>
        <w:gridCol w:w="1388"/>
        <w:gridCol w:w="1301"/>
        <w:gridCol w:w="1305"/>
      </w:tblGrid>
      <w:tr w:rsidR="00515DBE" w:rsidTr="00515DBE">
        <w:tc>
          <w:tcPr>
            <w:tcW w:w="1316" w:type="dxa"/>
          </w:tcPr>
          <w:p w:rsidR="00515DBE" w:rsidRDefault="00515DBE" w:rsidP="00515DBE">
            <w:pPr>
              <w:autoSpaceDE w:val="0"/>
              <w:autoSpaceDN w:val="0"/>
              <w:adjustRightInd w:val="0"/>
              <w:rPr>
                <w:rFonts w:eastAsia="NovareseMedium" w:cs="NovareseMedium"/>
              </w:rPr>
            </w:pPr>
            <w:r>
              <w:rPr>
                <w:rFonts w:eastAsia="NovareseMedium" w:cs="NovareseMedium"/>
              </w:rPr>
              <w:t>Afazi tipi</w:t>
            </w:r>
          </w:p>
        </w:tc>
        <w:tc>
          <w:tcPr>
            <w:tcW w:w="1316" w:type="dxa"/>
          </w:tcPr>
          <w:p w:rsidR="00515DBE" w:rsidRDefault="00515DBE" w:rsidP="00515DBE">
            <w:pPr>
              <w:autoSpaceDE w:val="0"/>
              <w:autoSpaceDN w:val="0"/>
              <w:adjustRightInd w:val="0"/>
              <w:rPr>
                <w:rFonts w:eastAsia="NovareseMedium" w:cs="NovareseMedium"/>
              </w:rPr>
            </w:pPr>
            <w:r>
              <w:rPr>
                <w:rFonts w:eastAsia="NovareseMedium" w:cs="NovareseMedium"/>
              </w:rPr>
              <w:t xml:space="preserve">Konuşma </w:t>
            </w:r>
          </w:p>
        </w:tc>
        <w:tc>
          <w:tcPr>
            <w:tcW w:w="1316" w:type="dxa"/>
          </w:tcPr>
          <w:p w:rsidR="00515DBE" w:rsidRDefault="00515DBE" w:rsidP="00515DBE">
            <w:pPr>
              <w:autoSpaceDE w:val="0"/>
              <w:autoSpaceDN w:val="0"/>
              <w:adjustRightInd w:val="0"/>
              <w:rPr>
                <w:rFonts w:eastAsia="NovareseMedium" w:cs="NovareseMedium"/>
              </w:rPr>
            </w:pPr>
            <w:r>
              <w:rPr>
                <w:rFonts w:eastAsia="NovareseMedium" w:cs="NovareseMedium"/>
              </w:rPr>
              <w:t>Anlama</w:t>
            </w:r>
          </w:p>
        </w:tc>
        <w:tc>
          <w:tcPr>
            <w:tcW w:w="1316" w:type="dxa"/>
          </w:tcPr>
          <w:p w:rsidR="00515DBE" w:rsidRDefault="00515DBE" w:rsidP="00515DBE">
            <w:pPr>
              <w:autoSpaceDE w:val="0"/>
              <w:autoSpaceDN w:val="0"/>
              <w:adjustRightInd w:val="0"/>
              <w:rPr>
                <w:rFonts w:eastAsia="NovareseMedium" w:cs="NovareseMedium"/>
              </w:rPr>
            </w:pPr>
            <w:r>
              <w:rPr>
                <w:rFonts w:eastAsia="NovareseMedium" w:cs="NovareseMedium"/>
              </w:rPr>
              <w:t>Tekrarlama</w:t>
            </w:r>
          </w:p>
        </w:tc>
        <w:tc>
          <w:tcPr>
            <w:tcW w:w="1316" w:type="dxa"/>
          </w:tcPr>
          <w:p w:rsidR="00515DBE" w:rsidRDefault="00515DBE" w:rsidP="00515DBE">
            <w:pPr>
              <w:autoSpaceDE w:val="0"/>
              <w:autoSpaceDN w:val="0"/>
              <w:adjustRightInd w:val="0"/>
              <w:rPr>
                <w:rFonts w:eastAsia="NovareseMedium" w:cs="NovareseMedium"/>
              </w:rPr>
            </w:pPr>
            <w:r>
              <w:rPr>
                <w:rFonts w:eastAsia="NovareseMedium" w:cs="NovareseMedium"/>
              </w:rPr>
              <w:t>İsimlendirme</w:t>
            </w:r>
          </w:p>
        </w:tc>
        <w:tc>
          <w:tcPr>
            <w:tcW w:w="1316" w:type="dxa"/>
          </w:tcPr>
          <w:p w:rsidR="00515DBE" w:rsidRDefault="00515DBE" w:rsidP="00515DBE">
            <w:pPr>
              <w:autoSpaceDE w:val="0"/>
              <w:autoSpaceDN w:val="0"/>
              <w:adjustRightInd w:val="0"/>
              <w:rPr>
                <w:rFonts w:eastAsia="NovareseMedium" w:cs="NovareseMedium"/>
              </w:rPr>
            </w:pPr>
            <w:r>
              <w:rPr>
                <w:rFonts w:eastAsia="NovareseMedium" w:cs="NovareseMedium"/>
              </w:rPr>
              <w:t>Farkında</w:t>
            </w:r>
          </w:p>
        </w:tc>
        <w:tc>
          <w:tcPr>
            <w:tcW w:w="1316" w:type="dxa"/>
          </w:tcPr>
          <w:p w:rsidR="00515DBE" w:rsidRDefault="00515DBE" w:rsidP="00515DBE">
            <w:pPr>
              <w:autoSpaceDE w:val="0"/>
              <w:autoSpaceDN w:val="0"/>
              <w:adjustRightInd w:val="0"/>
              <w:rPr>
                <w:rFonts w:eastAsia="NovareseMedium" w:cs="NovareseMedium"/>
              </w:rPr>
            </w:pPr>
            <w:r>
              <w:rPr>
                <w:rFonts w:eastAsia="NovareseMedium" w:cs="NovareseMedium"/>
              </w:rPr>
              <w:t>Lezyon</w:t>
            </w:r>
          </w:p>
        </w:tc>
      </w:tr>
      <w:tr w:rsidR="00515DBE" w:rsidTr="00515DBE">
        <w:tc>
          <w:tcPr>
            <w:tcW w:w="1316" w:type="dxa"/>
          </w:tcPr>
          <w:p w:rsidR="00515DBE" w:rsidRDefault="00515DBE" w:rsidP="00515DBE">
            <w:pPr>
              <w:autoSpaceDE w:val="0"/>
              <w:autoSpaceDN w:val="0"/>
              <w:adjustRightInd w:val="0"/>
              <w:rPr>
                <w:rFonts w:eastAsia="NovareseMedium" w:cs="NovareseMedium"/>
              </w:rPr>
            </w:pPr>
            <w:proofErr w:type="spellStart"/>
            <w:r>
              <w:rPr>
                <w:rFonts w:eastAsia="NovareseMedium" w:cs="NovareseMedium"/>
              </w:rPr>
              <w:t>Broca</w:t>
            </w:r>
            <w:proofErr w:type="spellEnd"/>
          </w:p>
        </w:tc>
        <w:tc>
          <w:tcPr>
            <w:tcW w:w="1316" w:type="dxa"/>
          </w:tcPr>
          <w:p w:rsidR="00515DBE" w:rsidRDefault="00515DBE" w:rsidP="00515DBE">
            <w:pPr>
              <w:autoSpaceDE w:val="0"/>
              <w:autoSpaceDN w:val="0"/>
              <w:adjustRightInd w:val="0"/>
              <w:rPr>
                <w:rFonts w:eastAsia="NovareseMedium" w:cs="NovareseMedium"/>
              </w:rPr>
            </w:pPr>
            <w:r>
              <w:rPr>
                <w:rFonts w:eastAsia="NovareseMedium" w:cs="NovareseMedium"/>
              </w:rPr>
              <w:t>Tutuk</w:t>
            </w:r>
          </w:p>
          <w:p w:rsidR="00515DBE" w:rsidRDefault="00515DBE" w:rsidP="00515DBE">
            <w:pPr>
              <w:autoSpaceDE w:val="0"/>
              <w:autoSpaceDN w:val="0"/>
              <w:adjustRightInd w:val="0"/>
              <w:rPr>
                <w:rFonts w:eastAsia="NovareseMedium" w:cs="NovareseMedium"/>
              </w:rPr>
            </w:pPr>
            <w:r>
              <w:rPr>
                <w:rFonts w:eastAsia="NovareseMedium" w:cs="NovareseMedium"/>
              </w:rPr>
              <w:t>Bozuk</w:t>
            </w:r>
          </w:p>
        </w:tc>
        <w:tc>
          <w:tcPr>
            <w:tcW w:w="1316" w:type="dxa"/>
          </w:tcPr>
          <w:p w:rsidR="00515DBE" w:rsidRDefault="00515DBE" w:rsidP="00515DBE">
            <w:pPr>
              <w:autoSpaceDE w:val="0"/>
              <w:autoSpaceDN w:val="0"/>
              <w:adjustRightInd w:val="0"/>
              <w:rPr>
                <w:rFonts w:eastAsia="NovareseMedium" w:cs="NovareseMedium"/>
              </w:rPr>
            </w:pPr>
            <w:r>
              <w:rPr>
                <w:rFonts w:eastAsia="NovareseMedium" w:cs="NovareseMedium"/>
              </w:rPr>
              <w:t>Normal</w:t>
            </w:r>
          </w:p>
        </w:tc>
        <w:tc>
          <w:tcPr>
            <w:tcW w:w="1316" w:type="dxa"/>
          </w:tcPr>
          <w:p w:rsidR="00515DBE" w:rsidRDefault="00515DBE" w:rsidP="00515DBE">
            <w:pPr>
              <w:autoSpaceDE w:val="0"/>
              <w:autoSpaceDN w:val="0"/>
              <w:adjustRightInd w:val="0"/>
              <w:rPr>
                <w:rFonts w:eastAsia="NovareseMedium" w:cs="NovareseMedium"/>
              </w:rPr>
            </w:pPr>
            <w:r>
              <w:rPr>
                <w:rFonts w:eastAsia="NovareseMedium" w:cs="NovareseMedium"/>
              </w:rPr>
              <w:t>Bozuk</w:t>
            </w:r>
          </w:p>
        </w:tc>
        <w:tc>
          <w:tcPr>
            <w:tcW w:w="1316" w:type="dxa"/>
          </w:tcPr>
          <w:p w:rsidR="00515DBE" w:rsidRDefault="00515DBE" w:rsidP="00515DBE">
            <w:pPr>
              <w:autoSpaceDE w:val="0"/>
              <w:autoSpaceDN w:val="0"/>
              <w:adjustRightInd w:val="0"/>
              <w:rPr>
                <w:rFonts w:eastAsia="NovareseMedium" w:cs="NovareseMedium"/>
              </w:rPr>
            </w:pPr>
            <w:r>
              <w:rPr>
                <w:rFonts w:eastAsia="NovareseMedium" w:cs="NovareseMedium"/>
              </w:rPr>
              <w:t>Bozuk</w:t>
            </w:r>
          </w:p>
        </w:tc>
        <w:tc>
          <w:tcPr>
            <w:tcW w:w="1316" w:type="dxa"/>
          </w:tcPr>
          <w:p w:rsidR="00515DBE" w:rsidRDefault="00515DBE" w:rsidP="00515DBE">
            <w:pPr>
              <w:autoSpaceDE w:val="0"/>
              <w:autoSpaceDN w:val="0"/>
              <w:adjustRightInd w:val="0"/>
              <w:rPr>
                <w:rFonts w:eastAsia="NovareseMedium" w:cs="NovareseMedium"/>
              </w:rPr>
            </w:pPr>
            <w:r>
              <w:rPr>
                <w:rFonts w:eastAsia="NovareseMedium" w:cs="NovareseMedium"/>
              </w:rPr>
              <w:t>Evet</w:t>
            </w:r>
          </w:p>
        </w:tc>
        <w:tc>
          <w:tcPr>
            <w:tcW w:w="1316" w:type="dxa"/>
          </w:tcPr>
          <w:p w:rsidR="00515DBE" w:rsidRDefault="00515DBE" w:rsidP="00515DBE">
            <w:pPr>
              <w:autoSpaceDE w:val="0"/>
              <w:autoSpaceDN w:val="0"/>
              <w:adjustRightInd w:val="0"/>
              <w:rPr>
                <w:rFonts w:eastAsia="NovareseMedium" w:cs="NovareseMedium"/>
              </w:rPr>
            </w:pPr>
            <w:proofErr w:type="spellStart"/>
            <w:r>
              <w:rPr>
                <w:rFonts w:eastAsia="NovareseMedium" w:cs="NovareseMedium"/>
              </w:rPr>
              <w:t>Broca</w:t>
            </w:r>
            <w:proofErr w:type="spellEnd"/>
            <w:r>
              <w:rPr>
                <w:rFonts w:eastAsia="NovareseMedium" w:cs="NovareseMedium"/>
              </w:rPr>
              <w:t xml:space="preserve"> alanı</w:t>
            </w:r>
          </w:p>
        </w:tc>
      </w:tr>
      <w:tr w:rsidR="00515DBE" w:rsidTr="00515DBE">
        <w:tc>
          <w:tcPr>
            <w:tcW w:w="1316" w:type="dxa"/>
          </w:tcPr>
          <w:p w:rsidR="00515DBE" w:rsidRDefault="00515DBE" w:rsidP="00515DBE">
            <w:pPr>
              <w:autoSpaceDE w:val="0"/>
              <w:autoSpaceDN w:val="0"/>
              <w:adjustRightInd w:val="0"/>
              <w:rPr>
                <w:rFonts w:eastAsia="NovareseMedium" w:cs="NovareseMedium"/>
              </w:rPr>
            </w:pPr>
            <w:proofErr w:type="spellStart"/>
            <w:r>
              <w:rPr>
                <w:rFonts w:eastAsia="NovareseMedium" w:cs="NovareseMedium"/>
              </w:rPr>
              <w:t>Wernicke</w:t>
            </w:r>
            <w:proofErr w:type="spellEnd"/>
          </w:p>
        </w:tc>
        <w:tc>
          <w:tcPr>
            <w:tcW w:w="1316" w:type="dxa"/>
          </w:tcPr>
          <w:p w:rsidR="00515DBE" w:rsidRDefault="00515DBE" w:rsidP="00515DBE">
            <w:pPr>
              <w:autoSpaceDE w:val="0"/>
              <w:autoSpaceDN w:val="0"/>
              <w:adjustRightInd w:val="0"/>
              <w:rPr>
                <w:rFonts w:eastAsia="NovareseMedium" w:cs="NovareseMedium"/>
              </w:rPr>
            </w:pPr>
            <w:r>
              <w:rPr>
                <w:rFonts w:eastAsia="NovareseMedium" w:cs="NovareseMedium"/>
              </w:rPr>
              <w:t>Akıcı</w:t>
            </w:r>
          </w:p>
          <w:p w:rsidR="00515DBE" w:rsidRDefault="00515DBE" w:rsidP="00515DBE">
            <w:pPr>
              <w:autoSpaceDE w:val="0"/>
              <w:autoSpaceDN w:val="0"/>
              <w:adjustRightInd w:val="0"/>
              <w:rPr>
                <w:rFonts w:eastAsia="NovareseMedium" w:cs="NovareseMedium"/>
              </w:rPr>
            </w:pPr>
            <w:r>
              <w:rPr>
                <w:rFonts w:eastAsia="NovareseMedium" w:cs="NovareseMedium"/>
              </w:rPr>
              <w:t>Bozuk</w:t>
            </w:r>
          </w:p>
        </w:tc>
        <w:tc>
          <w:tcPr>
            <w:tcW w:w="1316" w:type="dxa"/>
          </w:tcPr>
          <w:p w:rsidR="00515DBE" w:rsidRDefault="00515DBE" w:rsidP="00515DBE">
            <w:pPr>
              <w:autoSpaceDE w:val="0"/>
              <w:autoSpaceDN w:val="0"/>
              <w:adjustRightInd w:val="0"/>
              <w:rPr>
                <w:rFonts w:eastAsia="NovareseMedium" w:cs="NovareseMedium"/>
              </w:rPr>
            </w:pPr>
            <w:r>
              <w:rPr>
                <w:rFonts w:eastAsia="NovareseMedium" w:cs="NovareseMedium"/>
              </w:rPr>
              <w:t>Bozuk</w:t>
            </w:r>
          </w:p>
        </w:tc>
        <w:tc>
          <w:tcPr>
            <w:tcW w:w="1316" w:type="dxa"/>
          </w:tcPr>
          <w:p w:rsidR="00515DBE" w:rsidRDefault="00515DBE" w:rsidP="00515DBE">
            <w:pPr>
              <w:autoSpaceDE w:val="0"/>
              <w:autoSpaceDN w:val="0"/>
              <w:adjustRightInd w:val="0"/>
              <w:rPr>
                <w:rFonts w:eastAsia="NovareseMedium" w:cs="NovareseMedium"/>
              </w:rPr>
            </w:pPr>
            <w:r>
              <w:rPr>
                <w:rFonts w:eastAsia="NovareseMedium" w:cs="NovareseMedium"/>
              </w:rPr>
              <w:t>Bozuk</w:t>
            </w:r>
          </w:p>
        </w:tc>
        <w:tc>
          <w:tcPr>
            <w:tcW w:w="1316" w:type="dxa"/>
          </w:tcPr>
          <w:p w:rsidR="00515DBE" w:rsidRDefault="00515DBE" w:rsidP="00515DBE">
            <w:pPr>
              <w:autoSpaceDE w:val="0"/>
              <w:autoSpaceDN w:val="0"/>
              <w:adjustRightInd w:val="0"/>
              <w:rPr>
                <w:rFonts w:eastAsia="NovareseMedium" w:cs="NovareseMedium"/>
              </w:rPr>
            </w:pPr>
            <w:r>
              <w:rPr>
                <w:rFonts w:eastAsia="NovareseMedium" w:cs="NovareseMedium"/>
              </w:rPr>
              <w:t>Bozuk</w:t>
            </w:r>
          </w:p>
        </w:tc>
        <w:tc>
          <w:tcPr>
            <w:tcW w:w="1316" w:type="dxa"/>
          </w:tcPr>
          <w:p w:rsidR="00515DBE" w:rsidRDefault="00515DBE" w:rsidP="00515DBE">
            <w:pPr>
              <w:autoSpaceDE w:val="0"/>
              <w:autoSpaceDN w:val="0"/>
              <w:adjustRightInd w:val="0"/>
              <w:rPr>
                <w:rFonts w:eastAsia="NovareseMedium" w:cs="NovareseMedium"/>
              </w:rPr>
            </w:pPr>
            <w:r>
              <w:rPr>
                <w:rFonts w:eastAsia="NovareseMedium" w:cs="NovareseMedium"/>
              </w:rPr>
              <w:t>Hayır</w:t>
            </w:r>
          </w:p>
        </w:tc>
        <w:tc>
          <w:tcPr>
            <w:tcW w:w="1316" w:type="dxa"/>
          </w:tcPr>
          <w:p w:rsidR="00515DBE" w:rsidRDefault="00515DBE" w:rsidP="00515DBE">
            <w:pPr>
              <w:autoSpaceDE w:val="0"/>
              <w:autoSpaceDN w:val="0"/>
              <w:adjustRightInd w:val="0"/>
              <w:rPr>
                <w:rFonts w:eastAsia="NovareseMedium" w:cs="NovareseMedium"/>
              </w:rPr>
            </w:pPr>
            <w:proofErr w:type="spellStart"/>
            <w:r>
              <w:rPr>
                <w:rFonts w:eastAsia="NovareseMedium" w:cs="NovareseMedium"/>
              </w:rPr>
              <w:t>Wernicke</w:t>
            </w:r>
            <w:proofErr w:type="spellEnd"/>
            <w:r>
              <w:rPr>
                <w:rFonts w:eastAsia="NovareseMedium" w:cs="NovareseMedium"/>
              </w:rPr>
              <w:t xml:space="preserve"> alanı</w:t>
            </w:r>
          </w:p>
        </w:tc>
      </w:tr>
      <w:tr w:rsidR="00515DBE" w:rsidTr="00515DBE">
        <w:tc>
          <w:tcPr>
            <w:tcW w:w="1316" w:type="dxa"/>
          </w:tcPr>
          <w:p w:rsidR="00515DBE" w:rsidRDefault="00515DBE" w:rsidP="00515DBE">
            <w:pPr>
              <w:autoSpaceDE w:val="0"/>
              <w:autoSpaceDN w:val="0"/>
              <w:adjustRightInd w:val="0"/>
              <w:rPr>
                <w:rFonts w:eastAsia="NovareseMedium" w:cs="NovareseMedium"/>
              </w:rPr>
            </w:pPr>
            <w:r>
              <w:rPr>
                <w:rFonts w:eastAsia="NovareseMedium" w:cs="NovareseMedium"/>
              </w:rPr>
              <w:t>Global</w:t>
            </w:r>
          </w:p>
        </w:tc>
        <w:tc>
          <w:tcPr>
            <w:tcW w:w="1316" w:type="dxa"/>
          </w:tcPr>
          <w:p w:rsidR="00515DBE" w:rsidRDefault="00515DBE" w:rsidP="00515DBE">
            <w:pPr>
              <w:autoSpaceDE w:val="0"/>
              <w:autoSpaceDN w:val="0"/>
              <w:adjustRightInd w:val="0"/>
              <w:rPr>
                <w:rFonts w:eastAsia="NovareseMedium" w:cs="NovareseMedium"/>
              </w:rPr>
            </w:pPr>
            <w:r>
              <w:rPr>
                <w:rFonts w:eastAsia="NovareseMedium" w:cs="NovareseMedium"/>
              </w:rPr>
              <w:t>Tutuk</w:t>
            </w:r>
          </w:p>
          <w:p w:rsidR="00515DBE" w:rsidRDefault="00515DBE" w:rsidP="00515DBE">
            <w:pPr>
              <w:autoSpaceDE w:val="0"/>
              <w:autoSpaceDN w:val="0"/>
              <w:adjustRightInd w:val="0"/>
              <w:rPr>
                <w:rFonts w:eastAsia="NovareseMedium" w:cs="NovareseMedium"/>
              </w:rPr>
            </w:pPr>
            <w:r>
              <w:rPr>
                <w:rFonts w:eastAsia="NovareseMedium" w:cs="NovareseMedium"/>
              </w:rPr>
              <w:t>Bozuk</w:t>
            </w:r>
          </w:p>
        </w:tc>
        <w:tc>
          <w:tcPr>
            <w:tcW w:w="1316" w:type="dxa"/>
          </w:tcPr>
          <w:p w:rsidR="00515DBE" w:rsidRDefault="00515DBE" w:rsidP="00515DBE">
            <w:pPr>
              <w:autoSpaceDE w:val="0"/>
              <w:autoSpaceDN w:val="0"/>
              <w:adjustRightInd w:val="0"/>
              <w:rPr>
                <w:rFonts w:eastAsia="NovareseMedium" w:cs="NovareseMedium"/>
              </w:rPr>
            </w:pPr>
            <w:r>
              <w:rPr>
                <w:rFonts w:eastAsia="NovareseMedium" w:cs="NovareseMedium"/>
              </w:rPr>
              <w:t>Bozuk</w:t>
            </w:r>
          </w:p>
        </w:tc>
        <w:tc>
          <w:tcPr>
            <w:tcW w:w="1316" w:type="dxa"/>
          </w:tcPr>
          <w:p w:rsidR="00515DBE" w:rsidRDefault="00515DBE" w:rsidP="00515DBE">
            <w:pPr>
              <w:autoSpaceDE w:val="0"/>
              <w:autoSpaceDN w:val="0"/>
              <w:adjustRightInd w:val="0"/>
              <w:rPr>
                <w:rFonts w:eastAsia="NovareseMedium" w:cs="NovareseMedium"/>
              </w:rPr>
            </w:pPr>
            <w:r>
              <w:rPr>
                <w:rFonts w:eastAsia="NovareseMedium" w:cs="NovareseMedium"/>
              </w:rPr>
              <w:t>Bozuk</w:t>
            </w:r>
          </w:p>
        </w:tc>
        <w:tc>
          <w:tcPr>
            <w:tcW w:w="1316" w:type="dxa"/>
          </w:tcPr>
          <w:p w:rsidR="00515DBE" w:rsidRDefault="00515DBE" w:rsidP="00515DBE">
            <w:pPr>
              <w:autoSpaceDE w:val="0"/>
              <w:autoSpaceDN w:val="0"/>
              <w:adjustRightInd w:val="0"/>
              <w:rPr>
                <w:rFonts w:eastAsia="NovareseMedium" w:cs="NovareseMedium"/>
              </w:rPr>
            </w:pPr>
            <w:r>
              <w:rPr>
                <w:rFonts w:eastAsia="NovareseMedium" w:cs="NovareseMedium"/>
              </w:rPr>
              <w:t>Bozuk</w:t>
            </w:r>
          </w:p>
        </w:tc>
        <w:tc>
          <w:tcPr>
            <w:tcW w:w="1316" w:type="dxa"/>
          </w:tcPr>
          <w:p w:rsidR="00515DBE" w:rsidRDefault="00515DBE" w:rsidP="00515DBE">
            <w:pPr>
              <w:autoSpaceDE w:val="0"/>
              <w:autoSpaceDN w:val="0"/>
              <w:adjustRightInd w:val="0"/>
              <w:rPr>
                <w:rFonts w:eastAsia="NovareseMedium" w:cs="NovareseMedium"/>
              </w:rPr>
            </w:pPr>
            <w:r>
              <w:rPr>
                <w:rFonts w:eastAsia="NovareseMedium" w:cs="NovareseMedium"/>
              </w:rPr>
              <w:t>Hayır</w:t>
            </w:r>
          </w:p>
        </w:tc>
        <w:tc>
          <w:tcPr>
            <w:tcW w:w="1316" w:type="dxa"/>
          </w:tcPr>
          <w:p w:rsidR="00515DBE" w:rsidRDefault="00515DBE" w:rsidP="00515DBE">
            <w:pPr>
              <w:autoSpaceDE w:val="0"/>
              <w:autoSpaceDN w:val="0"/>
              <w:adjustRightInd w:val="0"/>
              <w:rPr>
                <w:rFonts w:eastAsia="NovareseMedium" w:cs="NovareseMedium"/>
              </w:rPr>
            </w:pPr>
            <w:proofErr w:type="spellStart"/>
            <w:r>
              <w:rPr>
                <w:rFonts w:eastAsia="NovareseMedium" w:cs="NovareseMedium"/>
              </w:rPr>
              <w:t>Broca</w:t>
            </w:r>
            <w:proofErr w:type="spellEnd"/>
            <w:r>
              <w:rPr>
                <w:rFonts w:eastAsia="NovareseMedium" w:cs="NovareseMedium"/>
              </w:rPr>
              <w:t xml:space="preserve"> +</w:t>
            </w:r>
          </w:p>
          <w:p w:rsidR="00515DBE" w:rsidRDefault="00515DBE" w:rsidP="00515DBE">
            <w:pPr>
              <w:autoSpaceDE w:val="0"/>
              <w:autoSpaceDN w:val="0"/>
              <w:adjustRightInd w:val="0"/>
              <w:rPr>
                <w:rFonts w:eastAsia="NovareseMedium" w:cs="NovareseMedium"/>
              </w:rPr>
            </w:pPr>
            <w:proofErr w:type="spellStart"/>
            <w:r>
              <w:rPr>
                <w:rFonts w:eastAsia="NovareseMedium" w:cs="NovareseMedium"/>
              </w:rPr>
              <w:t>Wernicke</w:t>
            </w:r>
            <w:proofErr w:type="spellEnd"/>
            <w:r>
              <w:rPr>
                <w:rFonts w:eastAsia="NovareseMedium" w:cs="NovareseMedium"/>
              </w:rPr>
              <w:t xml:space="preserve"> alanı</w:t>
            </w:r>
          </w:p>
        </w:tc>
      </w:tr>
      <w:tr w:rsidR="00515DBE" w:rsidTr="00515DBE">
        <w:tc>
          <w:tcPr>
            <w:tcW w:w="1316" w:type="dxa"/>
          </w:tcPr>
          <w:p w:rsidR="00515DBE" w:rsidRDefault="00515DBE" w:rsidP="00515DBE">
            <w:pPr>
              <w:autoSpaceDE w:val="0"/>
              <w:autoSpaceDN w:val="0"/>
              <w:adjustRightInd w:val="0"/>
              <w:rPr>
                <w:rFonts w:eastAsia="NovareseMedium" w:cs="NovareseMedium"/>
              </w:rPr>
            </w:pPr>
            <w:proofErr w:type="spellStart"/>
            <w:r>
              <w:rPr>
                <w:rFonts w:eastAsia="NovareseMedium" w:cs="NovareseMedium"/>
              </w:rPr>
              <w:t>Kondüksiyon</w:t>
            </w:r>
            <w:proofErr w:type="spellEnd"/>
          </w:p>
        </w:tc>
        <w:tc>
          <w:tcPr>
            <w:tcW w:w="1316" w:type="dxa"/>
          </w:tcPr>
          <w:p w:rsidR="00515DBE" w:rsidRDefault="00515DBE" w:rsidP="00515DBE">
            <w:pPr>
              <w:autoSpaceDE w:val="0"/>
              <w:autoSpaceDN w:val="0"/>
              <w:adjustRightInd w:val="0"/>
              <w:rPr>
                <w:rFonts w:eastAsia="NovareseMedium" w:cs="NovareseMedium"/>
              </w:rPr>
            </w:pPr>
            <w:r>
              <w:rPr>
                <w:rFonts w:eastAsia="NovareseMedium" w:cs="NovareseMedium"/>
              </w:rPr>
              <w:t>Akıcı</w:t>
            </w:r>
          </w:p>
          <w:p w:rsidR="00515DBE" w:rsidRDefault="00515DBE" w:rsidP="00515DBE">
            <w:pPr>
              <w:autoSpaceDE w:val="0"/>
              <w:autoSpaceDN w:val="0"/>
              <w:adjustRightInd w:val="0"/>
              <w:rPr>
                <w:rFonts w:eastAsia="NovareseMedium" w:cs="NovareseMedium"/>
              </w:rPr>
            </w:pPr>
            <w:r>
              <w:rPr>
                <w:rFonts w:eastAsia="NovareseMedium" w:cs="NovareseMedium"/>
              </w:rPr>
              <w:t>Bozuk</w:t>
            </w:r>
          </w:p>
        </w:tc>
        <w:tc>
          <w:tcPr>
            <w:tcW w:w="1316" w:type="dxa"/>
          </w:tcPr>
          <w:p w:rsidR="00515DBE" w:rsidRDefault="00515DBE" w:rsidP="00515DBE">
            <w:pPr>
              <w:autoSpaceDE w:val="0"/>
              <w:autoSpaceDN w:val="0"/>
              <w:adjustRightInd w:val="0"/>
              <w:rPr>
                <w:rFonts w:eastAsia="NovareseMedium" w:cs="NovareseMedium"/>
              </w:rPr>
            </w:pPr>
            <w:r>
              <w:rPr>
                <w:rFonts w:eastAsia="NovareseMedium" w:cs="NovareseMedium"/>
              </w:rPr>
              <w:t>Normal</w:t>
            </w:r>
          </w:p>
        </w:tc>
        <w:tc>
          <w:tcPr>
            <w:tcW w:w="1316" w:type="dxa"/>
          </w:tcPr>
          <w:p w:rsidR="00515DBE" w:rsidRDefault="00515DBE" w:rsidP="00515DBE">
            <w:pPr>
              <w:autoSpaceDE w:val="0"/>
              <w:autoSpaceDN w:val="0"/>
              <w:adjustRightInd w:val="0"/>
              <w:rPr>
                <w:rFonts w:eastAsia="NovareseMedium" w:cs="NovareseMedium"/>
              </w:rPr>
            </w:pPr>
            <w:r>
              <w:rPr>
                <w:rFonts w:eastAsia="NovareseMedium" w:cs="NovareseMedium"/>
              </w:rPr>
              <w:t>Bozuk</w:t>
            </w:r>
          </w:p>
        </w:tc>
        <w:tc>
          <w:tcPr>
            <w:tcW w:w="1316" w:type="dxa"/>
          </w:tcPr>
          <w:p w:rsidR="00515DBE" w:rsidRDefault="00515DBE" w:rsidP="00515DBE">
            <w:pPr>
              <w:autoSpaceDE w:val="0"/>
              <w:autoSpaceDN w:val="0"/>
              <w:adjustRightInd w:val="0"/>
              <w:rPr>
                <w:rFonts w:eastAsia="NovareseMedium" w:cs="NovareseMedium"/>
              </w:rPr>
            </w:pPr>
            <w:r>
              <w:rPr>
                <w:rFonts w:eastAsia="NovareseMedium" w:cs="NovareseMedium"/>
              </w:rPr>
              <w:t>Bozuk</w:t>
            </w:r>
          </w:p>
        </w:tc>
        <w:tc>
          <w:tcPr>
            <w:tcW w:w="1316" w:type="dxa"/>
          </w:tcPr>
          <w:p w:rsidR="00515DBE" w:rsidRDefault="00515DBE" w:rsidP="00515DBE">
            <w:pPr>
              <w:autoSpaceDE w:val="0"/>
              <w:autoSpaceDN w:val="0"/>
              <w:adjustRightInd w:val="0"/>
              <w:rPr>
                <w:rFonts w:eastAsia="NovareseMedium" w:cs="NovareseMedium"/>
              </w:rPr>
            </w:pPr>
            <w:r>
              <w:rPr>
                <w:rFonts w:eastAsia="NovareseMedium" w:cs="NovareseMedium"/>
              </w:rPr>
              <w:t>Evet</w:t>
            </w:r>
          </w:p>
        </w:tc>
        <w:tc>
          <w:tcPr>
            <w:tcW w:w="1316" w:type="dxa"/>
          </w:tcPr>
          <w:p w:rsidR="00515DBE" w:rsidRDefault="00515DBE" w:rsidP="00515DBE">
            <w:pPr>
              <w:autoSpaceDE w:val="0"/>
              <w:autoSpaceDN w:val="0"/>
              <w:adjustRightInd w:val="0"/>
              <w:rPr>
                <w:rFonts w:eastAsia="NovareseMedium" w:cs="NovareseMedium"/>
              </w:rPr>
            </w:pPr>
            <w:proofErr w:type="spellStart"/>
            <w:r>
              <w:rPr>
                <w:rFonts w:eastAsia="NovareseMedium" w:cs="NovareseMedium"/>
              </w:rPr>
              <w:t>Arkuat</w:t>
            </w:r>
            <w:proofErr w:type="spellEnd"/>
            <w:r>
              <w:rPr>
                <w:rFonts w:eastAsia="NovareseMedium" w:cs="NovareseMedium"/>
              </w:rPr>
              <w:t xml:space="preserve"> fasikül</w:t>
            </w:r>
          </w:p>
        </w:tc>
      </w:tr>
      <w:tr w:rsidR="00515DBE" w:rsidTr="00515DBE">
        <w:tc>
          <w:tcPr>
            <w:tcW w:w="1316" w:type="dxa"/>
          </w:tcPr>
          <w:p w:rsidR="00515DBE" w:rsidRDefault="00515DBE" w:rsidP="00515DBE">
            <w:pPr>
              <w:autoSpaceDE w:val="0"/>
              <w:autoSpaceDN w:val="0"/>
              <w:adjustRightInd w:val="0"/>
              <w:rPr>
                <w:rFonts w:eastAsia="NovareseMedium" w:cs="NovareseMedium"/>
              </w:rPr>
            </w:pPr>
            <w:proofErr w:type="spellStart"/>
            <w:r>
              <w:rPr>
                <w:rFonts w:eastAsia="NovareseMedium" w:cs="NovareseMedium"/>
              </w:rPr>
              <w:t>Transkortikal</w:t>
            </w:r>
            <w:proofErr w:type="spellEnd"/>
          </w:p>
        </w:tc>
        <w:tc>
          <w:tcPr>
            <w:tcW w:w="1316" w:type="dxa"/>
          </w:tcPr>
          <w:p w:rsidR="00515DBE" w:rsidRDefault="00515DBE" w:rsidP="00515DBE">
            <w:pPr>
              <w:autoSpaceDE w:val="0"/>
              <w:autoSpaceDN w:val="0"/>
              <w:adjustRightInd w:val="0"/>
              <w:rPr>
                <w:rFonts w:eastAsia="NovareseMedium" w:cs="NovareseMedium"/>
              </w:rPr>
            </w:pPr>
            <w:r>
              <w:rPr>
                <w:rFonts w:eastAsia="NovareseMedium" w:cs="NovareseMedium"/>
              </w:rPr>
              <w:t>Akıcı</w:t>
            </w:r>
          </w:p>
          <w:p w:rsidR="00515DBE" w:rsidRDefault="00515DBE" w:rsidP="00515DBE">
            <w:pPr>
              <w:autoSpaceDE w:val="0"/>
              <w:autoSpaceDN w:val="0"/>
              <w:adjustRightInd w:val="0"/>
              <w:rPr>
                <w:rFonts w:eastAsia="NovareseMedium" w:cs="NovareseMedium"/>
              </w:rPr>
            </w:pPr>
            <w:r>
              <w:rPr>
                <w:rFonts w:eastAsia="NovareseMedium" w:cs="NovareseMedium"/>
              </w:rPr>
              <w:t>Bozuk</w:t>
            </w:r>
          </w:p>
        </w:tc>
        <w:tc>
          <w:tcPr>
            <w:tcW w:w="1316" w:type="dxa"/>
          </w:tcPr>
          <w:p w:rsidR="00515DBE" w:rsidRDefault="00515DBE" w:rsidP="00515DBE">
            <w:pPr>
              <w:autoSpaceDE w:val="0"/>
              <w:autoSpaceDN w:val="0"/>
              <w:adjustRightInd w:val="0"/>
              <w:rPr>
                <w:rFonts w:eastAsia="NovareseMedium" w:cs="NovareseMedium"/>
              </w:rPr>
            </w:pPr>
            <w:r>
              <w:rPr>
                <w:rFonts w:eastAsia="NovareseMedium" w:cs="NovareseMedium"/>
              </w:rPr>
              <w:t>Bozuk</w:t>
            </w:r>
          </w:p>
        </w:tc>
        <w:tc>
          <w:tcPr>
            <w:tcW w:w="1316" w:type="dxa"/>
          </w:tcPr>
          <w:p w:rsidR="00515DBE" w:rsidRDefault="00515DBE" w:rsidP="00515DBE">
            <w:pPr>
              <w:autoSpaceDE w:val="0"/>
              <w:autoSpaceDN w:val="0"/>
              <w:adjustRightInd w:val="0"/>
              <w:rPr>
                <w:rFonts w:eastAsia="NovareseMedium" w:cs="NovareseMedium"/>
              </w:rPr>
            </w:pPr>
            <w:r>
              <w:rPr>
                <w:rFonts w:eastAsia="NovareseMedium" w:cs="NovareseMedium"/>
              </w:rPr>
              <w:t>Normal</w:t>
            </w:r>
          </w:p>
        </w:tc>
        <w:tc>
          <w:tcPr>
            <w:tcW w:w="1316" w:type="dxa"/>
          </w:tcPr>
          <w:p w:rsidR="00515DBE" w:rsidRDefault="00515DBE" w:rsidP="00515DBE">
            <w:pPr>
              <w:autoSpaceDE w:val="0"/>
              <w:autoSpaceDN w:val="0"/>
              <w:adjustRightInd w:val="0"/>
              <w:rPr>
                <w:rFonts w:eastAsia="NovareseMedium" w:cs="NovareseMedium"/>
              </w:rPr>
            </w:pPr>
            <w:r>
              <w:rPr>
                <w:rFonts w:eastAsia="NovareseMedium" w:cs="NovareseMedium"/>
              </w:rPr>
              <w:t>Bozuk</w:t>
            </w:r>
          </w:p>
        </w:tc>
        <w:tc>
          <w:tcPr>
            <w:tcW w:w="1316" w:type="dxa"/>
          </w:tcPr>
          <w:p w:rsidR="00515DBE" w:rsidRDefault="00515DBE" w:rsidP="00515DBE">
            <w:pPr>
              <w:autoSpaceDE w:val="0"/>
              <w:autoSpaceDN w:val="0"/>
              <w:adjustRightInd w:val="0"/>
              <w:rPr>
                <w:rFonts w:eastAsia="NovareseMedium" w:cs="NovareseMedium"/>
              </w:rPr>
            </w:pPr>
            <w:r>
              <w:rPr>
                <w:rFonts w:eastAsia="NovareseMedium" w:cs="NovareseMedium"/>
              </w:rPr>
              <w:t>Hayır</w:t>
            </w:r>
          </w:p>
        </w:tc>
        <w:tc>
          <w:tcPr>
            <w:tcW w:w="1316" w:type="dxa"/>
          </w:tcPr>
          <w:p w:rsidR="00515DBE" w:rsidRDefault="001469AB" w:rsidP="00515DBE">
            <w:pPr>
              <w:autoSpaceDE w:val="0"/>
              <w:autoSpaceDN w:val="0"/>
              <w:adjustRightInd w:val="0"/>
              <w:rPr>
                <w:rFonts w:eastAsia="NovareseMedium" w:cs="NovareseMedium"/>
              </w:rPr>
            </w:pPr>
            <w:proofErr w:type="spellStart"/>
            <w:r>
              <w:rPr>
                <w:rFonts w:eastAsia="NovareseMedium" w:cs="NovareseMedium"/>
              </w:rPr>
              <w:t>Wernicke</w:t>
            </w:r>
            <w:proofErr w:type="spellEnd"/>
            <w:r>
              <w:rPr>
                <w:rFonts w:eastAsia="NovareseMedium" w:cs="NovareseMedium"/>
              </w:rPr>
              <w:t xml:space="preserve"> alanı çevresi</w:t>
            </w:r>
          </w:p>
        </w:tc>
      </w:tr>
      <w:tr w:rsidR="00515DBE" w:rsidTr="00515DBE">
        <w:tc>
          <w:tcPr>
            <w:tcW w:w="1316" w:type="dxa"/>
          </w:tcPr>
          <w:p w:rsidR="00515DBE" w:rsidRDefault="00515DBE" w:rsidP="00515DBE">
            <w:pPr>
              <w:autoSpaceDE w:val="0"/>
              <w:autoSpaceDN w:val="0"/>
              <w:adjustRightInd w:val="0"/>
              <w:rPr>
                <w:rFonts w:eastAsia="NovareseMedium" w:cs="NovareseMedium"/>
              </w:rPr>
            </w:pPr>
            <w:r>
              <w:rPr>
                <w:rFonts w:eastAsia="NovareseMedium" w:cs="NovareseMedium"/>
              </w:rPr>
              <w:t>Nominal</w:t>
            </w:r>
          </w:p>
        </w:tc>
        <w:tc>
          <w:tcPr>
            <w:tcW w:w="1316" w:type="dxa"/>
          </w:tcPr>
          <w:p w:rsidR="00515DBE" w:rsidRDefault="00515DBE" w:rsidP="00515DBE">
            <w:pPr>
              <w:autoSpaceDE w:val="0"/>
              <w:autoSpaceDN w:val="0"/>
              <w:adjustRightInd w:val="0"/>
              <w:rPr>
                <w:rFonts w:eastAsia="NovareseMedium" w:cs="NovareseMedium"/>
              </w:rPr>
            </w:pPr>
            <w:r>
              <w:rPr>
                <w:rFonts w:eastAsia="NovareseMedium" w:cs="NovareseMedium"/>
              </w:rPr>
              <w:t>Akıcı veya tutuk</w:t>
            </w:r>
          </w:p>
          <w:p w:rsidR="00515DBE" w:rsidRDefault="00515DBE" w:rsidP="00515DBE">
            <w:pPr>
              <w:autoSpaceDE w:val="0"/>
              <w:autoSpaceDN w:val="0"/>
              <w:adjustRightInd w:val="0"/>
              <w:rPr>
                <w:rFonts w:eastAsia="NovareseMedium" w:cs="NovareseMedium"/>
              </w:rPr>
            </w:pPr>
            <w:r>
              <w:rPr>
                <w:rFonts w:eastAsia="NovareseMedium" w:cs="NovareseMedium"/>
              </w:rPr>
              <w:t>Bozuk</w:t>
            </w:r>
          </w:p>
        </w:tc>
        <w:tc>
          <w:tcPr>
            <w:tcW w:w="1316" w:type="dxa"/>
          </w:tcPr>
          <w:p w:rsidR="00515DBE" w:rsidRDefault="00515DBE" w:rsidP="00515DBE">
            <w:pPr>
              <w:autoSpaceDE w:val="0"/>
              <w:autoSpaceDN w:val="0"/>
              <w:adjustRightInd w:val="0"/>
              <w:rPr>
                <w:rFonts w:eastAsia="NovareseMedium" w:cs="NovareseMedium"/>
              </w:rPr>
            </w:pPr>
            <w:r>
              <w:rPr>
                <w:rFonts w:eastAsia="NovareseMedium" w:cs="NovareseMedium"/>
              </w:rPr>
              <w:t>Normal</w:t>
            </w:r>
          </w:p>
        </w:tc>
        <w:tc>
          <w:tcPr>
            <w:tcW w:w="1316" w:type="dxa"/>
          </w:tcPr>
          <w:p w:rsidR="00515DBE" w:rsidRDefault="00515DBE" w:rsidP="00515DBE">
            <w:pPr>
              <w:autoSpaceDE w:val="0"/>
              <w:autoSpaceDN w:val="0"/>
              <w:adjustRightInd w:val="0"/>
              <w:rPr>
                <w:rFonts w:eastAsia="NovareseMedium" w:cs="NovareseMedium"/>
              </w:rPr>
            </w:pPr>
            <w:r>
              <w:rPr>
                <w:rFonts w:eastAsia="NovareseMedium" w:cs="NovareseMedium"/>
              </w:rPr>
              <w:t>Normal</w:t>
            </w:r>
          </w:p>
        </w:tc>
        <w:tc>
          <w:tcPr>
            <w:tcW w:w="1316" w:type="dxa"/>
          </w:tcPr>
          <w:p w:rsidR="00515DBE" w:rsidRDefault="00515DBE" w:rsidP="00515DBE">
            <w:pPr>
              <w:autoSpaceDE w:val="0"/>
              <w:autoSpaceDN w:val="0"/>
              <w:adjustRightInd w:val="0"/>
              <w:rPr>
                <w:rFonts w:eastAsia="NovareseMedium" w:cs="NovareseMedium"/>
              </w:rPr>
            </w:pPr>
            <w:r>
              <w:rPr>
                <w:rFonts w:eastAsia="NovareseMedium" w:cs="NovareseMedium"/>
              </w:rPr>
              <w:t>Bozuk</w:t>
            </w:r>
          </w:p>
        </w:tc>
        <w:tc>
          <w:tcPr>
            <w:tcW w:w="1316" w:type="dxa"/>
          </w:tcPr>
          <w:p w:rsidR="00515DBE" w:rsidRDefault="00515DBE" w:rsidP="00515DBE">
            <w:pPr>
              <w:autoSpaceDE w:val="0"/>
              <w:autoSpaceDN w:val="0"/>
              <w:adjustRightInd w:val="0"/>
              <w:rPr>
                <w:rFonts w:eastAsia="NovareseMedium" w:cs="NovareseMedium"/>
              </w:rPr>
            </w:pPr>
            <w:r>
              <w:rPr>
                <w:rFonts w:eastAsia="NovareseMedium" w:cs="NovareseMedium"/>
              </w:rPr>
              <w:t>Hayır</w:t>
            </w:r>
          </w:p>
        </w:tc>
        <w:tc>
          <w:tcPr>
            <w:tcW w:w="1316" w:type="dxa"/>
          </w:tcPr>
          <w:p w:rsidR="00515DBE" w:rsidRDefault="001469AB" w:rsidP="00515DBE">
            <w:pPr>
              <w:autoSpaceDE w:val="0"/>
              <w:autoSpaceDN w:val="0"/>
              <w:adjustRightInd w:val="0"/>
              <w:rPr>
                <w:rFonts w:eastAsia="NovareseMedium" w:cs="NovareseMedium"/>
              </w:rPr>
            </w:pPr>
            <w:r>
              <w:rPr>
                <w:rFonts w:eastAsia="NovareseMedium" w:cs="NovareseMedium"/>
              </w:rPr>
              <w:t>Çeşitli</w:t>
            </w:r>
          </w:p>
        </w:tc>
      </w:tr>
    </w:tbl>
    <w:p w:rsidR="00515DBE" w:rsidRPr="00515DBE" w:rsidRDefault="00515DBE" w:rsidP="00515DBE">
      <w:pPr>
        <w:autoSpaceDE w:val="0"/>
        <w:autoSpaceDN w:val="0"/>
        <w:adjustRightInd w:val="0"/>
        <w:spacing w:after="0" w:line="240" w:lineRule="auto"/>
        <w:rPr>
          <w:rFonts w:eastAsia="NovareseMedium" w:cs="NovareseMedium"/>
        </w:rPr>
      </w:pPr>
    </w:p>
    <w:p w:rsidR="00FC1FE1" w:rsidRDefault="00FC1FE1" w:rsidP="00FC1FE1">
      <w:pPr>
        <w:rPr>
          <w:rFonts w:ascii="NovareseMedium" w:eastAsia="NovareseMedium" w:cs="NovareseMedium"/>
          <w:sz w:val="18"/>
          <w:szCs w:val="18"/>
        </w:rPr>
      </w:pPr>
    </w:p>
    <w:p w:rsidR="00A4788D" w:rsidRDefault="00A4788D" w:rsidP="00A4788D">
      <w:pPr>
        <w:rPr>
          <w:b/>
          <w:bCs/>
        </w:rPr>
      </w:pPr>
      <w:proofErr w:type="spellStart"/>
      <w:r w:rsidRPr="00A4788D">
        <w:rPr>
          <w:b/>
          <w:bCs/>
        </w:rPr>
        <w:t>Broca</w:t>
      </w:r>
      <w:proofErr w:type="spellEnd"/>
      <w:r w:rsidRPr="00A4788D">
        <w:rPr>
          <w:b/>
          <w:bCs/>
        </w:rPr>
        <w:t xml:space="preserve"> Afazisi-</w:t>
      </w:r>
      <w:proofErr w:type="spellStart"/>
      <w:r w:rsidRPr="00A4788D">
        <w:rPr>
          <w:b/>
          <w:bCs/>
        </w:rPr>
        <w:t>Nonfluent</w:t>
      </w:r>
      <w:proofErr w:type="spellEnd"/>
      <w:r w:rsidRPr="00A4788D">
        <w:rPr>
          <w:b/>
          <w:bCs/>
        </w:rPr>
        <w:t xml:space="preserve"> Afazi-</w:t>
      </w:r>
      <w:proofErr w:type="spellStart"/>
      <w:r w:rsidRPr="00A4788D">
        <w:rPr>
          <w:b/>
          <w:bCs/>
        </w:rPr>
        <w:t>Ekspressif</w:t>
      </w:r>
      <w:proofErr w:type="spellEnd"/>
      <w:r w:rsidRPr="00A4788D">
        <w:rPr>
          <w:b/>
          <w:bCs/>
        </w:rPr>
        <w:t xml:space="preserve"> Afazi-Motor Afazi</w:t>
      </w:r>
    </w:p>
    <w:p w:rsidR="00201170" w:rsidRPr="00A4788D" w:rsidRDefault="00680AD0" w:rsidP="00A4788D">
      <w:pPr>
        <w:numPr>
          <w:ilvl w:val="0"/>
          <w:numId w:val="3"/>
        </w:numPr>
      </w:pPr>
      <w:r w:rsidRPr="00A4788D">
        <w:t>Etkilenen Anatomik Bölge</w:t>
      </w:r>
      <w:r w:rsidR="00A4788D">
        <w:t xml:space="preserve">; </w:t>
      </w:r>
      <w:proofErr w:type="spellStart"/>
      <w:r w:rsidRPr="00A4788D">
        <w:rPr>
          <w:bCs/>
        </w:rPr>
        <w:t>İnferior</w:t>
      </w:r>
      <w:proofErr w:type="spellEnd"/>
      <w:r w:rsidRPr="00A4788D">
        <w:rPr>
          <w:bCs/>
        </w:rPr>
        <w:t xml:space="preserve"> </w:t>
      </w:r>
      <w:proofErr w:type="spellStart"/>
      <w:r w:rsidRPr="00A4788D">
        <w:rPr>
          <w:bCs/>
        </w:rPr>
        <w:t>frontal</w:t>
      </w:r>
      <w:proofErr w:type="spellEnd"/>
      <w:r w:rsidRPr="00A4788D">
        <w:rPr>
          <w:bCs/>
        </w:rPr>
        <w:t xml:space="preserve"> </w:t>
      </w:r>
      <w:proofErr w:type="spellStart"/>
      <w:r w:rsidRPr="00A4788D">
        <w:rPr>
          <w:bCs/>
        </w:rPr>
        <w:t>girus</w:t>
      </w:r>
      <w:proofErr w:type="spellEnd"/>
    </w:p>
    <w:p w:rsidR="00A4788D" w:rsidRPr="00A4788D" w:rsidRDefault="00A4788D" w:rsidP="00A4788D">
      <w:pPr>
        <w:ind w:left="1440"/>
      </w:pPr>
      <w:r w:rsidRPr="00A4788D">
        <w:rPr>
          <w:bCs/>
        </w:rPr>
        <w:t xml:space="preserve">                                   </w:t>
      </w:r>
      <w:proofErr w:type="spellStart"/>
      <w:r w:rsidR="00680AD0" w:rsidRPr="00A4788D">
        <w:rPr>
          <w:bCs/>
        </w:rPr>
        <w:t>BA’nın</w:t>
      </w:r>
      <w:proofErr w:type="spellEnd"/>
      <w:r w:rsidR="00680AD0" w:rsidRPr="00A4788D">
        <w:rPr>
          <w:bCs/>
        </w:rPr>
        <w:t xml:space="preserve"> 44, 45. alanları</w:t>
      </w:r>
    </w:p>
    <w:p w:rsidR="00201170" w:rsidRPr="00A4788D" w:rsidRDefault="00680AD0" w:rsidP="00A4788D">
      <w:pPr>
        <w:numPr>
          <w:ilvl w:val="0"/>
          <w:numId w:val="3"/>
        </w:numPr>
      </w:pPr>
      <w:r w:rsidRPr="00A4788D">
        <w:rPr>
          <w:bCs/>
        </w:rPr>
        <w:t xml:space="preserve">Tereddütlü, </w:t>
      </w:r>
      <w:proofErr w:type="gramStart"/>
      <w:r w:rsidRPr="00A4788D">
        <w:rPr>
          <w:bCs/>
        </w:rPr>
        <w:t>tutuk,</w:t>
      </w:r>
      <w:proofErr w:type="spellStart"/>
      <w:r w:rsidRPr="00A4788D">
        <w:rPr>
          <w:bCs/>
        </w:rPr>
        <w:t>tonasyonsuz</w:t>
      </w:r>
      <w:proofErr w:type="spellEnd"/>
      <w:proofErr w:type="gramEnd"/>
      <w:r w:rsidRPr="00A4788D">
        <w:rPr>
          <w:bCs/>
        </w:rPr>
        <w:t xml:space="preserve"> konuşma</w:t>
      </w:r>
    </w:p>
    <w:p w:rsidR="00201170" w:rsidRPr="00A4788D" w:rsidRDefault="00680AD0" w:rsidP="00A4788D">
      <w:pPr>
        <w:numPr>
          <w:ilvl w:val="0"/>
          <w:numId w:val="3"/>
        </w:numPr>
      </w:pPr>
      <w:proofErr w:type="spellStart"/>
      <w:r w:rsidRPr="00A4788D">
        <w:rPr>
          <w:bCs/>
        </w:rPr>
        <w:t>Agramatizm</w:t>
      </w:r>
      <w:proofErr w:type="spellEnd"/>
      <w:r w:rsidRPr="00A4788D">
        <w:rPr>
          <w:bCs/>
        </w:rPr>
        <w:t xml:space="preserve">, </w:t>
      </w:r>
      <w:proofErr w:type="spellStart"/>
      <w:r w:rsidRPr="00A4788D">
        <w:rPr>
          <w:bCs/>
        </w:rPr>
        <w:t>telgrafik</w:t>
      </w:r>
      <w:proofErr w:type="spellEnd"/>
      <w:r w:rsidRPr="00A4788D">
        <w:rPr>
          <w:bCs/>
        </w:rPr>
        <w:t xml:space="preserve"> konuşma</w:t>
      </w:r>
    </w:p>
    <w:p w:rsidR="00201170" w:rsidRPr="00A4788D" w:rsidRDefault="00680AD0" w:rsidP="00A4788D">
      <w:pPr>
        <w:numPr>
          <w:ilvl w:val="0"/>
          <w:numId w:val="3"/>
        </w:numPr>
      </w:pPr>
      <w:proofErr w:type="gramStart"/>
      <w:r w:rsidRPr="00A4788D">
        <w:t>Artikülasyon</w:t>
      </w:r>
      <w:proofErr w:type="gramEnd"/>
      <w:r w:rsidRPr="00A4788D">
        <w:t xml:space="preserve"> beceriksiz</w:t>
      </w:r>
    </w:p>
    <w:p w:rsidR="00201170" w:rsidRPr="00A4788D" w:rsidRDefault="00680AD0" w:rsidP="00A4788D">
      <w:pPr>
        <w:numPr>
          <w:ilvl w:val="0"/>
          <w:numId w:val="3"/>
        </w:numPr>
      </w:pPr>
      <w:r w:rsidRPr="00A4788D">
        <w:t xml:space="preserve">Sınırlı kelime kullanımı </w:t>
      </w:r>
    </w:p>
    <w:p w:rsidR="00201170" w:rsidRPr="00A4788D" w:rsidRDefault="00680AD0" w:rsidP="00A4788D">
      <w:pPr>
        <w:numPr>
          <w:ilvl w:val="0"/>
          <w:numId w:val="3"/>
        </w:numPr>
      </w:pPr>
      <w:r w:rsidRPr="00A4788D">
        <w:t>İsimlendirme bozuk</w:t>
      </w:r>
    </w:p>
    <w:p w:rsidR="00201170" w:rsidRPr="00A4788D" w:rsidRDefault="00680AD0" w:rsidP="00A4788D">
      <w:pPr>
        <w:numPr>
          <w:ilvl w:val="0"/>
          <w:numId w:val="3"/>
        </w:numPr>
      </w:pPr>
      <w:r w:rsidRPr="00A4788D">
        <w:t>Tekrarlama bozuk</w:t>
      </w:r>
    </w:p>
    <w:p w:rsidR="00201170" w:rsidRPr="00A4788D" w:rsidRDefault="00680AD0" w:rsidP="00A4788D">
      <w:pPr>
        <w:numPr>
          <w:ilvl w:val="0"/>
          <w:numId w:val="3"/>
        </w:numPr>
      </w:pPr>
      <w:r w:rsidRPr="00A4788D">
        <w:rPr>
          <w:b/>
          <w:bCs/>
        </w:rPr>
        <w:t>Yazma bozuk</w:t>
      </w:r>
    </w:p>
    <w:p w:rsidR="00201170" w:rsidRPr="00A4788D" w:rsidRDefault="00680AD0" w:rsidP="00A4788D">
      <w:pPr>
        <w:numPr>
          <w:ilvl w:val="0"/>
          <w:numId w:val="3"/>
        </w:numPr>
      </w:pPr>
      <w:r w:rsidRPr="00A4788D">
        <w:t>Okuma bozuk</w:t>
      </w:r>
    </w:p>
    <w:p w:rsidR="00201170" w:rsidRPr="00A4788D" w:rsidRDefault="00680AD0" w:rsidP="00A4788D">
      <w:pPr>
        <w:numPr>
          <w:ilvl w:val="0"/>
          <w:numId w:val="3"/>
        </w:numPr>
      </w:pPr>
      <w:r w:rsidRPr="00A4788D">
        <w:t>Anlama göreceli korunmuş</w:t>
      </w:r>
    </w:p>
    <w:p w:rsidR="00201170" w:rsidRPr="00A4788D" w:rsidRDefault="00680AD0" w:rsidP="00A4788D">
      <w:pPr>
        <w:numPr>
          <w:ilvl w:val="0"/>
          <w:numId w:val="3"/>
        </w:numPr>
      </w:pPr>
      <w:proofErr w:type="spellStart"/>
      <w:r w:rsidRPr="00A4788D">
        <w:t>Defisitin</w:t>
      </w:r>
      <w:proofErr w:type="spellEnd"/>
      <w:r w:rsidRPr="00A4788D">
        <w:t xml:space="preserve"> farkında</w:t>
      </w:r>
    </w:p>
    <w:p w:rsidR="00840A30" w:rsidRDefault="00840A30" w:rsidP="00A4788D">
      <w:pPr>
        <w:rPr>
          <w:b/>
          <w:bCs/>
        </w:rPr>
      </w:pPr>
    </w:p>
    <w:p w:rsidR="00A4788D" w:rsidRDefault="00840A30" w:rsidP="00A4788D">
      <w:pPr>
        <w:rPr>
          <w:b/>
          <w:bCs/>
        </w:rPr>
      </w:pPr>
      <w:proofErr w:type="spellStart"/>
      <w:r w:rsidRPr="00840A30">
        <w:rPr>
          <w:b/>
          <w:bCs/>
        </w:rPr>
        <w:t>Wernicke</w:t>
      </w:r>
      <w:proofErr w:type="spellEnd"/>
      <w:r w:rsidRPr="00840A30">
        <w:rPr>
          <w:b/>
          <w:bCs/>
        </w:rPr>
        <w:t xml:space="preserve"> Afazisi</w:t>
      </w:r>
    </w:p>
    <w:p w:rsidR="00201170" w:rsidRPr="00840A30" w:rsidRDefault="00680AD0" w:rsidP="00840A30">
      <w:pPr>
        <w:numPr>
          <w:ilvl w:val="0"/>
          <w:numId w:val="5"/>
        </w:numPr>
      </w:pPr>
      <w:r w:rsidRPr="00840A30">
        <w:t>Etkilenen anatomik alanlar</w:t>
      </w:r>
      <w:r w:rsidR="00840A30">
        <w:t xml:space="preserve">; </w:t>
      </w:r>
      <w:proofErr w:type="spellStart"/>
      <w:r w:rsidRPr="00840A30">
        <w:rPr>
          <w:bCs/>
        </w:rPr>
        <w:t>Superior</w:t>
      </w:r>
      <w:proofErr w:type="spellEnd"/>
      <w:r w:rsidRPr="00840A30">
        <w:rPr>
          <w:bCs/>
        </w:rPr>
        <w:t xml:space="preserve"> </w:t>
      </w:r>
      <w:proofErr w:type="spellStart"/>
      <w:r w:rsidRPr="00840A30">
        <w:rPr>
          <w:bCs/>
        </w:rPr>
        <w:t>Temporal</w:t>
      </w:r>
      <w:proofErr w:type="spellEnd"/>
      <w:r w:rsidRPr="00840A30">
        <w:rPr>
          <w:bCs/>
        </w:rPr>
        <w:t xml:space="preserve"> </w:t>
      </w:r>
      <w:proofErr w:type="spellStart"/>
      <w:r w:rsidRPr="00840A30">
        <w:rPr>
          <w:bCs/>
        </w:rPr>
        <w:t>Girus</w:t>
      </w:r>
      <w:proofErr w:type="spellEnd"/>
    </w:p>
    <w:p w:rsidR="00201170" w:rsidRDefault="00840A30" w:rsidP="00840A30">
      <w:pPr>
        <w:ind w:left="1440"/>
        <w:rPr>
          <w:bCs/>
        </w:rPr>
      </w:pPr>
      <w:r w:rsidRPr="00840A30">
        <w:rPr>
          <w:bCs/>
        </w:rPr>
        <w:t xml:space="preserve">                                     </w:t>
      </w:r>
      <w:proofErr w:type="spellStart"/>
      <w:r w:rsidR="00680AD0" w:rsidRPr="00840A30">
        <w:rPr>
          <w:bCs/>
        </w:rPr>
        <w:t>Brodmann’ın</w:t>
      </w:r>
      <w:proofErr w:type="spellEnd"/>
      <w:r w:rsidR="00680AD0" w:rsidRPr="00840A30">
        <w:rPr>
          <w:bCs/>
        </w:rPr>
        <w:t xml:space="preserve"> 22.alanı</w:t>
      </w:r>
    </w:p>
    <w:p w:rsidR="00201170" w:rsidRPr="00840A30" w:rsidRDefault="00680AD0" w:rsidP="00840A30">
      <w:pPr>
        <w:numPr>
          <w:ilvl w:val="0"/>
          <w:numId w:val="6"/>
        </w:numPr>
        <w:rPr>
          <w:bCs/>
        </w:rPr>
      </w:pPr>
      <w:r w:rsidRPr="00840A30">
        <w:rPr>
          <w:bCs/>
        </w:rPr>
        <w:t>Duyduğunu ve okuduğunu anlama bozuk</w:t>
      </w:r>
    </w:p>
    <w:p w:rsidR="00201170" w:rsidRPr="00840A30" w:rsidRDefault="00680AD0" w:rsidP="00840A30">
      <w:pPr>
        <w:numPr>
          <w:ilvl w:val="0"/>
          <w:numId w:val="6"/>
        </w:numPr>
        <w:rPr>
          <w:bCs/>
        </w:rPr>
      </w:pPr>
      <w:r w:rsidRPr="00840A30">
        <w:rPr>
          <w:bCs/>
        </w:rPr>
        <w:t>Okuma ve yazma bozuk</w:t>
      </w:r>
    </w:p>
    <w:p w:rsidR="00201170" w:rsidRPr="00840A30" w:rsidRDefault="00680AD0" w:rsidP="00840A30">
      <w:pPr>
        <w:numPr>
          <w:ilvl w:val="0"/>
          <w:numId w:val="6"/>
        </w:numPr>
        <w:rPr>
          <w:bCs/>
        </w:rPr>
      </w:pPr>
      <w:r w:rsidRPr="00840A30">
        <w:rPr>
          <w:bCs/>
        </w:rPr>
        <w:t>Akıcı ama boş anlamsız konuşma</w:t>
      </w:r>
    </w:p>
    <w:p w:rsidR="00201170" w:rsidRPr="00840A30" w:rsidRDefault="00680AD0" w:rsidP="00840A30">
      <w:pPr>
        <w:numPr>
          <w:ilvl w:val="0"/>
          <w:numId w:val="6"/>
        </w:numPr>
        <w:rPr>
          <w:bCs/>
        </w:rPr>
      </w:pPr>
      <w:proofErr w:type="spellStart"/>
      <w:r w:rsidRPr="00840A30">
        <w:rPr>
          <w:bCs/>
        </w:rPr>
        <w:t>Paragramatik</w:t>
      </w:r>
      <w:proofErr w:type="spellEnd"/>
    </w:p>
    <w:p w:rsidR="00201170" w:rsidRPr="00840A30" w:rsidRDefault="00680AD0" w:rsidP="00840A30">
      <w:pPr>
        <w:numPr>
          <w:ilvl w:val="0"/>
          <w:numId w:val="6"/>
        </w:numPr>
        <w:rPr>
          <w:bCs/>
        </w:rPr>
      </w:pPr>
      <w:r w:rsidRPr="00840A30">
        <w:rPr>
          <w:bCs/>
        </w:rPr>
        <w:t>Parafaziler var</w:t>
      </w:r>
    </w:p>
    <w:p w:rsidR="00201170" w:rsidRPr="00840A30" w:rsidRDefault="00680AD0" w:rsidP="00840A30">
      <w:pPr>
        <w:numPr>
          <w:ilvl w:val="0"/>
          <w:numId w:val="6"/>
        </w:numPr>
        <w:rPr>
          <w:bCs/>
        </w:rPr>
      </w:pPr>
      <w:proofErr w:type="spellStart"/>
      <w:r w:rsidRPr="00840A30">
        <w:rPr>
          <w:bCs/>
        </w:rPr>
        <w:t>Logore</w:t>
      </w:r>
      <w:proofErr w:type="spellEnd"/>
      <w:r w:rsidRPr="00840A30">
        <w:rPr>
          <w:bCs/>
        </w:rPr>
        <w:t xml:space="preserve"> var</w:t>
      </w:r>
    </w:p>
    <w:p w:rsidR="00201170" w:rsidRPr="00840A30" w:rsidRDefault="00680AD0" w:rsidP="00840A30">
      <w:pPr>
        <w:numPr>
          <w:ilvl w:val="0"/>
          <w:numId w:val="6"/>
        </w:numPr>
        <w:rPr>
          <w:bCs/>
        </w:rPr>
      </w:pPr>
      <w:r w:rsidRPr="00840A30">
        <w:rPr>
          <w:bCs/>
        </w:rPr>
        <w:t>Neolojizm</w:t>
      </w:r>
    </w:p>
    <w:p w:rsidR="00201170" w:rsidRPr="00840A30" w:rsidRDefault="00680AD0" w:rsidP="00840A30">
      <w:pPr>
        <w:numPr>
          <w:ilvl w:val="0"/>
          <w:numId w:val="6"/>
        </w:numPr>
        <w:rPr>
          <w:bCs/>
        </w:rPr>
      </w:pPr>
      <w:r w:rsidRPr="00840A30">
        <w:rPr>
          <w:bCs/>
        </w:rPr>
        <w:t>Tekrarlama bozuk</w:t>
      </w:r>
    </w:p>
    <w:p w:rsidR="00840A30" w:rsidRDefault="00680AD0" w:rsidP="00840A30">
      <w:pPr>
        <w:numPr>
          <w:ilvl w:val="0"/>
          <w:numId w:val="6"/>
        </w:numPr>
        <w:rPr>
          <w:bCs/>
        </w:rPr>
      </w:pPr>
      <w:r w:rsidRPr="00840A30">
        <w:rPr>
          <w:bCs/>
        </w:rPr>
        <w:t>İsimlendirme bozuk</w:t>
      </w:r>
    </w:p>
    <w:p w:rsidR="00840A30" w:rsidRDefault="00840A30" w:rsidP="00840A30">
      <w:pPr>
        <w:numPr>
          <w:ilvl w:val="0"/>
          <w:numId w:val="6"/>
        </w:numPr>
        <w:rPr>
          <w:bCs/>
        </w:rPr>
      </w:pPr>
      <w:proofErr w:type="spellStart"/>
      <w:r w:rsidRPr="00840A30">
        <w:rPr>
          <w:bCs/>
        </w:rPr>
        <w:t>Defisitin</w:t>
      </w:r>
      <w:proofErr w:type="spellEnd"/>
      <w:r w:rsidRPr="00840A30">
        <w:rPr>
          <w:bCs/>
        </w:rPr>
        <w:t xml:space="preserve"> farkında değil</w:t>
      </w:r>
    </w:p>
    <w:p w:rsidR="00840A30" w:rsidRDefault="00840A30" w:rsidP="00840A30">
      <w:pPr>
        <w:rPr>
          <w:bCs/>
        </w:rPr>
      </w:pPr>
    </w:p>
    <w:p w:rsidR="00840A30" w:rsidRDefault="00840A30" w:rsidP="00840A30">
      <w:pPr>
        <w:rPr>
          <w:b/>
          <w:bCs/>
        </w:rPr>
      </w:pPr>
      <w:r w:rsidRPr="00840A30">
        <w:rPr>
          <w:b/>
          <w:bCs/>
        </w:rPr>
        <w:t>Global Afazi</w:t>
      </w:r>
    </w:p>
    <w:p w:rsidR="00201170" w:rsidRPr="00840A30" w:rsidRDefault="00680AD0" w:rsidP="00840A30">
      <w:pPr>
        <w:numPr>
          <w:ilvl w:val="0"/>
          <w:numId w:val="7"/>
        </w:numPr>
        <w:rPr>
          <w:bCs/>
        </w:rPr>
      </w:pPr>
      <w:r w:rsidRPr="00840A30">
        <w:rPr>
          <w:bCs/>
        </w:rPr>
        <w:t>Etkilenen Anatomik Alanlar</w:t>
      </w:r>
      <w:r w:rsidR="00840A30">
        <w:rPr>
          <w:bCs/>
        </w:rPr>
        <w:t xml:space="preserve">; </w:t>
      </w:r>
      <w:r w:rsidRPr="00840A30">
        <w:rPr>
          <w:bCs/>
        </w:rPr>
        <w:t xml:space="preserve">Sol </w:t>
      </w:r>
      <w:proofErr w:type="spellStart"/>
      <w:r w:rsidRPr="00840A30">
        <w:rPr>
          <w:bCs/>
        </w:rPr>
        <w:t>frontal</w:t>
      </w:r>
      <w:proofErr w:type="spellEnd"/>
      <w:r w:rsidRPr="00840A30">
        <w:rPr>
          <w:bCs/>
        </w:rPr>
        <w:t xml:space="preserve">, </w:t>
      </w:r>
      <w:proofErr w:type="spellStart"/>
      <w:r w:rsidRPr="00840A30">
        <w:rPr>
          <w:bCs/>
        </w:rPr>
        <w:t>parietal</w:t>
      </w:r>
      <w:proofErr w:type="spellEnd"/>
      <w:r w:rsidRPr="00840A30">
        <w:rPr>
          <w:bCs/>
        </w:rPr>
        <w:t xml:space="preserve"> ve </w:t>
      </w:r>
      <w:proofErr w:type="spellStart"/>
      <w:r w:rsidRPr="00840A30">
        <w:rPr>
          <w:bCs/>
        </w:rPr>
        <w:t>temporal</w:t>
      </w:r>
      <w:proofErr w:type="spellEnd"/>
      <w:r w:rsidRPr="00840A30">
        <w:rPr>
          <w:bCs/>
        </w:rPr>
        <w:t xml:space="preserve"> loblar</w:t>
      </w:r>
    </w:p>
    <w:p w:rsidR="00201170" w:rsidRDefault="00840A30" w:rsidP="00840A30">
      <w:pPr>
        <w:ind w:left="1440"/>
        <w:rPr>
          <w:bCs/>
        </w:rPr>
      </w:pPr>
      <w:r>
        <w:rPr>
          <w:bCs/>
        </w:rPr>
        <w:t xml:space="preserve">                                     </w:t>
      </w:r>
      <w:r w:rsidR="00680AD0" w:rsidRPr="00840A30">
        <w:rPr>
          <w:bCs/>
        </w:rPr>
        <w:t xml:space="preserve">İCA ve </w:t>
      </w:r>
      <w:proofErr w:type="spellStart"/>
      <w:r w:rsidR="00680AD0" w:rsidRPr="00840A30">
        <w:rPr>
          <w:bCs/>
        </w:rPr>
        <w:t>MCA’nın</w:t>
      </w:r>
      <w:proofErr w:type="spellEnd"/>
      <w:r w:rsidR="00680AD0" w:rsidRPr="00840A30">
        <w:rPr>
          <w:bCs/>
        </w:rPr>
        <w:t xml:space="preserve"> suladığı alanlar</w:t>
      </w:r>
    </w:p>
    <w:p w:rsidR="00201170" w:rsidRPr="00840A30" w:rsidRDefault="00680AD0" w:rsidP="00840A30">
      <w:pPr>
        <w:numPr>
          <w:ilvl w:val="0"/>
          <w:numId w:val="8"/>
        </w:numPr>
        <w:rPr>
          <w:bCs/>
        </w:rPr>
      </w:pPr>
      <w:r w:rsidRPr="00840A30">
        <w:rPr>
          <w:bCs/>
        </w:rPr>
        <w:t>Tutuk konuşma</w:t>
      </w:r>
    </w:p>
    <w:p w:rsidR="00201170" w:rsidRPr="00840A30" w:rsidRDefault="00680AD0" w:rsidP="00840A30">
      <w:pPr>
        <w:numPr>
          <w:ilvl w:val="0"/>
          <w:numId w:val="8"/>
        </w:numPr>
        <w:rPr>
          <w:bCs/>
        </w:rPr>
      </w:pPr>
      <w:r w:rsidRPr="00840A30">
        <w:rPr>
          <w:bCs/>
        </w:rPr>
        <w:t>Anlama bozuk</w:t>
      </w:r>
    </w:p>
    <w:p w:rsidR="00201170" w:rsidRPr="00840A30" w:rsidRDefault="00680AD0" w:rsidP="00840A30">
      <w:pPr>
        <w:numPr>
          <w:ilvl w:val="0"/>
          <w:numId w:val="8"/>
        </w:numPr>
        <w:rPr>
          <w:bCs/>
        </w:rPr>
      </w:pPr>
      <w:r w:rsidRPr="00840A30">
        <w:rPr>
          <w:bCs/>
        </w:rPr>
        <w:t>Okuma bozuk</w:t>
      </w:r>
    </w:p>
    <w:p w:rsidR="00201170" w:rsidRPr="00840A30" w:rsidRDefault="00680AD0" w:rsidP="00840A30">
      <w:pPr>
        <w:numPr>
          <w:ilvl w:val="0"/>
          <w:numId w:val="8"/>
        </w:numPr>
        <w:rPr>
          <w:bCs/>
        </w:rPr>
      </w:pPr>
      <w:r w:rsidRPr="00840A30">
        <w:rPr>
          <w:bCs/>
        </w:rPr>
        <w:t>Yazma bozuk</w:t>
      </w:r>
    </w:p>
    <w:p w:rsidR="00201170" w:rsidRPr="00840A30" w:rsidRDefault="00680AD0" w:rsidP="00840A30">
      <w:pPr>
        <w:numPr>
          <w:ilvl w:val="0"/>
          <w:numId w:val="8"/>
        </w:numPr>
        <w:rPr>
          <w:bCs/>
        </w:rPr>
      </w:pPr>
      <w:r w:rsidRPr="00840A30">
        <w:rPr>
          <w:bCs/>
        </w:rPr>
        <w:t>Tekrarlama bozuk</w:t>
      </w:r>
    </w:p>
    <w:p w:rsidR="00201170" w:rsidRPr="00840A30" w:rsidRDefault="00680AD0" w:rsidP="00840A30">
      <w:pPr>
        <w:numPr>
          <w:ilvl w:val="0"/>
          <w:numId w:val="8"/>
        </w:numPr>
        <w:rPr>
          <w:bCs/>
        </w:rPr>
      </w:pPr>
      <w:r w:rsidRPr="00840A30">
        <w:rPr>
          <w:bCs/>
        </w:rPr>
        <w:t>İletişim sınırlı</w:t>
      </w:r>
    </w:p>
    <w:p w:rsidR="00545678" w:rsidRDefault="00545678" w:rsidP="00840A30">
      <w:pPr>
        <w:rPr>
          <w:b/>
          <w:bCs/>
        </w:rPr>
      </w:pPr>
    </w:p>
    <w:p w:rsidR="00840A30" w:rsidRDefault="00545678" w:rsidP="00840A30">
      <w:pPr>
        <w:rPr>
          <w:b/>
          <w:bCs/>
        </w:rPr>
      </w:pPr>
      <w:proofErr w:type="spellStart"/>
      <w:r w:rsidRPr="00545678">
        <w:rPr>
          <w:b/>
          <w:bCs/>
        </w:rPr>
        <w:t>Kondüksiyon</w:t>
      </w:r>
      <w:proofErr w:type="spellEnd"/>
      <w:r w:rsidRPr="00545678">
        <w:rPr>
          <w:b/>
          <w:bCs/>
        </w:rPr>
        <w:t xml:space="preserve"> Afazisi</w:t>
      </w:r>
    </w:p>
    <w:p w:rsidR="00201170" w:rsidRPr="00545678" w:rsidRDefault="00680AD0" w:rsidP="00545678">
      <w:pPr>
        <w:numPr>
          <w:ilvl w:val="0"/>
          <w:numId w:val="9"/>
        </w:numPr>
        <w:rPr>
          <w:bCs/>
        </w:rPr>
      </w:pPr>
      <w:r w:rsidRPr="00545678">
        <w:rPr>
          <w:bCs/>
        </w:rPr>
        <w:t>Etkilenen Anatomik Alanlar</w:t>
      </w:r>
      <w:r w:rsidR="00545678">
        <w:rPr>
          <w:bCs/>
        </w:rPr>
        <w:t xml:space="preserve">; </w:t>
      </w:r>
      <w:proofErr w:type="spellStart"/>
      <w:r w:rsidRPr="00545678">
        <w:rPr>
          <w:bCs/>
        </w:rPr>
        <w:t>Arcuat</w:t>
      </w:r>
      <w:proofErr w:type="spellEnd"/>
      <w:r w:rsidRPr="00545678">
        <w:rPr>
          <w:bCs/>
        </w:rPr>
        <w:t xml:space="preserve"> </w:t>
      </w:r>
      <w:proofErr w:type="spellStart"/>
      <w:r w:rsidRPr="00545678">
        <w:rPr>
          <w:bCs/>
        </w:rPr>
        <w:t>fasikulus</w:t>
      </w:r>
      <w:proofErr w:type="spellEnd"/>
      <w:r w:rsidRPr="00545678">
        <w:rPr>
          <w:bCs/>
        </w:rPr>
        <w:t> </w:t>
      </w:r>
    </w:p>
    <w:p w:rsidR="00201170" w:rsidRPr="00545678" w:rsidRDefault="00545678" w:rsidP="00545678">
      <w:pPr>
        <w:ind w:left="1440"/>
        <w:rPr>
          <w:bCs/>
        </w:rPr>
      </w:pPr>
      <w:r>
        <w:rPr>
          <w:bCs/>
        </w:rPr>
        <w:lastRenderedPageBreak/>
        <w:t xml:space="preserve">                                    </w:t>
      </w:r>
      <w:proofErr w:type="spellStart"/>
      <w:r w:rsidR="00680AD0" w:rsidRPr="00545678">
        <w:rPr>
          <w:bCs/>
        </w:rPr>
        <w:t>Brodmann’nın</w:t>
      </w:r>
      <w:proofErr w:type="spellEnd"/>
      <w:r w:rsidR="00680AD0" w:rsidRPr="00545678">
        <w:rPr>
          <w:bCs/>
        </w:rPr>
        <w:t xml:space="preserve"> 40. alanı</w:t>
      </w:r>
    </w:p>
    <w:p w:rsidR="00201170" w:rsidRDefault="00545678" w:rsidP="00545678">
      <w:pPr>
        <w:ind w:left="1440"/>
        <w:rPr>
          <w:bCs/>
        </w:rPr>
      </w:pPr>
      <w:r>
        <w:rPr>
          <w:bCs/>
        </w:rPr>
        <w:t xml:space="preserve">                                    </w:t>
      </w:r>
      <w:r w:rsidR="00680AD0" w:rsidRPr="00545678">
        <w:rPr>
          <w:bCs/>
        </w:rPr>
        <w:t>BA 41</w:t>
      </w:r>
      <w:proofErr w:type="gramStart"/>
      <w:r w:rsidR="00680AD0" w:rsidRPr="00545678">
        <w:rPr>
          <w:bCs/>
        </w:rPr>
        <w:t>.,</w:t>
      </w:r>
      <w:proofErr w:type="gramEnd"/>
      <w:r w:rsidR="00680AD0" w:rsidRPr="00545678">
        <w:rPr>
          <w:bCs/>
        </w:rPr>
        <w:t xml:space="preserve">42, alan , </w:t>
      </w:r>
      <w:proofErr w:type="spellStart"/>
      <w:r w:rsidR="00680AD0" w:rsidRPr="00545678">
        <w:rPr>
          <w:bCs/>
        </w:rPr>
        <w:t>insula</w:t>
      </w:r>
      <w:proofErr w:type="spellEnd"/>
      <w:r w:rsidR="00680AD0" w:rsidRPr="00545678">
        <w:rPr>
          <w:bCs/>
        </w:rPr>
        <w:t xml:space="preserve"> ve alttaki ak madde</w:t>
      </w:r>
    </w:p>
    <w:p w:rsidR="00201170" w:rsidRPr="00545678" w:rsidRDefault="00680AD0" w:rsidP="00545678">
      <w:pPr>
        <w:numPr>
          <w:ilvl w:val="0"/>
          <w:numId w:val="10"/>
        </w:numPr>
        <w:rPr>
          <w:bCs/>
        </w:rPr>
      </w:pPr>
      <w:r w:rsidRPr="00545678">
        <w:rPr>
          <w:b/>
          <w:bCs/>
        </w:rPr>
        <w:t>Tekrarlama bozuk</w:t>
      </w:r>
    </w:p>
    <w:p w:rsidR="00201170" w:rsidRPr="00545678" w:rsidRDefault="00680AD0" w:rsidP="00545678">
      <w:pPr>
        <w:numPr>
          <w:ilvl w:val="0"/>
          <w:numId w:val="10"/>
        </w:numPr>
        <w:rPr>
          <w:bCs/>
        </w:rPr>
      </w:pPr>
      <w:r w:rsidRPr="00545678">
        <w:rPr>
          <w:bCs/>
        </w:rPr>
        <w:t>Ayrıntıdan fakir, akıcı konuşma</w:t>
      </w:r>
    </w:p>
    <w:p w:rsidR="00201170" w:rsidRPr="00545678" w:rsidRDefault="00680AD0" w:rsidP="00545678">
      <w:pPr>
        <w:numPr>
          <w:ilvl w:val="0"/>
          <w:numId w:val="10"/>
        </w:numPr>
        <w:rPr>
          <w:bCs/>
        </w:rPr>
      </w:pPr>
      <w:r w:rsidRPr="00545678">
        <w:rPr>
          <w:bCs/>
        </w:rPr>
        <w:t>Dolgu kelime ve fiil kullanımı çok</w:t>
      </w:r>
    </w:p>
    <w:p w:rsidR="00201170" w:rsidRPr="00545678" w:rsidRDefault="00680AD0" w:rsidP="00545678">
      <w:pPr>
        <w:numPr>
          <w:ilvl w:val="0"/>
          <w:numId w:val="10"/>
        </w:numPr>
        <w:rPr>
          <w:bCs/>
        </w:rPr>
      </w:pPr>
      <w:proofErr w:type="spellStart"/>
      <w:r w:rsidRPr="00545678">
        <w:rPr>
          <w:bCs/>
        </w:rPr>
        <w:t>Literal</w:t>
      </w:r>
      <w:proofErr w:type="spellEnd"/>
      <w:r w:rsidRPr="00545678">
        <w:rPr>
          <w:bCs/>
        </w:rPr>
        <w:t xml:space="preserve"> parafazi</w:t>
      </w:r>
    </w:p>
    <w:p w:rsidR="00201170" w:rsidRPr="00545678" w:rsidRDefault="00680AD0" w:rsidP="00545678">
      <w:pPr>
        <w:numPr>
          <w:ilvl w:val="0"/>
          <w:numId w:val="10"/>
        </w:numPr>
        <w:rPr>
          <w:bCs/>
        </w:rPr>
      </w:pPr>
      <w:r w:rsidRPr="00545678">
        <w:rPr>
          <w:bCs/>
        </w:rPr>
        <w:t>İsimlendirme normal veya bozuk</w:t>
      </w:r>
    </w:p>
    <w:p w:rsidR="00201170" w:rsidRPr="00545678" w:rsidRDefault="00680AD0" w:rsidP="00545678">
      <w:pPr>
        <w:numPr>
          <w:ilvl w:val="0"/>
          <w:numId w:val="10"/>
        </w:numPr>
        <w:rPr>
          <w:bCs/>
        </w:rPr>
      </w:pPr>
      <w:r w:rsidRPr="00545678">
        <w:rPr>
          <w:bCs/>
        </w:rPr>
        <w:t>İşitsel anlama iyi</w:t>
      </w:r>
    </w:p>
    <w:p w:rsidR="00201170" w:rsidRPr="00545678" w:rsidRDefault="00680AD0" w:rsidP="00545678">
      <w:pPr>
        <w:numPr>
          <w:ilvl w:val="0"/>
          <w:numId w:val="10"/>
        </w:numPr>
        <w:rPr>
          <w:bCs/>
        </w:rPr>
      </w:pPr>
      <w:r w:rsidRPr="00545678">
        <w:rPr>
          <w:bCs/>
        </w:rPr>
        <w:t>Yüksek sesle okuma bozuk</w:t>
      </w:r>
    </w:p>
    <w:p w:rsidR="00201170" w:rsidRPr="00545678" w:rsidRDefault="00680AD0" w:rsidP="00545678">
      <w:pPr>
        <w:numPr>
          <w:ilvl w:val="0"/>
          <w:numId w:val="10"/>
        </w:numPr>
        <w:rPr>
          <w:bCs/>
        </w:rPr>
      </w:pPr>
      <w:r w:rsidRPr="00545678">
        <w:rPr>
          <w:bCs/>
        </w:rPr>
        <w:t>Yazma iyi</w:t>
      </w:r>
    </w:p>
    <w:p w:rsidR="00545678" w:rsidRDefault="00545678" w:rsidP="00545678">
      <w:pPr>
        <w:rPr>
          <w:bCs/>
        </w:rPr>
      </w:pPr>
    </w:p>
    <w:p w:rsidR="00545678" w:rsidRDefault="00545678" w:rsidP="00545678">
      <w:pPr>
        <w:rPr>
          <w:b/>
          <w:bCs/>
        </w:rPr>
      </w:pPr>
      <w:proofErr w:type="spellStart"/>
      <w:r w:rsidRPr="00545678">
        <w:rPr>
          <w:b/>
          <w:bCs/>
        </w:rPr>
        <w:t>Transkortikal</w:t>
      </w:r>
      <w:proofErr w:type="spellEnd"/>
      <w:r w:rsidRPr="00545678">
        <w:rPr>
          <w:b/>
          <w:bCs/>
        </w:rPr>
        <w:t xml:space="preserve"> Motor Afazi</w:t>
      </w:r>
    </w:p>
    <w:p w:rsidR="00201170" w:rsidRPr="00FC1FE1" w:rsidRDefault="00680AD0" w:rsidP="00FC1FE1">
      <w:pPr>
        <w:numPr>
          <w:ilvl w:val="0"/>
          <w:numId w:val="11"/>
        </w:numPr>
        <w:rPr>
          <w:bCs/>
        </w:rPr>
      </w:pPr>
      <w:r w:rsidRPr="00545678">
        <w:rPr>
          <w:bCs/>
        </w:rPr>
        <w:t>Etkilenen Anatomik Bölge</w:t>
      </w:r>
      <w:r w:rsidR="00FC1FE1">
        <w:rPr>
          <w:bCs/>
        </w:rPr>
        <w:t xml:space="preserve">; </w:t>
      </w:r>
      <w:r w:rsidRPr="00FC1FE1">
        <w:rPr>
          <w:bCs/>
        </w:rPr>
        <w:t xml:space="preserve">Sol </w:t>
      </w:r>
      <w:proofErr w:type="spellStart"/>
      <w:r w:rsidRPr="00FC1FE1">
        <w:rPr>
          <w:bCs/>
        </w:rPr>
        <w:t>frontal</w:t>
      </w:r>
      <w:proofErr w:type="spellEnd"/>
      <w:r w:rsidRPr="00FC1FE1">
        <w:rPr>
          <w:bCs/>
        </w:rPr>
        <w:t xml:space="preserve"> lob </w:t>
      </w:r>
      <w:proofErr w:type="spellStart"/>
      <w:r w:rsidRPr="00FC1FE1">
        <w:rPr>
          <w:bCs/>
        </w:rPr>
        <w:t>prefrontal</w:t>
      </w:r>
      <w:proofErr w:type="spellEnd"/>
      <w:r w:rsidRPr="00FC1FE1">
        <w:rPr>
          <w:bCs/>
        </w:rPr>
        <w:t xml:space="preserve"> ve </w:t>
      </w:r>
      <w:proofErr w:type="spellStart"/>
      <w:r w:rsidRPr="00FC1FE1">
        <w:rPr>
          <w:bCs/>
        </w:rPr>
        <w:t>premotor</w:t>
      </w:r>
      <w:proofErr w:type="spellEnd"/>
      <w:r w:rsidRPr="00FC1FE1">
        <w:rPr>
          <w:bCs/>
        </w:rPr>
        <w:t xml:space="preserve"> korteks</w:t>
      </w:r>
    </w:p>
    <w:p w:rsidR="00201170" w:rsidRPr="00545678" w:rsidRDefault="00FC1FE1" w:rsidP="00FC1FE1">
      <w:pPr>
        <w:ind w:left="1440"/>
        <w:rPr>
          <w:bCs/>
        </w:rPr>
      </w:pPr>
      <w:r>
        <w:rPr>
          <w:bCs/>
        </w:rPr>
        <w:t xml:space="preserve">                                   </w:t>
      </w:r>
      <w:r w:rsidR="00680AD0" w:rsidRPr="00545678">
        <w:rPr>
          <w:bCs/>
        </w:rPr>
        <w:t xml:space="preserve">Sol </w:t>
      </w:r>
      <w:proofErr w:type="spellStart"/>
      <w:r w:rsidR="00680AD0" w:rsidRPr="00545678">
        <w:rPr>
          <w:bCs/>
        </w:rPr>
        <w:t>anterior</w:t>
      </w:r>
      <w:proofErr w:type="spellEnd"/>
      <w:r w:rsidR="00680AD0" w:rsidRPr="00545678">
        <w:rPr>
          <w:bCs/>
        </w:rPr>
        <w:t xml:space="preserve"> </w:t>
      </w:r>
      <w:proofErr w:type="spellStart"/>
      <w:r w:rsidR="00680AD0" w:rsidRPr="00545678">
        <w:rPr>
          <w:bCs/>
        </w:rPr>
        <w:t>lateral</w:t>
      </w:r>
      <w:proofErr w:type="spellEnd"/>
      <w:r w:rsidR="00680AD0" w:rsidRPr="00545678">
        <w:rPr>
          <w:bCs/>
        </w:rPr>
        <w:t xml:space="preserve"> </w:t>
      </w:r>
      <w:proofErr w:type="spellStart"/>
      <w:r w:rsidR="00680AD0" w:rsidRPr="00545678">
        <w:rPr>
          <w:bCs/>
        </w:rPr>
        <w:t>ventrikül</w:t>
      </w:r>
      <w:proofErr w:type="spellEnd"/>
      <w:r w:rsidR="00680AD0" w:rsidRPr="00545678">
        <w:rPr>
          <w:bCs/>
        </w:rPr>
        <w:t xml:space="preserve"> bitişiğindeki </w:t>
      </w:r>
      <w:proofErr w:type="spellStart"/>
      <w:r w:rsidR="00680AD0" w:rsidRPr="00545678">
        <w:rPr>
          <w:bCs/>
        </w:rPr>
        <w:t>subkortikal</w:t>
      </w:r>
      <w:proofErr w:type="spellEnd"/>
      <w:r w:rsidR="00680AD0" w:rsidRPr="00545678">
        <w:rPr>
          <w:bCs/>
        </w:rPr>
        <w:t xml:space="preserve"> alan </w:t>
      </w:r>
    </w:p>
    <w:p w:rsidR="00201170" w:rsidRPr="00545678" w:rsidRDefault="00FC1FE1" w:rsidP="00FC1FE1">
      <w:pPr>
        <w:ind w:left="1440"/>
        <w:rPr>
          <w:bCs/>
        </w:rPr>
      </w:pPr>
      <w:r>
        <w:rPr>
          <w:bCs/>
        </w:rPr>
        <w:t xml:space="preserve">                                   </w:t>
      </w:r>
      <w:r w:rsidR="00680AD0" w:rsidRPr="00545678">
        <w:rPr>
          <w:bCs/>
        </w:rPr>
        <w:t>BA2nın 6, 8, 9, 10, 46. alanları</w:t>
      </w:r>
    </w:p>
    <w:p w:rsidR="00545678" w:rsidRDefault="00FC1FE1" w:rsidP="00545678">
      <w:pPr>
        <w:rPr>
          <w:bCs/>
        </w:rPr>
      </w:pPr>
      <w:r>
        <w:rPr>
          <w:bCs/>
        </w:rPr>
        <w:t xml:space="preserve">                                                                </w:t>
      </w:r>
      <w:r w:rsidR="00545678" w:rsidRPr="00545678">
        <w:rPr>
          <w:bCs/>
        </w:rPr>
        <w:t xml:space="preserve">ACA ve </w:t>
      </w:r>
      <w:proofErr w:type="spellStart"/>
      <w:r w:rsidR="00545678" w:rsidRPr="00545678">
        <w:rPr>
          <w:bCs/>
        </w:rPr>
        <w:t>MCA’nın</w:t>
      </w:r>
      <w:proofErr w:type="spellEnd"/>
      <w:r w:rsidR="00545678" w:rsidRPr="00545678">
        <w:rPr>
          <w:bCs/>
        </w:rPr>
        <w:t xml:space="preserve"> </w:t>
      </w:r>
      <w:proofErr w:type="spellStart"/>
      <w:r w:rsidR="00545678" w:rsidRPr="00545678">
        <w:rPr>
          <w:bCs/>
        </w:rPr>
        <w:t>anterior</w:t>
      </w:r>
      <w:proofErr w:type="spellEnd"/>
      <w:r w:rsidR="00545678" w:rsidRPr="00545678">
        <w:rPr>
          <w:bCs/>
        </w:rPr>
        <w:t xml:space="preserve"> dalları tarafından sulanan alanlar</w:t>
      </w:r>
    </w:p>
    <w:p w:rsidR="00201170" w:rsidRPr="00FC1FE1" w:rsidRDefault="00680AD0" w:rsidP="00FC1FE1">
      <w:pPr>
        <w:numPr>
          <w:ilvl w:val="0"/>
          <w:numId w:val="12"/>
        </w:numPr>
        <w:rPr>
          <w:bCs/>
        </w:rPr>
      </w:pPr>
      <w:r w:rsidRPr="00FC1FE1">
        <w:rPr>
          <w:bCs/>
        </w:rPr>
        <w:t>Tutuk afazi</w:t>
      </w:r>
    </w:p>
    <w:p w:rsidR="00201170" w:rsidRPr="00FC1FE1" w:rsidRDefault="00680AD0" w:rsidP="00FC1FE1">
      <w:pPr>
        <w:numPr>
          <w:ilvl w:val="0"/>
          <w:numId w:val="12"/>
        </w:numPr>
        <w:rPr>
          <w:bCs/>
        </w:rPr>
      </w:pPr>
      <w:r w:rsidRPr="00FC1FE1">
        <w:rPr>
          <w:bCs/>
        </w:rPr>
        <w:t>Anlama iyi</w:t>
      </w:r>
    </w:p>
    <w:p w:rsidR="00201170" w:rsidRPr="00FC1FE1" w:rsidRDefault="00680AD0" w:rsidP="00FC1FE1">
      <w:pPr>
        <w:numPr>
          <w:ilvl w:val="0"/>
          <w:numId w:val="12"/>
        </w:numPr>
        <w:rPr>
          <w:bCs/>
        </w:rPr>
      </w:pPr>
      <w:r w:rsidRPr="00FC1FE1">
        <w:rPr>
          <w:bCs/>
        </w:rPr>
        <w:t>İsimlendirme bozuk</w:t>
      </w:r>
    </w:p>
    <w:p w:rsidR="00201170" w:rsidRPr="00FC1FE1" w:rsidRDefault="00680AD0" w:rsidP="00FC1FE1">
      <w:pPr>
        <w:numPr>
          <w:ilvl w:val="0"/>
          <w:numId w:val="12"/>
        </w:numPr>
        <w:rPr>
          <w:bCs/>
        </w:rPr>
      </w:pPr>
      <w:r w:rsidRPr="00FC1FE1">
        <w:rPr>
          <w:bCs/>
        </w:rPr>
        <w:t>Parafaziler</w:t>
      </w:r>
    </w:p>
    <w:p w:rsidR="00201170" w:rsidRPr="00FC1FE1" w:rsidRDefault="00680AD0" w:rsidP="00FC1FE1">
      <w:pPr>
        <w:numPr>
          <w:ilvl w:val="0"/>
          <w:numId w:val="12"/>
        </w:numPr>
        <w:rPr>
          <w:bCs/>
        </w:rPr>
      </w:pPr>
      <w:r w:rsidRPr="00FC1FE1">
        <w:rPr>
          <w:bCs/>
        </w:rPr>
        <w:t>Sözcük dizim hataları</w:t>
      </w:r>
    </w:p>
    <w:p w:rsidR="00FC1FE1" w:rsidRDefault="00680AD0" w:rsidP="00FC1FE1">
      <w:pPr>
        <w:numPr>
          <w:ilvl w:val="0"/>
          <w:numId w:val="12"/>
        </w:numPr>
        <w:rPr>
          <w:bCs/>
        </w:rPr>
      </w:pPr>
      <w:proofErr w:type="spellStart"/>
      <w:r w:rsidRPr="00FC1FE1">
        <w:rPr>
          <w:bCs/>
        </w:rPr>
        <w:t>Perseverasyon</w:t>
      </w:r>
      <w:proofErr w:type="spellEnd"/>
    </w:p>
    <w:p w:rsidR="00FC1FE1" w:rsidRPr="00FC1FE1" w:rsidRDefault="00FC1FE1" w:rsidP="00FC1FE1">
      <w:pPr>
        <w:numPr>
          <w:ilvl w:val="0"/>
          <w:numId w:val="12"/>
        </w:numPr>
        <w:rPr>
          <w:bCs/>
        </w:rPr>
      </w:pPr>
      <w:r w:rsidRPr="00FC1FE1">
        <w:rPr>
          <w:b/>
          <w:bCs/>
        </w:rPr>
        <w:t>Tekrarlama normal</w:t>
      </w:r>
    </w:p>
    <w:p w:rsidR="00FC1FE1" w:rsidRDefault="00FC1FE1" w:rsidP="00FC1FE1">
      <w:pPr>
        <w:rPr>
          <w:b/>
          <w:bCs/>
        </w:rPr>
      </w:pPr>
    </w:p>
    <w:p w:rsidR="00FC1FE1" w:rsidRDefault="00FC1FE1" w:rsidP="00FC1FE1">
      <w:pPr>
        <w:rPr>
          <w:b/>
          <w:bCs/>
        </w:rPr>
      </w:pPr>
      <w:proofErr w:type="spellStart"/>
      <w:r w:rsidRPr="00FC1FE1">
        <w:rPr>
          <w:b/>
          <w:bCs/>
        </w:rPr>
        <w:t>Transkortikal</w:t>
      </w:r>
      <w:proofErr w:type="spellEnd"/>
      <w:r w:rsidRPr="00FC1FE1">
        <w:rPr>
          <w:b/>
          <w:bCs/>
        </w:rPr>
        <w:t xml:space="preserve"> </w:t>
      </w:r>
      <w:proofErr w:type="spellStart"/>
      <w:r w:rsidRPr="00FC1FE1">
        <w:rPr>
          <w:b/>
          <w:bCs/>
        </w:rPr>
        <w:t>Sensoryal</w:t>
      </w:r>
      <w:proofErr w:type="spellEnd"/>
      <w:r w:rsidRPr="00FC1FE1">
        <w:rPr>
          <w:b/>
          <w:bCs/>
        </w:rPr>
        <w:t xml:space="preserve"> Afazi</w:t>
      </w:r>
    </w:p>
    <w:p w:rsidR="00201170" w:rsidRPr="00FC1FE1" w:rsidRDefault="00680AD0" w:rsidP="00FC1FE1">
      <w:pPr>
        <w:numPr>
          <w:ilvl w:val="0"/>
          <w:numId w:val="13"/>
        </w:numPr>
        <w:rPr>
          <w:bCs/>
        </w:rPr>
      </w:pPr>
      <w:r w:rsidRPr="00FC1FE1">
        <w:rPr>
          <w:bCs/>
        </w:rPr>
        <w:t>Etkilenen Anatomik Bölge</w:t>
      </w:r>
      <w:r w:rsidR="00FC1FE1">
        <w:rPr>
          <w:bCs/>
        </w:rPr>
        <w:t xml:space="preserve">, </w:t>
      </w:r>
      <w:proofErr w:type="spellStart"/>
      <w:r w:rsidRPr="00FC1FE1">
        <w:rPr>
          <w:bCs/>
        </w:rPr>
        <w:t>Bilateral</w:t>
      </w:r>
      <w:proofErr w:type="spellEnd"/>
      <w:r w:rsidRPr="00FC1FE1">
        <w:rPr>
          <w:bCs/>
        </w:rPr>
        <w:t xml:space="preserve"> </w:t>
      </w:r>
      <w:proofErr w:type="spellStart"/>
      <w:r w:rsidRPr="00FC1FE1">
        <w:rPr>
          <w:bCs/>
        </w:rPr>
        <w:t>parieto</w:t>
      </w:r>
      <w:proofErr w:type="spellEnd"/>
      <w:r w:rsidRPr="00FC1FE1">
        <w:rPr>
          <w:bCs/>
        </w:rPr>
        <w:t>-</w:t>
      </w:r>
      <w:proofErr w:type="spellStart"/>
      <w:r w:rsidRPr="00FC1FE1">
        <w:rPr>
          <w:bCs/>
        </w:rPr>
        <w:t>oksipital</w:t>
      </w:r>
      <w:proofErr w:type="spellEnd"/>
      <w:r w:rsidRPr="00FC1FE1">
        <w:rPr>
          <w:bCs/>
        </w:rPr>
        <w:t xml:space="preserve"> korteks</w:t>
      </w:r>
    </w:p>
    <w:p w:rsidR="00201170" w:rsidRPr="00FC1FE1" w:rsidRDefault="00FC1FE1" w:rsidP="00FC1FE1">
      <w:pPr>
        <w:ind w:left="1440"/>
        <w:rPr>
          <w:bCs/>
        </w:rPr>
      </w:pPr>
      <w:r>
        <w:rPr>
          <w:bCs/>
        </w:rPr>
        <w:t xml:space="preserve">                                   </w:t>
      </w:r>
      <w:r w:rsidR="00680AD0" w:rsidRPr="00FC1FE1">
        <w:rPr>
          <w:bCs/>
        </w:rPr>
        <w:t xml:space="preserve">Sol </w:t>
      </w:r>
      <w:proofErr w:type="spellStart"/>
      <w:r w:rsidR="00680AD0" w:rsidRPr="00FC1FE1">
        <w:rPr>
          <w:bCs/>
        </w:rPr>
        <w:t>temporo</w:t>
      </w:r>
      <w:proofErr w:type="spellEnd"/>
      <w:r w:rsidR="00680AD0" w:rsidRPr="00FC1FE1">
        <w:rPr>
          <w:bCs/>
        </w:rPr>
        <w:t>-</w:t>
      </w:r>
      <w:proofErr w:type="spellStart"/>
      <w:r w:rsidR="00680AD0" w:rsidRPr="00FC1FE1">
        <w:rPr>
          <w:bCs/>
        </w:rPr>
        <w:t>oksipital</w:t>
      </w:r>
      <w:proofErr w:type="spellEnd"/>
      <w:r w:rsidR="00680AD0" w:rsidRPr="00FC1FE1">
        <w:rPr>
          <w:bCs/>
        </w:rPr>
        <w:t xml:space="preserve"> korteks</w:t>
      </w:r>
    </w:p>
    <w:p w:rsidR="00201170" w:rsidRPr="00FC1FE1" w:rsidRDefault="00FC1FE1" w:rsidP="00FC1FE1">
      <w:pPr>
        <w:ind w:left="1440"/>
        <w:rPr>
          <w:bCs/>
        </w:rPr>
      </w:pPr>
      <w:r>
        <w:rPr>
          <w:bCs/>
        </w:rPr>
        <w:lastRenderedPageBreak/>
        <w:t xml:space="preserve">                                    </w:t>
      </w:r>
      <w:proofErr w:type="spellStart"/>
      <w:r w:rsidR="00680AD0" w:rsidRPr="00FC1FE1">
        <w:rPr>
          <w:bCs/>
        </w:rPr>
        <w:t>Angular</w:t>
      </w:r>
      <w:proofErr w:type="spellEnd"/>
      <w:r w:rsidR="00680AD0" w:rsidRPr="00FC1FE1">
        <w:rPr>
          <w:bCs/>
        </w:rPr>
        <w:t xml:space="preserve"> </w:t>
      </w:r>
      <w:proofErr w:type="spellStart"/>
      <w:r w:rsidR="00680AD0" w:rsidRPr="00FC1FE1">
        <w:rPr>
          <w:bCs/>
        </w:rPr>
        <w:t>girus</w:t>
      </w:r>
      <w:proofErr w:type="spellEnd"/>
    </w:p>
    <w:p w:rsidR="00201170" w:rsidRPr="00FC1FE1" w:rsidRDefault="00FC1FE1" w:rsidP="00FC1FE1">
      <w:pPr>
        <w:ind w:left="1440"/>
        <w:rPr>
          <w:bCs/>
        </w:rPr>
      </w:pPr>
      <w:r>
        <w:rPr>
          <w:bCs/>
        </w:rPr>
        <w:t xml:space="preserve">                                    </w:t>
      </w:r>
      <w:r w:rsidR="00680AD0" w:rsidRPr="00FC1FE1">
        <w:rPr>
          <w:bCs/>
        </w:rPr>
        <w:t xml:space="preserve">Orta </w:t>
      </w:r>
      <w:proofErr w:type="spellStart"/>
      <w:r w:rsidR="00680AD0" w:rsidRPr="00FC1FE1">
        <w:rPr>
          <w:bCs/>
        </w:rPr>
        <w:t>temporal</w:t>
      </w:r>
      <w:proofErr w:type="spellEnd"/>
      <w:r w:rsidR="00680AD0" w:rsidRPr="00FC1FE1">
        <w:rPr>
          <w:bCs/>
        </w:rPr>
        <w:t xml:space="preserve"> </w:t>
      </w:r>
      <w:proofErr w:type="spellStart"/>
      <w:r w:rsidR="00680AD0" w:rsidRPr="00FC1FE1">
        <w:rPr>
          <w:bCs/>
        </w:rPr>
        <w:t>girus</w:t>
      </w:r>
      <w:proofErr w:type="spellEnd"/>
      <w:r w:rsidR="00680AD0" w:rsidRPr="00FC1FE1">
        <w:rPr>
          <w:bCs/>
        </w:rPr>
        <w:t xml:space="preserve"> </w:t>
      </w:r>
      <w:proofErr w:type="spellStart"/>
      <w:r w:rsidR="00680AD0" w:rsidRPr="00FC1FE1">
        <w:rPr>
          <w:bCs/>
        </w:rPr>
        <w:t>posterior</w:t>
      </w:r>
      <w:proofErr w:type="spellEnd"/>
      <w:r w:rsidR="00680AD0" w:rsidRPr="00FC1FE1">
        <w:rPr>
          <w:bCs/>
        </w:rPr>
        <w:t xml:space="preserve"> bölümü (BA 21.alan)</w:t>
      </w:r>
    </w:p>
    <w:p w:rsidR="00201170" w:rsidRPr="00FC1FE1" w:rsidRDefault="00FC1FE1" w:rsidP="00FC1FE1">
      <w:pPr>
        <w:ind w:left="1440"/>
        <w:rPr>
          <w:bCs/>
        </w:rPr>
      </w:pPr>
      <w:r>
        <w:rPr>
          <w:bCs/>
        </w:rPr>
        <w:t xml:space="preserve">                                     </w:t>
      </w:r>
      <w:r w:rsidR="00680AD0" w:rsidRPr="00FC1FE1">
        <w:rPr>
          <w:bCs/>
        </w:rPr>
        <w:t>BA 18. 19. alan</w:t>
      </w:r>
    </w:p>
    <w:p w:rsidR="00FC1FE1" w:rsidRDefault="00FC1FE1" w:rsidP="00FC1FE1">
      <w:pPr>
        <w:rPr>
          <w:bCs/>
        </w:rPr>
      </w:pPr>
      <w:r>
        <w:rPr>
          <w:bCs/>
        </w:rPr>
        <w:t xml:space="preserve">                                                                  </w:t>
      </w:r>
      <w:r w:rsidRPr="00FC1FE1">
        <w:rPr>
          <w:bCs/>
        </w:rPr>
        <w:t xml:space="preserve">Sol MCA </w:t>
      </w:r>
      <w:proofErr w:type="spellStart"/>
      <w:r w:rsidRPr="00FC1FE1">
        <w:rPr>
          <w:bCs/>
        </w:rPr>
        <w:t>posterior</w:t>
      </w:r>
      <w:proofErr w:type="spellEnd"/>
      <w:r w:rsidRPr="00FC1FE1">
        <w:rPr>
          <w:bCs/>
        </w:rPr>
        <w:t xml:space="preserve"> dalları tarafından sulanan bölge</w:t>
      </w:r>
    </w:p>
    <w:p w:rsidR="00201170" w:rsidRPr="00FC1FE1" w:rsidRDefault="00680AD0" w:rsidP="00FC1FE1">
      <w:pPr>
        <w:numPr>
          <w:ilvl w:val="0"/>
          <w:numId w:val="14"/>
        </w:numPr>
        <w:rPr>
          <w:bCs/>
        </w:rPr>
      </w:pPr>
      <w:r w:rsidRPr="00FC1FE1">
        <w:rPr>
          <w:bCs/>
        </w:rPr>
        <w:t xml:space="preserve">Konuşma akıcı fakat boş ve </w:t>
      </w:r>
      <w:proofErr w:type="spellStart"/>
      <w:r w:rsidRPr="00FC1FE1">
        <w:rPr>
          <w:bCs/>
        </w:rPr>
        <w:t>parafazik</w:t>
      </w:r>
      <w:proofErr w:type="spellEnd"/>
    </w:p>
    <w:p w:rsidR="00201170" w:rsidRPr="00FC1FE1" w:rsidRDefault="00680AD0" w:rsidP="00FC1FE1">
      <w:pPr>
        <w:numPr>
          <w:ilvl w:val="0"/>
          <w:numId w:val="14"/>
        </w:numPr>
        <w:rPr>
          <w:bCs/>
        </w:rPr>
      </w:pPr>
      <w:r w:rsidRPr="00FC1FE1">
        <w:rPr>
          <w:bCs/>
        </w:rPr>
        <w:t>Konuşulanı anlama kötü</w:t>
      </w:r>
    </w:p>
    <w:p w:rsidR="00201170" w:rsidRPr="00FC1FE1" w:rsidRDefault="00680AD0" w:rsidP="00FC1FE1">
      <w:pPr>
        <w:numPr>
          <w:ilvl w:val="0"/>
          <w:numId w:val="14"/>
        </w:numPr>
        <w:rPr>
          <w:bCs/>
        </w:rPr>
      </w:pPr>
      <w:proofErr w:type="spellStart"/>
      <w:r w:rsidRPr="00FC1FE1">
        <w:rPr>
          <w:bCs/>
        </w:rPr>
        <w:t>Neologizm</w:t>
      </w:r>
      <w:proofErr w:type="spellEnd"/>
    </w:p>
    <w:p w:rsidR="00201170" w:rsidRPr="00FC1FE1" w:rsidRDefault="00680AD0" w:rsidP="00FC1FE1">
      <w:pPr>
        <w:numPr>
          <w:ilvl w:val="0"/>
          <w:numId w:val="14"/>
        </w:numPr>
        <w:rPr>
          <w:bCs/>
        </w:rPr>
      </w:pPr>
      <w:r w:rsidRPr="00FC1FE1">
        <w:rPr>
          <w:bCs/>
        </w:rPr>
        <w:t>Global parafazi</w:t>
      </w:r>
    </w:p>
    <w:p w:rsidR="00201170" w:rsidRPr="00FC1FE1" w:rsidRDefault="00680AD0" w:rsidP="00FC1FE1">
      <w:pPr>
        <w:numPr>
          <w:ilvl w:val="0"/>
          <w:numId w:val="14"/>
        </w:numPr>
        <w:rPr>
          <w:bCs/>
        </w:rPr>
      </w:pPr>
      <w:r w:rsidRPr="00FC1FE1">
        <w:rPr>
          <w:bCs/>
        </w:rPr>
        <w:t>İsimlendirme bozuk</w:t>
      </w:r>
    </w:p>
    <w:p w:rsidR="00201170" w:rsidRPr="00FC1FE1" w:rsidRDefault="00680AD0" w:rsidP="00FC1FE1">
      <w:pPr>
        <w:numPr>
          <w:ilvl w:val="0"/>
          <w:numId w:val="14"/>
        </w:numPr>
        <w:rPr>
          <w:bCs/>
        </w:rPr>
      </w:pPr>
      <w:r w:rsidRPr="00FC1FE1">
        <w:rPr>
          <w:b/>
          <w:bCs/>
        </w:rPr>
        <w:t>Tekrarlama iyi</w:t>
      </w:r>
    </w:p>
    <w:p w:rsidR="00FC1FE1" w:rsidRDefault="00FC1FE1" w:rsidP="00FC1FE1">
      <w:pPr>
        <w:rPr>
          <w:b/>
          <w:bCs/>
        </w:rPr>
      </w:pPr>
    </w:p>
    <w:p w:rsidR="00FC1FE1" w:rsidRDefault="00FC1FE1" w:rsidP="00FC1FE1">
      <w:pPr>
        <w:rPr>
          <w:b/>
          <w:bCs/>
        </w:rPr>
      </w:pPr>
      <w:proofErr w:type="spellStart"/>
      <w:r w:rsidRPr="00FC1FE1">
        <w:rPr>
          <w:b/>
          <w:bCs/>
        </w:rPr>
        <w:t>Mikst</w:t>
      </w:r>
      <w:proofErr w:type="spellEnd"/>
      <w:r w:rsidRPr="00FC1FE1">
        <w:rPr>
          <w:b/>
          <w:bCs/>
        </w:rPr>
        <w:t xml:space="preserve"> </w:t>
      </w:r>
      <w:proofErr w:type="spellStart"/>
      <w:r w:rsidRPr="00FC1FE1">
        <w:rPr>
          <w:b/>
          <w:bCs/>
        </w:rPr>
        <w:t>Transkortikal</w:t>
      </w:r>
      <w:proofErr w:type="spellEnd"/>
      <w:r w:rsidRPr="00FC1FE1">
        <w:rPr>
          <w:b/>
          <w:bCs/>
        </w:rPr>
        <w:t xml:space="preserve"> Afazi</w:t>
      </w:r>
    </w:p>
    <w:p w:rsidR="00201170" w:rsidRPr="00FC1FE1" w:rsidRDefault="00680AD0" w:rsidP="00FC1FE1">
      <w:pPr>
        <w:numPr>
          <w:ilvl w:val="0"/>
          <w:numId w:val="15"/>
        </w:numPr>
        <w:rPr>
          <w:bCs/>
        </w:rPr>
      </w:pPr>
      <w:r w:rsidRPr="00FC1FE1">
        <w:rPr>
          <w:bCs/>
        </w:rPr>
        <w:t>Tutuk konuşma</w:t>
      </w:r>
    </w:p>
    <w:p w:rsidR="00201170" w:rsidRPr="00FC1FE1" w:rsidRDefault="00680AD0" w:rsidP="00FC1FE1">
      <w:pPr>
        <w:numPr>
          <w:ilvl w:val="0"/>
          <w:numId w:val="15"/>
        </w:numPr>
        <w:rPr>
          <w:bCs/>
        </w:rPr>
      </w:pPr>
      <w:r w:rsidRPr="00FC1FE1">
        <w:rPr>
          <w:bCs/>
        </w:rPr>
        <w:t>Anlama bozuk</w:t>
      </w:r>
    </w:p>
    <w:p w:rsidR="00201170" w:rsidRPr="00FC1FE1" w:rsidRDefault="00680AD0" w:rsidP="00FC1FE1">
      <w:pPr>
        <w:numPr>
          <w:ilvl w:val="0"/>
          <w:numId w:val="15"/>
        </w:numPr>
        <w:rPr>
          <w:bCs/>
        </w:rPr>
      </w:pPr>
      <w:r w:rsidRPr="00FC1FE1">
        <w:rPr>
          <w:b/>
          <w:bCs/>
        </w:rPr>
        <w:t>Tekrarlama normal</w:t>
      </w:r>
    </w:p>
    <w:p w:rsidR="00201170" w:rsidRPr="00FC1FE1" w:rsidRDefault="00680AD0" w:rsidP="00FC1FE1">
      <w:pPr>
        <w:numPr>
          <w:ilvl w:val="1"/>
          <w:numId w:val="15"/>
        </w:numPr>
        <w:rPr>
          <w:bCs/>
        </w:rPr>
      </w:pPr>
      <w:r w:rsidRPr="00FC1FE1">
        <w:rPr>
          <w:bCs/>
        </w:rPr>
        <w:t xml:space="preserve">Tekrarlama </w:t>
      </w:r>
      <w:proofErr w:type="spellStart"/>
      <w:r w:rsidRPr="00FC1FE1">
        <w:rPr>
          <w:bCs/>
        </w:rPr>
        <w:t>ekolalik</w:t>
      </w:r>
      <w:proofErr w:type="spellEnd"/>
      <w:r w:rsidRPr="00FC1FE1">
        <w:rPr>
          <w:bCs/>
        </w:rPr>
        <w:t xml:space="preserve"> formda</w:t>
      </w:r>
    </w:p>
    <w:p w:rsidR="00201170" w:rsidRPr="00FC1FE1" w:rsidRDefault="00680AD0" w:rsidP="00FC1FE1">
      <w:pPr>
        <w:numPr>
          <w:ilvl w:val="0"/>
          <w:numId w:val="15"/>
        </w:numPr>
        <w:rPr>
          <w:bCs/>
        </w:rPr>
      </w:pPr>
      <w:r w:rsidRPr="00FC1FE1">
        <w:rPr>
          <w:bCs/>
        </w:rPr>
        <w:t>Yazma bozuk</w:t>
      </w:r>
    </w:p>
    <w:p w:rsidR="00201170" w:rsidRPr="00FC1FE1" w:rsidRDefault="00680AD0" w:rsidP="00FC1FE1">
      <w:pPr>
        <w:numPr>
          <w:ilvl w:val="0"/>
          <w:numId w:val="15"/>
        </w:numPr>
        <w:rPr>
          <w:bCs/>
        </w:rPr>
      </w:pPr>
      <w:r w:rsidRPr="00FC1FE1">
        <w:rPr>
          <w:bCs/>
        </w:rPr>
        <w:t>Okuma bozuk</w:t>
      </w:r>
    </w:p>
    <w:p w:rsidR="00201170" w:rsidRPr="00FC1FE1" w:rsidRDefault="00680AD0" w:rsidP="00FC1FE1">
      <w:pPr>
        <w:numPr>
          <w:ilvl w:val="0"/>
          <w:numId w:val="15"/>
        </w:numPr>
        <w:rPr>
          <w:bCs/>
        </w:rPr>
      </w:pPr>
      <w:r w:rsidRPr="00FC1FE1">
        <w:rPr>
          <w:bCs/>
        </w:rPr>
        <w:t xml:space="preserve">İsimlendirme bozuk </w:t>
      </w:r>
    </w:p>
    <w:p w:rsidR="00FC1FE1" w:rsidRDefault="00FC1FE1" w:rsidP="00FC1FE1">
      <w:pPr>
        <w:rPr>
          <w:bCs/>
        </w:rPr>
      </w:pPr>
    </w:p>
    <w:p w:rsidR="00FC1FE1" w:rsidRDefault="00FC1FE1" w:rsidP="00FC1FE1">
      <w:pPr>
        <w:rPr>
          <w:b/>
          <w:bCs/>
        </w:rPr>
      </w:pPr>
      <w:proofErr w:type="spellStart"/>
      <w:r w:rsidRPr="00FC1FE1">
        <w:rPr>
          <w:b/>
          <w:bCs/>
        </w:rPr>
        <w:t>Anomik</w:t>
      </w:r>
      <w:proofErr w:type="spellEnd"/>
      <w:r w:rsidRPr="00FC1FE1">
        <w:rPr>
          <w:b/>
          <w:bCs/>
        </w:rPr>
        <w:t xml:space="preserve"> Afazi</w:t>
      </w:r>
    </w:p>
    <w:p w:rsidR="00FC1FE1" w:rsidRDefault="00680AD0" w:rsidP="00FC1FE1">
      <w:pPr>
        <w:numPr>
          <w:ilvl w:val="0"/>
          <w:numId w:val="16"/>
        </w:numPr>
        <w:rPr>
          <w:bCs/>
        </w:rPr>
      </w:pPr>
      <w:r w:rsidRPr="00FC1FE1">
        <w:rPr>
          <w:bCs/>
        </w:rPr>
        <w:t>Etkilenen Anatomik Bölge</w:t>
      </w:r>
      <w:r w:rsidR="00FC1FE1">
        <w:rPr>
          <w:bCs/>
        </w:rPr>
        <w:t xml:space="preserve">; </w:t>
      </w:r>
      <w:proofErr w:type="spellStart"/>
      <w:r w:rsidRPr="00FC1FE1">
        <w:rPr>
          <w:bCs/>
        </w:rPr>
        <w:t>Dorsolateral</w:t>
      </w:r>
      <w:proofErr w:type="spellEnd"/>
      <w:r w:rsidRPr="00FC1FE1">
        <w:rPr>
          <w:bCs/>
        </w:rPr>
        <w:t xml:space="preserve"> </w:t>
      </w:r>
      <w:proofErr w:type="spellStart"/>
      <w:r w:rsidRPr="00FC1FE1">
        <w:rPr>
          <w:bCs/>
        </w:rPr>
        <w:t>frontal</w:t>
      </w:r>
      <w:proofErr w:type="spellEnd"/>
      <w:r w:rsidRPr="00FC1FE1">
        <w:rPr>
          <w:bCs/>
        </w:rPr>
        <w:t xml:space="preserve"> korteks</w:t>
      </w:r>
    </w:p>
    <w:p w:rsidR="00201170" w:rsidRPr="00FC1FE1" w:rsidRDefault="00FC1FE1" w:rsidP="00FC1FE1">
      <w:pPr>
        <w:ind w:left="720"/>
        <w:rPr>
          <w:bCs/>
        </w:rPr>
      </w:pPr>
      <w:r>
        <w:rPr>
          <w:bCs/>
        </w:rPr>
        <w:t xml:space="preserve">                                                </w:t>
      </w:r>
      <w:proofErr w:type="spellStart"/>
      <w:r w:rsidR="00680AD0" w:rsidRPr="00FC1FE1">
        <w:rPr>
          <w:bCs/>
        </w:rPr>
        <w:t>Temporal</w:t>
      </w:r>
      <w:proofErr w:type="spellEnd"/>
      <w:r w:rsidR="00680AD0" w:rsidRPr="00FC1FE1">
        <w:rPr>
          <w:bCs/>
        </w:rPr>
        <w:t xml:space="preserve"> korteks</w:t>
      </w:r>
    </w:p>
    <w:p w:rsidR="00201170" w:rsidRPr="00FC1FE1" w:rsidRDefault="00FC1FE1" w:rsidP="00FC1FE1">
      <w:pPr>
        <w:ind w:left="1440"/>
        <w:rPr>
          <w:bCs/>
        </w:rPr>
      </w:pPr>
      <w:r>
        <w:rPr>
          <w:bCs/>
        </w:rPr>
        <w:t xml:space="preserve">                                  </w:t>
      </w:r>
      <w:proofErr w:type="spellStart"/>
      <w:r w:rsidR="00680AD0" w:rsidRPr="00FC1FE1">
        <w:rPr>
          <w:bCs/>
        </w:rPr>
        <w:t>Temporo</w:t>
      </w:r>
      <w:proofErr w:type="spellEnd"/>
      <w:r w:rsidR="00680AD0" w:rsidRPr="00FC1FE1">
        <w:rPr>
          <w:bCs/>
        </w:rPr>
        <w:t>-</w:t>
      </w:r>
      <w:proofErr w:type="spellStart"/>
      <w:r w:rsidR="00680AD0" w:rsidRPr="00FC1FE1">
        <w:rPr>
          <w:bCs/>
        </w:rPr>
        <w:t>oksipital</w:t>
      </w:r>
      <w:proofErr w:type="spellEnd"/>
      <w:r w:rsidR="00680AD0" w:rsidRPr="00FC1FE1">
        <w:rPr>
          <w:bCs/>
        </w:rPr>
        <w:t xml:space="preserve"> korteks</w:t>
      </w:r>
    </w:p>
    <w:p w:rsidR="00201170" w:rsidRDefault="00FC1FE1" w:rsidP="00FC1FE1">
      <w:pPr>
        <w:ind w:left="1440"/>
        <w:rPr>
          <w:bCs/>
        </w:rPr>
      </w:pPr>
      <w:r>
        <w:rPr>
          <w:bCs/>
        </w:rPr>
        <w:t xml:space="preserve">                                  </w:t>
      </w:r>
      <w:proofErr w:type="spellStart"/>
      <w:r w:rsidR="00680AD0" w:rsidRPr="00FC1FE1">
        <w:rPr>
          <w:bCs/>
        </w:rPr>
        <w:t>Talamus</w:t>
      </w:r>
      <w:proofErr w:type="spellEnd"/>
      <w:r w:rsidR="00680AD0" w:rsidRPr="00FC1FE1">
        <w:rPr>
          <w:bCs/>
        </w:rPr>
        <w:t xml:space="preserve"> </w:t>
      </w:r>
    </w:p>
    <w:p w:rsidR="00201170" w:rsidRPr="00FC1FE1" w:rsidRDefault="00680AD0" w:rsidP="00FC1FE1">
      <w:pPr>
        <w:numPr>
          <w:ilvl w:val="0"/>
          <w:numId w:val="17"/>
        </w:numPr>
        <w:rPr>
          <w:bCs/>
        </w:rPr>
      </w:pPr>
      <w:r w:rsidRPr="00FC1FE1">
        <w:rPr>
          <w:bCs/>
        </w:rPr>
        <w:t>Akıcı konuşma</w:t>
      </w:r>
    </w:p>
    <w:p w:rsidR="00201170" w:rsidRPr="00FC1FE1" w:rsidRDefault="00680AD0" w:rsidP="00FC1FE1">
      <w:pPr>
        <w:numPr>
          <w:ilvl w:val="0"/>
          <w:numId w:val="17"/>
        </w:numPr>
        <w:rPr>
          <w:bCs/>
        </w:rPr>
      </w:pPr>
      <w:r w:rsidRPr="00FC1FE1">
        <w:rPr>
          <w:b/>
          <w:bCs/>
        </w:rPr>
        <w:t>İsimlendirme bozuk</w:t>
      </w:r>
    </w:p>
    <w:p w:rsidR="00201170" w:rsidRPr="00FC1FE1" w:rsidRDefault="00680AD0" w:rsidP="00FC1FE1">
      <w:pPr>
        <w:numPr>
          <w:ilvl w:val="0"/>
          <w:numId w:val="17"/>
        </w:numPr>
        <w:rPr>
          <w:bCs/>
        </w:rPr>
      </w:pPr>
      <w:r w:rsidRPr="00FC1FE1">
        <w:rPr>
          <w:bCs/>
        </w:rPr>
        <w:lastRenderedPageBreak/>
        <w:t>Anlama normal</w:t>
      </w:r>
    </w:p>
    <w:p w:rsidR="00201170" w:rsidRPr="00FC1FE1" w:rsidRDefault="00680AD0" w:rsidP="00FC1FE1">
      <w:pPr>
        <w:numPr>
          <w:ilvl w:val="0"/>
          <w:numId w:val="17"/>
        </w:numPr>
        <w:rPr>
          <w:bCs/>
        </w:rPr>
      </w:pPr>
      <w:r w:rsidRPr="00FC1FE1">
        <w:rPr>
          <w:bCs/>
        </w:rPr>
        <w:t>Tekrarlama genellikle iyi</w:t>
      </w:r>
    </w:p>
    <w:p w:rsidR="00201170" w:rsidRPr="00FC1FE1" w:rsidRDefault="00680AD0" w:rsidP="00FC1FE1">
      <w:pPr>
        <w:numPr>
          <w:ilvl w:val="0"/>
          <w:numId w:val="17"/>
        </w:numPr>
        <w:rPr>
          <w:bCs/>
        </w:rPr>
      </w:pPr>
      <w:r w:rsidRPr="00FC1FE1">
        <w:rPr>
          <w:bCs/>
        </w:rPr>
        <w:t>Okuma normal</w:t>
      </w:r>
    </w:p>
    <w:p w:rsidR="00201170" w:rsidRPr="00FC1FE1" w:rsidRDefault="00680AD0" w:rsidP="00FC1FE1">
      <w:pPr>
        <w:numPr>
          <w:ilvl w:val="0"/>
          <w:numId w:val="17"/>
        </w:numPr>
        <w:rPr>
          <w:bCs/>
        </w:rPr>
      </w:pPr>
      <w:r w:rsidRPr="00FC1FE1">
        <w:rPr>
          <w:bCs/>
        </w:rPr>
        <w:t>Yazma normal</w:t>
      </w:r>
    </w:p>
    <w:p w:rsidR="00201170" w:rsidRPr="00FC1FE1" w:rsidRDefault="00680AD0" w:rsidP="00FC1FE1">
      <w:pPr>
        <w:numPr>
          <w:ilvl w:val="0"/>
          <w:numId w:val="17"/>
        </w:numPr>
        <w:rPr>
          <w:bCs/>
        </w:rPr>
      </w:pPr>
      <w:r w:rsidRPr="00FC1FE1">
        <w:rPr>
          <w:bCs/>
        </w:rPr>
        <w:t>İzole, diğer afazilerin başlangıcı ya da iyileşme sürecinde</w:t>
      </w:r>
    </w:p>
    <w:p w:rsidR="00201170" w:rsidRPr="00FC1FE1" w:rsidRDefault="00680AD0" w:rsidP="00FC1FE1">
      <w:pPr>
        <w:numPr>
          <w:ilvl w:val="0"/>
          <w:numId w:val="17"/>
        </w:numPr>
        <w:rPr>
          <w:bCs/>
        </w:rPr>
      </w:pPr>
      <w:r w:rsidRPr="00FC1FE1">
        <w:rPr>
          <w:bCs/>
        </w:rPr>
        <w:t xml:space="preserve">AH erken döneminde </w:t>
      </w:r>
    </w:p>
    <w:p w:rsidR="00FC1FE1" w:rsidRPr="00FC1FE1" w:rsidRDefault="00FC1FE1" w:rsidP="00FC1FE1">
      <w:pPr>
        <w:rPr>
          <w:bCs/>
        </w:rPr>
      </w:pPr>
    </w:p>
    <w:p w:rsidR="00FC1FE1" w:rsidRPr="00FC1FE1" w:rsidRDefault="00FC1FE1" w:rsidP="00FC1FE1">
      <w:pPr>
        <w:rPr>
          <w:bCs/>
        </w:rPr>
      </w:pPr>
    </w:p>
    <w:p w:rsidR="00545678" w:rsidRPr="00840A30" w:rsidRDefault="00545678" w:rsidP="00840A30">
      <w:pPr>
        <w:rPr>
          <w:bCs/>
        </w:rPr>
      </w:pPr>
    </w:p>
    <w:p w:rsidR="00840A30" w:rsidRPr="00840A30" w:rsidRDefault="00840A30" w:rsidP="00840A30">
      <w:pPr>
        <w:rPr>
          <w:bCs/>
        </w:rPr>
      </w:pPr>
    </w:p>
    <w:p w:rsidR="00840A30" w:rsidRPr="00840A30" w:rsidRDefault="00840A30" w:rsidP="00840A30">
      <w:pPr>
        <w:ind w:left="1440"/>
      </w:pPr>
    </w:p>
    <w:p w:rsidR="00840A30" w:rsidRDefault="00840A30" w:rsidP="00A4788D"/>
    <w:sectPr w:rsidR="00840A30" w:rsidSect="00107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NovareseMedium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4810"/>
    <w:multiLevelType w:val="hybridMultilevel"/>
    <w:tmpl w:val="8110E0E8"/>
    <w:lvl w:ilvl="0" w:tplc="BEB2660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20275B2">
      <w:start w:val="69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24B73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BE856E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17CAF8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EC6C24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87CB7E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2D448A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CBE43F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5106EE0"/>
    <w:multiLevelType w:val="hybridMultilevel"/>
    <w:tmpl w:val="BD2A8594"/>
    <w:lvl w:ilvl="0" w:tplc="09DCBE2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62A3F0A">
      <w:start w:val="693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8D0F9F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684047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F48BE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5C489E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BF4DC6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3C81B2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C3490B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748032E"/>
    <w:multiLevelType w:val="hybridMultilevel"/>
    <w:tmpl w:val="6820040E"/>
    <w:lvl w:ilvl="0" w:tplc="DECA7BA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32EEF7C">
      <w:start w:val="1214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A28915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EE4472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FF2F70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18E7FC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ECCE6A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E52E5E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810C68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9313EA2"/>
    <w:multiLevelType w:val="hybridMultilevel"/>
    <w:tmpl w:val="F7482CD6"/>
    <w:lvl w:ilvl="0" w:tplc="6F74465E">
      <w:numFmt w:val="bullet"/>
      <w:lvlText w:val="-"/>
      <w:lvlJc w:val="left"/>
      <w:pPr>
        <w:ind w:left="720" w:hanging="360"/>
      </w:pPr>
      <w:rPr>
        <w:rFonts w:ascii="Calibri" w:eastAsia="NovareseMedium" w:hAnsi="Calibri" w:cs="NovareseMedium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AB4141"/>
    <w:multiLevelType w:val="hybridMultilevel"/>
    <w:tmpl w:val="4EA204C6"/>
    <w:lvl w:ilvl="0" w:tplc="7BAAC5F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1A85CB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BF69AE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BE8EAF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BFC362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C30F3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A626DC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EDE8D4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03ADD8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171A62EA"/>
    <w:multiLevelType w:val="hybridMultilevel"/>
    <w:tmpl w:val="E24ABDFE"/>
    <w:lvl w:ilvl="0" w:tplc="49AE1E9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21A9CD2">
      <w:start w:val="1149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A9A152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1802B4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708373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4D47BB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86D77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0A87FF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BF81F2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198F2E84"/>
    <w:multiLevelType w:val="hybridMultilevel"/>
    <w:tmpl w:val="992CD8C0"/>
    <w:lvl w:ilvl="0" w:tplc="EC807B6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0405024">
      <w:start w:val="747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DE02F3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8404B6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D948F7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324451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D3E41C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432FD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8BC21E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36407814"/>
    <w:multiLevelType w:val="hybridMultilevel"/>
    <w:tmpl w:val="CF70806A"/>
    <w:lvl w:ilvl="0" w:tplc="BFEA21E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8A09550">
      <w:start w:val="582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65098E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140D73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63EBC3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AE48F3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F7AD4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8D05B9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0747D0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3A0B06F1"/>
    <w:multiLevelType w:val="hybridMultilevel"/>
    <w:tmpl w:val="E8D0315E"/>
    <w:lvl w:ilvl="0" w:tplc="4A8E79C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2128A8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7E0B03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3DEF42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CE6C0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300003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B102C6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DF64CC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4D2142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3C2472DB"/>
    <w:multiLevelType w:val="hybridMultilevel"/>
    <w:tmpl w:val="FCD064EE"/>
    <w:lvl w:ilvl="0" w:tplc="9D3EE6B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C56CA3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024A1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FDC5B3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664FC9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45C875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ACAA41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1EE9D0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CAE93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40F835F0"/>
    <w:multiLevelType w:val="hybridMultilevel"/>
    <w:tmpl w:val="D93C7740"/>
    <w:lvl w:ilvl="0" w:tplc="48B4860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6C47FB8">
      <w:start w:val="1054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6DC0DD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C44063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0C0E52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56A9FB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DBEE92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0812C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16CD9F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45C020A9"/>
    <w:multiLevelType w:val="hybridMultilevel"/>
    <w:tmpl w:val="33BE7DC4"/>
    <w:lvl w:ilvl="0" w:tplc="6EAEA58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5F49FBA">
      <w:start w:val="747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550B2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EB8784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6CC820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564B4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EF604C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56D5F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7D0AE1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486D39A7"/>
    <w:multiLevelType w:val="hybridMultilevel"/>
    <w:tmpl w:val="FAE860E0"/>
    <w:lvl w:ilvl="0" w:tplc="EEA6141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526200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570ECF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E60F87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C4A8D6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2D8FE6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FCCC13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6A4CF7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92E43A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49AB6209"/>
    <w:multiLevelType w:val="hybridMultilevel"/>
    <w:tmpl w:val="A1109414"/>
    <w:lvl w:ilvl="0" w:tplc="43E650F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5141DB2">
      <w:start w:val="695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8ACA3C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CFC69E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38E57C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44A4B1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FC0D8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7E6F12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A44D4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4CDA7E3D"/>
    <w:multiLevelType w:val="hybridMultilevel"/>
    <w:tmpl w:val="675A55FE"/>
    <w:lvl w:ilvl="0" w:tplc="801417C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254A9F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ABE76E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14C259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2F65C6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DAC36B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B18F96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0865E2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4C875A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4F121E8E"/>
    <w:multiLevelType w:val="hybridMultilevel"/>
    <w:tmpl w:val="EB92E704"/>
    <w:lvl w:ilvl="0" w:tplc="38BCD4C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CC8505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842BC9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D84E49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ABE6A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EF023F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72279B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6D8952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812571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513C3B08"/>
    <w:multiLevelType w:val="hybridMultilevel"/>
    <w:tmpl w:val="D514FDFA"/>
    <w:lvl w:ilvl="0" w:tplc="0A5A95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D8613C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4CD7C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40CA71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C88327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36CA6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C2A751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3B8C01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19A8CE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73AD0392"/>
    <w:multiLevelType w:val="hybridMultilevel"/>
    <w:tmpl w:val="06A096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275061"/>
    <w:multiLevelType w:val="hybridMultilevel"/>
    <w:tmpl w:val="D04EFF30"/>
    <w:lvl w:ilvl="0" w:tplc="6A2EEA9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A14D95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E14304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830601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9525F3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A5E765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ECC524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5A8AA0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5AA9D0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4"/>
  </w:num>
  <w:num w:numId="2">
    <w:abstractNumId w:val="11"/>
  </w:num>
  <w:num w:numId="3">
    <w:abstractNumId w:val="2"/>
  </w:num>
  <w:num w:numId="4">
    <w:abstractNumId w:val="16"/>
  </w:num>
  <w:num w:numId="5">
    <w:abstractNumId w:val="13"/>
  </w:num>
  <w:num w:numId="6">
    <w:abstractNumId w:val="18"/>
  </w:num>
  <w:num w:numId="7">
    <w:abstractNumId w:val="7"/>
  </w:num>
  <w:num w:numId="8">
    <w:abstractNumId w:val="9"/>
  </w:num>
  <w:num w:numId="9">
    <w:abstractNumId w:val="0"/>
  </w:num>
  <w:num w:numId="10">
    <w:abstractNumId w:val="8"/>
  </w:num>
  <w:num w:numId="11">
    <w:abstractNumId w:val="6"/>
  </w:num>
  <w:num w:numId="12">
    <w:abstractNumId w:val="12"/>
  </w:num>
  <w:num w:numId="13">
    <w:abstractNumId w:val="5"/>
  </w:num>
  <w:num w:numId="14">
    <w:abstractNumId w:val="15"/>
  </w:num>
  <w:num w:numId="15">
    <w:abstractNumId w:val="10"/>
  </w:num>
  <w:num w:numId="16">
    <w:abstractNumId w:val="1"/>
  </w:num>
  <w:num w:numId="17">
    <w:abstractNumId w:val="4"/>
  </w:num>
  <w:num w:numId="18">
    <w:abstractNumId w:val="3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4788D"/>
    <w:rsid w:val="000C03B3"/>
    <w:rsid w:val="00107068"/>
    <w:rsid w:val="001469AB"/>
    <w:rsid w:val="00201170"/>
    <w:rsid w:val="00515DBE"/>
    <w:rsid w:val="00545678"/>
    <w:rsid w:val="00680AD0"/>
    <w:rsid w:val="00772A24"/>
    <w:rsid w:val="00796CDD"/>
    <w:rsid w:val="00840A30"/>
    <w:rsid w:val="00A4788D"/>
    <w:rsid w:val="00E410CE"/>
    <w:rsid w:val="00FC1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06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15DBE"/>
    <w:pPr>
      <w:ind w:left="720"/>
      <w:contextualSpacing/>
    </w:pPr>
  </w:style>
  <w:style w:type="table" w:styleId="TabloKlavuzu">
    <w:name w:val="Table Grid"/>
    <w:basedOn w:val="NormalTablo"/>
    <w:uiPriority w:val="59"/>
    <w:rsid w:val="00515D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2932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440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773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3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726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52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56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397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428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736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218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088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45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848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892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494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563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132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492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496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102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624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363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6248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5803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8366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542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5319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9651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2262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7198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067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243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560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06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90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030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04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547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337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370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794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495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016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267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416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611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200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246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302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4273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7829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7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8296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81540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3960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192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1844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169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392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034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826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130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613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160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3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4014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0581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49668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2735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4581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7211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8819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444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561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203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471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767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631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960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054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19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297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2892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9293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9928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3160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4548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879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384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668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4280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189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863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569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474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3178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7528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7743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5490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57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5450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5498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4898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3019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107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879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8517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CFCC9-6AE5-432B-A691-63D727112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</dc:creator>
  <cp:lastModifiedBy>user</cp:lastModifiedBy>
  <cp:revision>2</cp:revision>
  <dcterms:created xsi:type="dcterms:W3CDTF">2018-02-02T07:42:00Z</dcterms:created>
  <dcterms:modified xsi:type="dcterms:W3CDTF">2018-02-02T07:42:00Z</dcterms:modified>
</cp:coreProperties>
</file>