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CFD" w:rsidRDefault="00EC2EDB">
      <w:pPr>
        <w:pStyle w:val="GvdeMetni"/>
        <w:spacing w:before="56"/>
        <w:ind w:right="1"/>
        <w:jc w:val="center"/>
        <w:rPr>
          <w:b w:val="0"/>
          <w:bCs w:val="0"/>
        </w:rPr>
      </w:pPr>
      <w:r>
        <w:t xml:space="preserve">Ankara </w:t>
      </w:r>
      <w:proofErr w:type="spellStart"/>
      <w:r>
        <w:rPr>
          <w:spacing w:val="-1"/>
        </w:rPr>
        <w:t>Üniversitesi</w:t>
      </w:r>
      <w:proofErr w:type="spellEnd"/>
    </w:p>
    <w:p w:rsidR="00C07CFD" w:rsidRDefault="00EC2EDB">
      <w:pPr>
        <w:pStyle w:val="GvdeMetni"/>
        <w:ind w:left="2030" w:right="2033"/>
        <w:jc w:val="center"/>
        <w:rPr>
          <w:b w:val="0"/>
          <w:bCs w:val="0"/>
        </w:rPr>
      </w:pPr>
      <w:proofErr w:type="spellStart"/>
      <w:r>
        <w:rPr>
          <w:spacing w:val="-1"/>
        </w:rPr>
        <w:t>Kütüphane</w:t>
      </w:r>
      <w:proofErr w:type="spellEnd"/>
      <w:r>
        <w:rPr>
          <w:spacing w:val="-1"/>
        </w:rP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Dokümantasyon</w:t>
      </w:r>
      <w:proofErr w:type="spellEnd"/>
      <w:r>
        <w:t xml:space="preserve"> </w:t>
      </w:r>
      <w:proofErr w:type="spellStart"/>
      <w:r>
        <w:t>Daire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Başkanlığı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Açık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Ders</w:t>
      </w:r>
      <w:proofErr w:type="spellEnd"/>
      <w:r>
        <w:t xml:space="preserve"> </w:t>
      </w:r>
      <w:proofErr w:type="spellStart"/>
      <w:r>
        <w:rPr>
          <w:spacing w:val="-1"/>
        </w:rPr>
        <w:t>Malzemeleri</w:t>
      </w:r>
      <w:proofErr w:type="spellEnd"/>
    </w:p>
    <w:p w:rsidR="00C07CFD" w:rsidRDefault="00C07CF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7CFD" w:rsidRDefault="00C07CF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7CFD" w:rsidRDefault="00EC2EDB">
      <w:pPr>
        <w:pStyle w:val="GvdeMetni"/>
        <w:spacing w:before="204"/>
        <w:ind w:left="2028" w:right="2033"/>
        <w:jc w:val="center"/>
        <w:rPr>
          <w:rFonts w:cs="Times New Roman"/>
          <w:b w:val="0"/>
          <w:bCs w:val="0"/>
        </w:rPr>
      </w:pPr>
      <w:proofErr w:type="spellStart"/>
      <w:r>
        <w:rPr>
          <w:spacing w:val="-1"/>
        </w:rPr>
        <w:t>Ders</w:t>
      </w:r>
      <w:proofErr w:type="spellEnd"/>
      <w:r>
        <w:t xml:space="preserve"> </w:t>
      </w:r>
      <w:proofErr w:type="spellStart"/>
      <w:r>
        <w:t>izlence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Formu</w:t>
      </w:r>
      <w:proofErr w:type="spellEnd"/>
    </w:p>
    <w:p w:rsidR="00C07CFD" w:rsidRDefault="00C07C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07CFD" w:rsidRDefault="00C07CFD">
      <w:pPr>
        <w:spacing w:before="11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2746"/>
        <w:gridCol w:w="6068"/>
      </w:tblGrid>
      <w:tr w:rsidR="00C07CFD">
        <w:trPr>
          <w:trHeight w:hRule="exact" w:val="446"/>
        </w:trPr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CFD" w:rsidRDefault="00EC2EDB">
            <w:pPr>
              <w:pStyle w:val="TableParagraph"/>
              <w:spacing w:before="82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Dersin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Kodu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ve</w:t>
            </w:r>
            <w:proofErr w:type="spellEnd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İsmi</w:t>
            </w:r>
            <w:proofErr w:type="spellEnd"/>
          </w:p>
        </w:tc>
        <w:tc>
          <w:tcPr>
            <w:tcW w:w="6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CFD" w:rsidRDefault="00EC2EDB" w:rsidP="00E513BA">
            <w:pPr>
              <w:pStyle w:val="TableParagraph"/>
              <w:spacing w:before="82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ZTM</w:t>
            </w:r>
            <w:r w:rsidR="00E513BA">
              <w:rPr>
                <w:rFonts w:ascii="Times New Roman" w:hAnsi="Times New Roman"/>
                <w:b/>
                <w:spacing w:val="-1"/>
                <w:sz w:val="24"/>
              </w:rPr>
              <w:t>3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02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AKIŞKANLAR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MEKANİĞİ</w:t>
            </w:r>
          </w:p>
        </w:tc>
      </w:tr>
      <w:tr w:rsidR="00C07CFD" w:rsidTr="00E513BA">
        <w:trPr>
          <w:trHeight w:hRule="exact" w:val="1215"/>
        </w:trPr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CFD" w:rsidRDefault="00C07C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07CFD" w:rsidRDefault="00C07C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:rsidR="00C07CFD" w:rsidRDefault="00EC2EDB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i/>
                <w:spacing w:val="-1"/>
                <w:sz w:val="24"/>
              </w:rPr>
              <w:t>Dersin</w:t>
            </w:r>
            <w:proofErr w:type="spellEnd"/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i/>
                <w:spacing w:val="-1"/>
                <w:sz w:val="24"/>
              </w:rPr>
              <w:t>Sorumlusu</w:t>
            </w:r>
            <w:proofErr w:type="spellEnd"/>
          </w:p>
        </w:tc>
        <w:tc>
          <w:tcPr>
            <w:tcW w:w="6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3BA" w:rsidRDefault="00EC2EDB" w:rsidP="00E513BA">
            <w:pPr>
              <w:pStyle w:val="TableParagraph"/>
              <w:spacing w:before="79" w:line="309" w:lineRule="auto"/>
              <w:ind w:left="207" w:right="2104"/>
              <w:rPr>
                <w:rFonts w:ascii="Times New Roman" w:hAnsi="Times New Roman"/>
                <w:color w:val="0462C1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Prof.Dr.</w:t>
            </w:r>
            <w:r w:rsidR="00E513BA">
              <w:rPr>
                <w:rFonts w:ascii="Times New Roman" w:hAnsi="Times New Roman"/>
                <w:spacing w:val="-1"/>
                <w:sz w:val="24"/>
              </w:rPr>
              <w:t>Ramazan</w:t>
            </w:r>
            <w:proofErr w:type="spellEnd"/>
            <w:r w:rsidR="00E513BA">
              <w:rPr>
                <w:rFonts w:ascii="Times New Roman" w:hAnsi="Times New Roman"/>
                <w:spacing w:val="-1"/>
                <w:sz w:val="24"/>
              </w:rPr>
              <w:t xml:space="preserve"> ÖZTÜRK</w:t>
            </w:r>
          </w:p>
          <w:p w:rsidR="00E513BA" w:rsidRDefault="00E513BA" w:rsidP="00E513BA">
            <w:pPr>
              <w:pStyle w:val="TableParagraph"/>
              <w:spacing w:before="79" w:line="309" w:lineRule="auto"/>
              <w:ind w:left="207" w:right="2104"/>
              <w:rPr>
                <w:rFonts w:ascii="Times New Roman" w:hAnsi="Times New Roman"/>
                <w:color w:val="0462C1"/>
                <w:sz w:val="24"/>
              </w:rPr>
            </w:pPr>
            <w:hyperlink r:id="rId4" w:history="1">
              <w:r w:rsidRPr="00112E5F">
                <w:rPr>
                  <w:rStyle w:val="Kpr"/>
                  <w:rFonts w:ascii="Times New Roman" w:hAnsi="Times New Roman"/>
                  <w:spacing w:val="-1"/>
                  <w:sz w:val="24"/>
                  <w:u w:color="0462C1"/>
                </w:rPr>
                <w:t>ramazanozturk@ankara.edu.tr</w:t>
              </w:r>
            </w:hyperlink>
            <w:r w:rsidR="00EC2EDB">
              <w:rPr>
                <w:rFonts w:ascii="Times New Roman" w:hAnsi="Times New Roman"/>
                <w:color w:val="0462C1"/>
                <w:sz w:val="24"/>
              </w:rPr>
              <w:t xml:space="preserve"> </w:t>
            </w:r>
          </w:p>
          <w:p w:rsidR="00C07CFD" w:rsidRDefault="00EC2EDB" w:rsidP="00E513BA">
            <w:pPr>
              <w:pStyle w:val="TableParagraph"/>
              <w:spacing w:before="79" w:line="309" w:lineRule="auto"/>
              <w:ind w:left="207" w:right="2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0 </w:t>
            </w:r>
            <w:r>
              <w:rPr>
                <w:rFonts w:ascii="Times New Roman" w:hAnsi="Times New Roman"/>
                <w:spacing w:val="-1"/>
                <w:sz w:val="24"/>
              </w:rPr>
              <w:t>(312)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596</w:t>
            </w:r>
            <w:r>
              <w:rPr>
                <w:rFonts w:ascii="Times New Roman" w:hAnsi="Times New Roman"/>
                <w:sz w:val="24"/>
              </w:rPr>
              <w:t xml:space="preserve"> 15 9</w:t>
            </w:r>
            <w:r w:rsidR="00E513BA">
              <w:rPr>
                <w:rFonts w:ascii="Times New Roman" w:hAnsi="Times New Roman"/>
                <w:sz w:val="24"/>
              </w:rPr>
              <w:t>9</w:t>
            </w:r>
          </w:p>
        </w:tc>
      </w:tr>
      <w:tr w:rsidR="00C07CFD">
        <w:trPr>
          <w:trHeight w:hRule="exact" w:val="447"/>
        </w:trPr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CFD" w:rsidRDefault="00EC2EDB">
            <w:pPr>
              <w:pStyle w:val="TableParagraph"/>
              <w:spacing w:before="80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Dersin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Düzeyi</w:t>
            </w:r>
            <w:proofErr w:type="spellEnd"/>
          </w:p>
        </w:tc>
        <w:tc>
          <w:tcPr>
            <w:tcW w:w="6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CFD" w:rsidRDefault="00EC2EDB">
            <w:pPr>
              <w:pStyle w:val="TableParagraph"/>
              <w:spacing w:before="80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Lisans</w:t>
            </w:r>
            <w:proofErr w:type="spellEnd"/>
          </w:p>
        </w:tc>
      </w:tr>
      <w:tr w:rsidR="00C07CFD">
        <w:trPr>
          <w:trHeight w:hRule="exact" w:val="446"/>
        </w:trPr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CFD" w:rsidRDefault="00EC2EDB">
            <w:pPr>
              <w:pStyle w:val="TableParagraph"/>
              <w:spacing w:before="79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i/>
                <w:spacing w:val="-1"/>
                <w:sz w:val="24"/>
              </w:rPr>
              <w:t>Dersin</w:t>
            </w:r>
            <w:proofErr w:type="spellEnd"/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i/>
                <w:spacing w:val="-1"/>
                <w:sz w:val="24"/>
              </w:rPr>
              <w:t>Kredisi</w:t>
            </w:r>
            <w:proofErr w:type="spellEnd"/>
          </w:p>
        </w:tc>
        <w:tc>
          <w:tcPr>
            <w:tcW w:w="6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CFD" w:rsidRDefault="00E513BA">
            <w:pPr>
              <w:pStyle w:val="TableParagraph"/>
              <w:spacing w:before="79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  <w:r w:rsidR="00EC2EDB">
              <w:rPr>
                <w:rFonts w:ascii="Times New Roman"/>
                <w:sz w:val="24"/>
              </w:rPr>
              <w:t xml:space="preserve"> </w:t>
            </w:r>
            <w:proofErr w:type="spellStart"/>
            <w:r w:rsidR="00EC2EDB">
              <w:rPr>
                <w:rFonts w:ascii="Times New Roman"/>
                <w:spacing w:val="-1"/>
                <w:sz w:val="24"/>
              </w:rPr>
              <w:t>Ulusal</w:t>
            </w:r>
            <w:proofErr w:type="spellEnd"/>
            <w:r w:rsidR="00EC2EDB">
              <w:rPr>
                <w:rFonts w:ascii="Times New Roman"/>
                <w:sz w:val="24"/>
              </w:rPr>
              <w:t xml:space="preserve"> </w:t>
            </w:r>
            <w:proofErr w:type="spellStart"/>
            <w:r w:rsidR="00EC2EDB">
              <w:rPr>
                <w:rFonts w:ascii="Times New Roman"/>
                <w:spacing w:val="-1"/>
                <w:sz w:val="24"/>
              </w:rPr>
              <w:t>Kredi</w:t>
            </w:r>
            <w:proofErr w:type="spellEnd"/>
          </w:p>
        </w:tc>
      </w:tr>
      <w:tr w:rsidR="00C07CFD">
        <w:trPr>
          <w:trHeight w:hRule="exact" w:val="720"/>
        </w:trPr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CFD" w:rsidRDefault="00C07C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C07CFD" w:rsidRDefault="00EC2EDB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Dersin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Türü</w:t>
            </w:r>
            <w:proofErr w:type="spellEnd"/>
          </w:p>
        </w:tc>
        <w:tc>
          <w:tcPr>
            <w:tcW w:w="6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CFD" w:rsidRDefault="00EC2EDB" w:rsidP="00E513BA">
            <w:pPr>
              <w:pStyle w:val="TableParagraph"/>
              <w:spacing w:before="77"/>
              <w:ind w:left="207" w:right="210"/>
              <w:rPr>
                <w:rFonts w:ascii="Times New Roman" w:hAnsi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Zorunlu</w:t>
            </w:r>
            <w:proofErr w:type="spellEnd"/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 w:rsidR="00E513BA">
              <w:rPr>
                <w:rFonts w:ascii="Times New Roman" w:hAnsi="Times New Roman"/>
                <w:sz w:val="24"/>
              </w:rPr>
              <w:t>Toprak</w:t>
            </w:r>
            <w:proofErr w:type="spellEnd"/>
            <w:r w:rsidR="00E513B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513BA">
              <w:rPr>
                <w:rFonts w:ascii="Times New Roman" w:hAnsi="Times New Roman"/>
                <w:sz w:val="24"/>
              </w:rPr>
              <w:t>Bilimi</w:t>
            </w:r>
            <w:proofErr w:type="spellEnd"/>
            <w:r w:rsidR="00E513B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513BA">
              <w:rPr>
                <w:rFonts w:ascii="Times New Roman" w:hAnsi="Times New Roman"/>
                <w:sz w:val="24"/>
              </w:rPr>
              <w:t>ve</w:t>
            </w:r>
            <w:proofErr w:type="spellEnd"/>
            <w:r w:rsidR="00E513B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513BA">
              <w:rPr>
                <w:rFonts w:ascii="Times New Roman" w:hAnsi="Times New Roman"/>
                <w:sz w:val="24"/>
              </w:rPr>
              <w:t>Bitki</w:t>
            </w:r>
            <w:proofErr w:type="spellEnd"/>
            <w:r w:rsidR="00E513B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E513BA">
              <w:rPr>
                <w:rFonts w:ascii="Times New Roman" w:hAnsi="Times New Roman"/>
                <w:sz w:val="24"/>
              </w:rPr>
              <w:t>Besleme</w:t>
            </w:r>
            <w:proofErr w:type="spellEnd"/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Bölümü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</w:t>
            </w:r>
          </w:p>
          <w:p w:rsidR="00E513BA" w:rsidRDefault="00E513BA" w:rsidP="00E513BA">
            <w:pPr>
              <w:pStyle w:val="TableParagraph"/>
              <w:spacing w:before="77"/>
              <w:ind w:left="207" w:right="210"/>
              <w:rPr>
                <w:rFonts w:ascii="Times New Roman" w:hAnsi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Seçmeli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Süt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Teknolojisi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Bölümü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</w:t>
            </w:r>
          </w:p>
          <w:p w:rsidR="00E513BA" w:rsidRDefault="00E513BA" w:rsidP="00E513BA">
            <w:pPr>
              <w:pStyle w:val="TableParagraph"/>
              <w:spacing w:before="77"/>
              <w:ind w:left="207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T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Teknolojis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  </w:t>
            </w:r>
          </w:p>
        </w:tc>
      </w:tr>
      <w:tr w:rsidR="00C07CFD">
        <w:trPr>
          <w:trHeight w:hRule="exact" w:val="1274"/>
        </w:trPr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CFD" w:rsidRDefault="00C07C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07CFD" w:rsidRDefault="00C07C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C07CFD" w:rsidRDefault="00EC2EDB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Dersin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İçeriği</w:t>
            </w:r>
            <w:proofErr w:type="spellEnd"/>
          </w:p>
        </w:tc>
        <w:tc>
          <w:tcPr>
            <w:tcW w:w="6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CFD" w:rsidRDefault="00EC2EDB">
            <w:pPr>
              <w:pStyle w:val="TableParagraph"/>
              <w:spacing w:before="79"/>
              <w:ind w:left="207" w:right="2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Akışkanlar</w:t>
            </w:r>
            <w:proofErr w:type="spellEnd"/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Mekaniği</w:t>
            </w:r>
            <w:proofErr w:type="spellEnd"/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dersinde</w:t>
            </w:r>
            <w:proofErr w:type="spellEnd"/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akışkanların</w:t>
            </w:r>
            <w:proofErr w:type="spellEnd"/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temel</w:t>
            </w:r>
            <w:proofErr w:type="spellEnd"/>
            <w:r>
              <w:rPr>
                <w:rFonts w:ascii="Times New Roman" w:hAnsi="Times New Roman"/>
                <w:spacing w:val="7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özellikleri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akışkan</w:t>
            </w:r>
            <w:proofErr w:type="spellEnd"/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statiği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akışkan</w:t>
            </w:r>
            <w:proofErr w:type="spellEnd"/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dinamiği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akışkanların</w:t>
            </w:r>
            <w:proofErr w:type="spellEnd"/>
            <w:r>
              <w:rPr>
                <w:rFonts w:ascii="Times New Roman" w:hAnsi="Times New Roman"/>
                <w:spacing w:val="8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kinematiği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borulardaki</w:t>
            </w:r>
            <w:proofErr w:type="spellEnd"/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sürtünmeli</w:t>
            </w:r>
            <w:proofErr w:type="spellEnd"/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viskoz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akım</w:t>
            </w:r>
            <w:proofErr w:type="spellEnd"/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ve</w:t>
            </w:r>
            <w:proofErr w:type="spellEnd"/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açık</w:t>
            </w:r>
            <w:proofErr w:type="spellEnd"/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kanal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akımları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incelenmiştir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C07CFD">
        <w:trPr>
          <w:trHeight w:hRule="exact" w:val="999"/>
        </w:trPr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CFD" w:rsidRDefault="00C07C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C07CFD" w:rsidRDefault="00EC2EDB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Dersin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Amacı</w:t>
            </w:r>
            <w:proofErr w:type="spellEnd"/>
          </w:p>
        </w:tc>
        <w:tc>
          <w:tcPr>
            <w:tcW w:w="6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CFD" w:rsidRDefault="00EC2EDB" w:rsidP="00E513BA">
            <w:pPr>
              <w:pStyle w:val="TableParagraph"/>
              <w:spacing w:before="77"/>
              <w:ind w:left="137" w:right="2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Akışkanlar</w:t>
            </w:r>
            <w:proofErr w:type="spellEnd"/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mekaniğinin</w:t>
            </w:r>
            <w:proofErr w:type="spellEnd"/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temel</w:t>
            </w:r>
            <w:proofErr w:type="spellEnd"/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ilkelerini</w:t>
            </w:r>
            <w:proofErr w:type="spellEnd"/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ve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formüllerini</w:t>
            </w:r>
            <w:proofErr w:type="spellEnd"/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vermek</w:t>
            </w:r>
            <w:proofErr w:type="spellEnd"/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ve</w:t>
            </w:r>
            <w:proofErr w:type="spellEnd"/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akışkanlar</w:t>
            </w:r>
            <w:proofErr w:type="spellEnd"/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mekaniğinin</w:t>
            </w:r>
            <w:proofErr w:type="spellEnd"/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günlük</w:t>
            </w:r>
            <w:proofErr w:type="spellEnd"/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hayattaki</w:t>
            </w:r>
            <w:proofErr w:type="spellEnd"/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uygulamalarını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sunmak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bu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dersin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temel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amacıdır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C07CFD">
        <w:trPr>
          <w:trHeight w:hRule="exact" w:val="446"/>
        </w:trPr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CFD" w:rsidRDefault="00EC2EDB">
            <w:pPr>
              <w:pStyle w:val="TableParagraph"/>
              <w:spacing w:before="79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Dersin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Süresi</w:t>
            </w:r>
            <w:proofErr w:type="spellEnd"/>
          </w:p>
        </w:tc>
        <w:tc>
          <w:tcPr>
            <w:tcW w:w="6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CFD" w:rsidRDefault="00EC2EDB">
            <w:pPr>
              <w:pStyle w:val="TableParagraph"/>
              <w:spacing w:before="79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Bir</w:t>
            </w:r>
            <w:proofErr w:type="spellEnd"/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yarıyıl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olup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14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haftadır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C07CFD">
        <w:trPr>
          <w:trHeight w:hRule="exact" w:val="446"/>
        </w:trPr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CFD" w:rsidRDefault="00EC2EDB">
            <w:pPr>
              <w:pStyle w:val="TableParagraph"/>
              <w:spacing w:before="79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Eğitim</w:t>
            </w:r>
            <w:proofErr w:type="spellEnd"/>
            <w:r>
              <w:rPr>
                <w:rFonts w:ascii="Times New Roman" w:hAnsi="Times New Roman"/>
                <w:b/>
                <w:i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Dili</w:t>
            </w:r>
            <w:proofErr w:type="spellEnd"/>
          </w:p>
        </w:tc>
        <w:tc>
          <w:tcPr>
            <w:tcW w:w="6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CFD" w:rsidRDefault="00EC2EDB">
            <w:pPr>
              <w:pStyle w:val="TableParagraph"/>
              <w:spacing w:before="79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Türkçe</w:t>
            </w:r>
            <w:proofErr w:type="spellEnd"/>
          </w:p>
        </w:tc>
      </w:tr>
      <w:tr w:rsidR="00C07CFD">
        <w:trPr>
          <w:trHeight w:hRule="exact" w:val="446"/>
        </w:trPr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CFD" w:rsidRDefault="00EC2EDB">
            <w:pPr>
              <w:pStyle w:val="TableParagraph"/>
              <w:spacing w:before="79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Ön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Koşul</w:t>
            </w:r>
            <w:proofErr w:type="spellEnd"/>
          </w:p>
        </w:tc>
        <w:tc>
          <w:tcPr>
            <w:tcW w:w="6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CFD" w:rsidRDefault="00EC2EDB">
            <w:pPr>
              <w:pStyle w:val="TableParagraph"/>
              <w:spacing w:before="79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Yok</w:t>
            </w:r>
            <w:proofErr w:type="spellEnd"/>
          </w:p>
        </w:tc>
      </w:tr>
      <w:tr w:rsidR="00C07CFD">
        <w:trPr>
          <w:trHeight w:hRule="exact" w:val="917"/>
        </w:trPr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CFD" w:rsidRDefault="00C07C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C07CFD" w:rsidRDefault="00EC2EDB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Önerilen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Kaynaklar</w:t>
            </w:r>
            <w:proofErr w:type="spellEnd"/>
          </w:p>
        </w:tc>
        <w:tc>
          <w:tcPr>
            <w:tcW w:w="6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CFD" w:rsidRDefault="00EC2EDB">
            <w:pPr>
              <w:pStyle w:val="TableParagraph"/>
              <w:spacing w:before="19" w:line="256" w:lineRule="auto"/>
              <w:ind w:left="207"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Güner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M </w:t>
            </w:r>
            <w:proofErr w:type="spellStart"/>
            <w:r>
              <w:rPr>
                <w:rFonts w:ascii="Times New Roman" w:hAnsi="Times New Roman"/>
                <w:sz w:val="24"/>
              </w:rPr>
              <w:t>ve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Keskin</w:t>
            </w:r>
            <w:proofErr w:type="spellEnd"/>
            <w:r>
              <w:rPr>
                <w:rFonts w:ascii="Times New Roman" w:hAnsi="Times New Roman"/>
                <w:sz w:val="24"/>
              </w:rPr>
              <w:t>, R.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2013.Akışkanlar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Mekaniği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Ankara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Üniversitesi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Yayın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No: 1608,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Ders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Kitabı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560, s.261,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Ankara</w:t>
            </w:r>
          </w:p>
        </w:tc>
      </w:tr>
      <w:tr w:rsidR="00C07CFD">
        <w:trPr>
          <w:trHeight w:hRule="exact" w:val="446"/>
        </w:trPr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CFD" w:rsidRDefault="00EC2EDB">
            <w:pPr>
              <w:pStyle w:val="TableParagraph"/>
              <w:spacing w:before="79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i/>
                <w:spacing w:val="-1"/>
                <w:sz w:val="24"/>
              </w:rPr>
              <w:t>Dersin</w:t>
            </w:r>
            <w:proofErr w:type="spellEnd"/>
            <w:r>
              <w:rPr>
                <w:rFonts w:asci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i/>
                <w:spacing w:val="-1"/>
                <w:sz w:val="24"/>
              </w:rPr>
              <w:t>Kredisi</w:t>
            </w:r>
            <w:proofErr w:type="spellEnd"/>
          </w:p>
        </w:tc>
        <w:tc>
          <w:tcPr>
            <w:tcW w:w="6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CFD" w:rsidRDefault="00E513BA" w:rsidP="00E513BA">
            <w:pPr>
              <w:pStyle w:val="TableParagraph"/>
              <w:spacing w:before="79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2 </w:t>
            </w:r>
            <w:r w:rsidR="00EC2EDB">
              <w:rPr>
                <w:rFonts w:ascii="Times New Roman"/>
                <w:spacing w:val="-1"/>
                <w:sz w:val="24"/>
              </w:rPr>
              <w:t>(</w:t>
            </w:r>
            <w:r>
              <w:rPr>
                <w:rFonts w:ascii="Times New Roman"/>
                <w:spacing w:val="-1"/>
                <w:sz w:val="24"/>
              </w:rPr>
              <w:t>2</w:t>
            </w:r>
            <w:r w:rsidR="00EC2EDB">
              <w:rPr>
                <w:rFonts w:ascii="Times New Roman"/>
                <w:spacing w:val="-1"/>
                <w:sz w:val="24"/>
              </w:rPr>
              <w:t>+0)</w:t>
            </w:r>
          </w:p>
        </w:tc>
      </w:tr>
      <w:tr w:rsidR="00C07CFD">
        <w:trPr>
          <w:trHeight w:hRule="exact" w:val="446"/>
        </w:trPr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CFD" w:rsidRDefault="00EC2EDB">
            <w:pPr>
              <w:pStyle w:val="TableParagraph"/>
              <w:spacing w:before="79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i/>
                <w:sz w:val="24"/>
              </w:rPr>
              <w:t>Laboratuvar</w:t>
            </w:r>
            <w:proofErr w:type="spellEnd"/>
          </w:p>
        </w:tc>
        <w:tc>
          <w:tcPr>
            <w:tcW w:w="6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CFD" w:rsidRDefault="00EC2EDB">
            <w:pPr>
              <w:pStyle w:val="TableParagraph"/>
              <w:spacing w:before="79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C07CFD">
        <w:trPr>
          <w:trHeight w:hRule="exact" w:val="446"/>
        </w:trPr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CFD" w:rsidRDefault="00EC2EDB">
            <w:pPr>
              <w:pStyle w:val="TableParagraph"/>
              <w:spacing w:before="79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Diğer-1</w:t>
            </w:r>
          </w:p>
        </w:tc>
        <w:tc>
          <w:tcPr>
            <w:tcW w:w="6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7CFD" w:rsidRDefault="00EC2EDB">
            <w:pPr>
              <w:pStyle w:val="TableParagraph"/>
              <w:spacing w:before="79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</w:tbl>
    <w:p w:rsidR="00EC2EDB" w:rsidRDefault="00EC2EDB"/>
    <w:sectPr w:rsidR="00EC2EDB" w:rsidSect="00C07CFD">
      <w:type w:val="continuous"/>
      <w:pgSz w:w="11910" w:h="16840"/>
      <w:pgMar w:top="1340" w:right="1440" w:bottom="28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07CFD"/>
    <w:rsid w:val="00C07CFD"/>
    <w:rsid w:val="00E513BA"/>
    <w:rsid w:val="00EC2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7C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7C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07CFD"/>
    <w:rPr>
      <w:rFonts w:ascii="Times New Roman" w:eastAsia="Times New Roman" w:hAnsi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C07CFD"/>
  </w:style>
  <w:style w:type="paragraph" w:customStyle="1" w:styleId="TableParagraph">
    <w:name w:val="Table Paragraph"/>
    <w:basedOn w:val="Normal"/>
    <w:uiPriority w:val="1"/>
    <w:qFormat/>
    <w:rsid w:val="00C07CFD"/>
  </w:style>
  <w:style w:type="character" w:styleId="Kpr">
    <w:name w:val="Hyperlink"/>
    <w:basedOn w:val="VarsaylanParagrafYazTipi"/>
    <w:uiPriority w:val="99"/>
    <w:unhideWhenUsed/>
    <w:rsid w:val="00E513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mazanozturk@ankara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Ramazan ÖZTÜRK</cp:lastModifiedBy>
  <cp:revision>2</cp:revision>
  <dcterms:created xsi:type="dcterms:W3CDTF">2017-11-13T20:57:00Z</dcterms:created>
  <dcterms:modified xsi:type="dcterms:W3CDTF">2018-02-02T09:17:00Z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LastSaved">
    <vt:filetime>2017-11-13T00:00:00Z</vt:filetime>
  </property>
</Properties>
</file>