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F6" w:rsidRDefault="00504CF6" w:rsidP="00504CF6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 xml:space="preserve">제 </w:t>
      </w:r>
      <w:r>
        <w:rPr>
          <w:rFonts w:ascii="Batang" w:eastAsia="Batang" w:hAnsi="Batang"/>
          <w:b/>
          <w:sz w:val="28"/>
          <w:szCs w:val="28"/>
        </w:rPr>
        <w:t>2</w:t>
      </w:r>
      <w:r>
        <w:rPr>
          <w:rFonts w:ascii="Batang" w:eastAsia="Batang" w:hAnsi="Batang" w:hint="eastAsia"/>
          <w:b/>
          <w:sz w:val="28"/>
          <w:szCs w:val="28"/>
        </w:rPr>
        <w:t>과</w:t>
      </w:r>
    </w:p>
    <w:p w:rsidR="00EF123C" w:rsidRDefault="00504CF6" w:rsidP="00504CF6">
      <w:pPr>
        <w:jc w:val="center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문법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>2.1. G.1. +</w:t>
      </w:r>
      <w:r w:rsidRPr="00504CF6">
        <w:rPr>
          <w:rFonts w:ascii="Batang" w:eastAsia="Batang" w:hAnsi="Batang" w:hint="eastAsia"/>
          <w:b/>
          <w:sz w:val="28"/>
          <w:szCs w:val="28"/>
        </w:rPr>
        <w:t>에</w:t>
      </w:r>
      <w:r w:rsidRPr="00504CF6">
        <w:rPr>
          <w:rFonts w:ascii="Batang" w:eastAsia="Batang" w:hAnsi="Batang"/>
          <w:b/>
          <w:sz w:val="28"/>
          <w:szCs w:val="28"/>
        </w:rPr>
        <w:t xml:space="preserve">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+</w:t>
      </w:r>
      <w:r w:rsidRPr="00504CF6">
        <w:rPr>
          <w:rFonts w:ascii="Batang" w:eastAsia="Batang" w:hAnsi="Batang" w:hint="eastAsia"/>
          <w:sz w:val="24"/>
          <w:szCs w:val="24"/>
        </w:rPr>
        <w:t>에</w:t>
      </w:r>
      <w:proofErr w:type="spellStart"/>
      <w:r w:rsidRPr="00504CF6">
        <w:rPr>
          <w:rFonts w:ascii="Batang" w:eastAsia="Batang" w:hAnsi="Batang"/>
          <w:sz w:val="24"/>
          <w:szCs w:val="24"/>
        </w:rPr>
        <w:t>Korecede</w:t>
      </w:r>
      <w:proofErr w:type="spellEnd"/>
      <w:r w:rsidRPr="00504CF6">
        <w:rPr>
          <w:rFonts w:ascii="Batang" w:eastAsia="Batang" w:hAnsi="Batang"/>
          <w:sz w:val="24"/>
          <w:szCs w:val="24"/>
        </w:rPr>
        <w:t xml:space="preserve"> yönelme durum eki olmanın yanı sıra bazı fiillerle kullanıldığı zaman kalma durumu (-de/-da) anlamını da verir.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b/>
          <w:sz w:val="28"/>
          <w:szCs w:val="28"/>
        </w:rPr>
        <w:t>예:</w:t>
      </w:r>
      <w:r w:rsidRPr="00504CF6">
        <w:rPr>
          <w:rFonts w:ascii="Batang" w:eastAsia="Batang" w:hAnsi="Batang" w:hint="eastAsia"/>
          <w:sz w:val="24"/>
          <w:szCs w:val="24"/>
        </w:rPr>
        <w:t xml:space="preserve"> 저는 학교에 갑니다.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 xml:space="preserve">Bu örnekte yönelme durumu eki olarak karşımıza çıkmaktadır.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sz w:val="24"/>
          <w:szCs w:val="24"/>
        </w:rPr>
        <w:t xml:space="preserve">있다/없다, 살다, 머무르다 </w:t>
      </w:r>
      <w:r w:rsidRPr="00504CF6">
        <w:rPr>
          <w:rFonts w:ascii="Batang" w:eastAsia="Batang" w:hAnsi="Batang"/>
          <w:sz w:val="24"/>
          <w:szCs w:val="24"/>
        </w:rPr>
        <w:t xml:space="preserve">gibi bazı fiillerle de kalma durumu (-de/-da) anlamına gelir. 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b/>
          <w:sz w:val="28"/>
          <w:szCs w:val="28"/>
        </w:rPr>
        <w:t>예:</w:t>
      </w:r>
      <w:r w:rsidRPr="00504CF6">
        <w:rPr>
          <w:rFonts w:ascii="Batang" w:eastAsia="Batang" w:hAnsi="Batang" w:hint="eastAsia"/>
          <w:sz w:val="24"/>
          <w:szCs w:val="24"/>
        </w:rPr>
        <w:t xml:space="preserve"> 책상위에 책이 있습니다.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 xml:space="preserve">2.1. G. 2. </w:t>
      </w:r>
      <w:r w:rsidRPr="00504CF6">
        <w:rPr>
          <w:rFonts w:ascii="Batang" w:eastAsia="Batang" w:hAnsi="Batang" w:hint="eastAsia"/>
          <w:b/>
          <w:sz w:val="28"/>
          <w:szCs w:val="28"/>
        </w:rPr>
        <w:t>여기, 거기, 저기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sz w:val="24"/>
          <w:szCs w:val="24"/>
        </w:rPr>
        <w:t>여기</w:t>
      </w:r>
      <w:r w:rsidRPr="00504CF6">
        <w:rPr>
          <w:rFonts w:ascii="Batang" w:eastAsia="Batang" w:hAnsi="Batang"/>
          <w:sz w:val="24"/>
          <w:szCs w:val="24"/>
        </w:rPr>
        <w:t xml:space="preserve"> (bura), </w:t>
      </w:r>
      <w:r w:rsidRPr="00504CF6">
        <w:rPr>
          <w:rFonts w:ascii="Batang" w:eastAsia="Batang" w:hAnsi="Batang" w:hint="eastAsia"/>
          <w:sz w:val="24"/>
          <w:szCs w:val="24"/>
        </w:rPr>
        <w:t>거기</w:t>
      </w:r>
      <w:r w:rsidRPr="00504CF6">
        <w:rPr>
          <w:rFonts w:ascii="Batang" w:eastAsia="Batang" w:hAnsi="Batang"/>
          <w:sz w:val="24"/>
          <w:szCs w:val="24"/>
        </w:rPr>
        <w:t xml:space="preserve"> (ora),  </w:t>
      </w:r>
      <w:r w:rsidRPr="00504CF6">
        <w:rPr>
          <w:rFonts w:ascii="Batang" w:eastAsia="Batang" w:hAnsi="Batang" w:hint="eastAsia"/>
          <w:sz w:val="24"/>
          <w:szCs w:val="24"/>
        </w:rPr>
        <w:t>저기</w:t>
      </w:r>
      <w:r w:rsidRPr="00504CF6">
        <w:rPr>
          <w:rFonts w:ascii="Batang" w:eastAsia="Batang" w:hAnsi="Batang"/>
          <w:sz w:val="24"/>
          <w:szCs w:val="24"/>
        </w:rPr>
        <w:t xml:space="preserve"> (şura)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2.1. G. 3. Cümle B</w:t>
      </w:r>
      <w:r w:rsidRPr="00504CF6">
        <w:rPr>
          <w:rFonts w:ascii="Batang" w:eastAsia="Batang" w:hAnsi="Batang"/>
          <w:b/>
          <w:sz w:val="28"/>
          <w:szCs w:val="28"/>
        </w:rPr>
        <w:t xml:space="preserve">itirme </w:t>
      </w:r>
      <w:r>
        <w:rPr>
          <w:rFonts w:ascii="Batang" w:eastAsia="Batang" w:hAnsi="Batang"/>
          <w:b/>
          <w:sz w:val="28"/>
          <w:szCs w:val="28"/>
        </w:rPr>
        <w:t>E</w:t>
      </w:r>
      <w:r w:rsidRPr="00504CF6">
        <w:rPr>
          <w:rFonts w:ascii="Batang" w:eastAsia="Batang" w:hAnsi="Batang"/>
          <w:b/>
          <w:sz w:val="28"/>
          <w:szCs w:val="28"/>
        </w:rPr>
        <w:t>kleri</w:t>
      </w:r>
    </w:p>
    <w:p w:rsidR="00504CF6" w:rsidRPr="00504CF6" w:rsidRDefault="00504CF6" w:rsidP="00504CF6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b/>
          <w:sz w:val="28"/>
          <w:szCs w:val="28"/>
        </w:rPr>
        <w:t>예:</w:t>
      </w:r>
      <w:r w:rsidRPr="00504CF6">
        <w:rPr>
          <w:rFonts w:ascii="Batang" w:eastAsia="Batang" w:hAnsi="Batang" w:hint="eastAsia"/>
          <w:sz w:val="24"/>
          <w:szCs w:val="24"/>
        </w:rPr>
        <w:t xml:space="preserve"> 나</w:t>
      </w:r>
      <w:r w:rsidRPr="00504CF6">
        <w:rPr>
          <w:rFonts w:ascii="Batang" w:eastAsia="Batang" w:hAnsi="Batang"/>
          <w:sz w:val="24"/>
          <w:szCs w:val="24"/>
        </w:rPr>
        <w:t>-</w:t>
      </w:r>
      <w:r w:rsidRPr="00504CF6">
        <w:rPr>
          <w:rFonts w:ascii="Batang" w:eastAsia="Batang" w:hAnsi="Batang" w:hint="eastAsia"/>
          <w:sz w:val="24"/>
          <w:szCs w:val="24"/>
        </w:rPr>
        <w:t>는               가-ㅂ니다</w:t>
      </w:r>
    </w:p>
    <w:p w:rsidR="00504CF6" w:rsidRPr="00504CF6" w:rsidRDefault="00504CF6" w:rsidP="00504CF6">
      <w:pPr>
        <w:spacing w:after="0"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A</w:t>
      </w:r>
      <w:r w:rsidRPr="00504CF6">
        <w:rPr>
          <w:rFonts w:ascii="Batang" w:eastAsia="Batang" w:hAnsi="Batang" w:hint="eastAsia"/>
          <w:sz w:val="24"/>
          <w:szCs w:val="24"/>
        </w:rPr>
        <w:t xml:space="preserve">d </w:t>
      </w:r>
      <w:r w:rsidRPr="00504CF6">
        <w:rPr>
          <w:rFonts w:ascii="Batang" w:eastAsia="Batang" w:hAnsi="Batang"/>
          <w:sz w:val="24"/>
          <w:szCs w:val="24"/>
        </w:rPr>
        <w:t>–</w:t>
      </w:r>
      <w:r w:rsidRPr="00504CF6">
        <w:rPr>
          <w:rFonts w:ascii="Batang" w:eastAsia="Batang" w:hAnsi="Batang" w:hint="eastAsia"/>
          <w:sz w:val="24"/>
          <w:szCs w:val="24"/>
        </w:rPr>
        <w:t xml:space="preserve"> vurgu </w:t>
      </w:r>
      <w:proofErr w:type="gramStart"/>
      <w:r w:rsidRPr="00504CF6">
        <w:rPr>
          <w:rFonts w:ascii="Batang" w:eastAsia="Batang" w:hAnsi="Batang" w:hint="eastAsia"/>
          <w:sz w:val="24"/>
          <w:szCs w:val="24"/>
        </w:rPr>
        <w:t>eki      k</w:t>
      </w:r>
      <w:r w:rsidRPr="00504CF6">
        <w:rPr>
          <w:rFonts w:ascii="Batang" w:eastAsia="Batang" w:hAnsi="Batang"/>
          <w:sz w:val="24"/>
          <w:szCs w:val="24"/>
        </w:rPr>
        <w:t>ök</w:t>
      </w:r>
      <w:proofErr w:type="gramEnd"/>
      <w:r w:rsidRPr="00504CF6">
        <w:rPr>
          <w:rFonts w:ascii="Batang" w:eastAsia="Batang" w:hAnsi="Batang"/>
          <w:sz w:val="24"/>
          <w:szCs w:val="24"/>
        </w:rPr>
        <w:t>-cümle bitirme eki</w:t>
      </w:r>
    </w:p>
    <w:p w:rsidR="00504CF6" w:rsidRPr="00504CF6" w:rsidRDefault="00504CF6" w:rsidP="00504CF6">
      <w:pPr>
        <w:spacing w:after="0" w:line="480" w:lineRule="auto"/>
        <w:rPr>
          <w:rFonts w:ascii="Batang" w:eastAsia="Batang" w:hAnsi="Batang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04CF6" w:rsidRPr="00504CF6" w:rsidTr="00074CA4">
        <w:tc>
          <w:tcPr>
            <w:tcW w:w="1842" w:type="dxa"/>
            <w:tcBorders>
              <w:tl2br w:val="single" w:sz="4" w:space="0" w:color="auto"/>
            </w:tcBorders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 xml:space="preserve">                 Şekil</w:t>
            </w:r>
          </w:p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>Gövde</w:t>
            </w:r>
          </w:p>
        </w:tc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 xml:space="preserve">Bildiri </w:t>
            </w:r>
          </w:p>
        </w:tc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 xml:space="preserve">Soru </w:t>
            </w:r>
          </w:p>
        </w:tc>
        <w:tc>
          <w:tcPr>
            <w:tcW w:w="1843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 xml:space="preserve">Emir </w:t>
            </w:r>
          </w:p>
        </w:tc>
        <w:tc>
          <w:tcPr>
            <w:tcW w:w="1843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 xml:space="preserve">Öneri </w:t>
            </w:r>
          </w:p>
        </w:tc>
      </w:tr>
      <w:tr w:rsidR="00504CF6" w:rsidRPr="00504CF6" w:rsidTr="00074CA4"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>Sesli</w:t>
            </w:r>
          </w:p>
        </w:tc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-ㅂ니다</w:t>
            </w:r>
          </w:p>
        </w:tc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-ㅂ니까</w:t>
            </w:r>
          </w:p>
        </w:tc>
        <w:tc>
          <w:tcPr>
            <w:tcW w:w="1843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-십시오</w:t>
            </w:r>
          </w:p>
        </w:tc>
        <w:tc>
          <w:tcPr>
            <w:tcW w:w="1843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-ㅂ시다</w:t>
            </w:r>
          </w:p>
        </w:tc>
      </w:tr>
      <w:tr w:rsidR="00504CF6" w:rsidRPr="00504CF6" w:rsidTr="00074CA4"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 w:rsidRPr="00504CF6">
              <w:rPr>
                <w:rFonts w:ascii="Batang" w:eastAsia="Batang" w:hAnsi="Batang"/>
                <w:b/>
                <w:sz w:val="24"/>
                <w:szCs w:val="24"/>
              </w:rPr>
              <w:t xml:space="preserve">Sessiz </w:t>
            </w:r>
          </w:p>
        </w:tc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-습니다</w:t>
            </w:r>
          </w:p>
        </w:tc>
        <w:tc>
          <w:tcPr>
            <w:tcW w:w="1842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-습니까</w:t>
            </w:r>
          </w:p>
        </w:tc>
        <w:tc>
          <w:tcPr>
            <w:tcW w:w="1843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-으십시오</w:t>
            </w:r>
          </w:p>
        </w:tc>
        <w:tc>
          <w:tcPr>
            <w:tcW w:w="1843" w:type="dxa"/>
          </w:tcPr>
          <w:p w:rsidR="00504CF6" w:rsidRPr="00504CF6" w:rsidRDefault="00504CF6" w:rsidP="00504CF6">
            <w:pPr>
              <w:spacing w:line="480" w:lineRule="auto"/>
              <w:rPr>
                <w:rFonts w:ascii="Batang" w:eastAsia="Batang" w:hAnsi="Batang"/>
                <w:sz w:val="24"/>
                <w:szCs w:val="24"/>
              </w:rPr>
            </w:pPr>
            <w:r w:rsidRPr="00504CF6">
              <w:rPr>
                <w:rFonts w:ascii="Batang" w:eastAsia="Batang" w:hAnsi="Batang" w:hint="eastAsia"/>
                <w:sz w:val="24"/>
                <w:szCs w:val="24"/>
              </w:rPr>
              <w:t>-읍시다</w:t>
            </w:r>
          </w:p>
        </w:tc>
      </w:tr>
    </w:tbl>
    <w:p w:rsidR="00504CF6" w:rsidRDefault="00504CF6" w:rsidP="00504CF6">
      <w:pPr>
        <w:spacing w:after="0"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after="0"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>2.1. G.4. –</w:t>
      </w:r>
      <w:r w:rsidRPr="00504CF6">
        <w:rPr>
          <w:rFonts w:ascii="Batang" w:eastAsia="Batang" w:hAnsi="Batang" w:hint="eastAsia"/>
          <w:b/>
          <w:sz w:val="28"/>
          <w:szCs w:val="28"/>
        </w:rPr>
        <w:t>십시오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Bu ek dinleyeni yücelten saygı ekinin emir şeklidir. Fiil sesli harfle biterse –</w:t>
      </w:r>
      <w:r w:rsidRPr="00504CF6">
        <w:rPr>
          <w:rFonts w:ascii="Batang" w:eastAsia="Batang" w:hAnsi="Batang" w:hint="eastAsia"/>
          <w:sz w:val="24"/>
          <w:szCs w:val="24"/>
        </w:rPr>
        <w:t>십시오</w:t>
      </w:r>
      <w:r w:rsidRPr="00504CF6">
        <w:rPr>
          <w:rFonts w:ascii="Batang" w:eastAsia="Batang" w:hAnsi="Batang"/>
          <w:sz w:val="24"/>
          <w:szCs w:val="24"/>
        </w:rPr>
        <w:t>, sessiz harfle biterse -(</w:t>
      </w:r>
      <w:r w:rsidRPr="00504CF6">
        <w:rPr>
          <w:rFonts w:ascii="Batang" w:eastAsia="Batang" w:hAnsi="Batang" w:hint="eastAsia"/>
          <w:sz w:val="24"/>
          <w:szCs w:val="24"/>
        </w:rPr>
        <w:t>으</w:t>
      </w:r>
      <w:r w:rsidRPr="00504CF6">
        <w:rPr>
          <w:rFonts w:ascii="Batang" w:eastAsia="Batang" w:hAnsi="Batang"/>
          <w:sz w:val="24"/>
          <w:szCs w:val="24"/>
        </w:rPr>
        <w:t>)</w:t>
      </w:r>
      <w:r w:rsidRPr="00504CF6">
        <w:rPr>
          <w:rFonts w:ascii="Batang" w:eastAsia="Batang" w:hAnsi="Batang" w:hint="eastAsia"/>
          <w:sz w:val="24"/>
          <w:szCs w:val="24"/>
        </w:rPr>
        <w:t>십시오</w:t>
      </w:r>
      <w:r w:rsidRPr="00504CF6">
        <w:rPr>
          <w:rFonts w:ascii="Batang" w:eastAsia="Batang" w:hAnsi="Batang"/>
          <w:sz w:val="24"/>
          <w:szCs w:val="24"/>
        </w:rPr>
        <w:t xml:space="preserve"> şeklinde kullanılır.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 xml:space="preserve">2.1. G.5 </w:t>
      </w:r>
      <w:r w:rsidRPr="00504CF6">
        <w:rPr>
          <w:rFonts w:ascii="Batang" w:eastAsia="Batang" w:hAnsi="Batang" w:hint="eastAsia"/>
          <w:b/>
          <w:sz w:val="28"/>
          <w:szCs w:val="28"/>
        </w:rPr>
        <w:t>-(으)ㅂ시다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 xml:space="preserve">Bu ek dinleyeni yücelten saygı ekinin öneri şeklidir. Fiil sesli harfle biterse </w:t>
      </w:r>
      <w:r w:rsidRPr="00504CF6">
        <w:rPr>
          <w:rFonts w:ascii="Batang" w:eastAsia="Batang" w:hAnsi="Batang" w:hint="eastAsia"/>
          <w:sz w:val="24"/>
          <w:szCs w:val="24"/>
        </w:rPr>
        <w:t>-ㅂ시다</w:t>
      </w:r>
      <w:r w:rsidRPr="00504CF6">
        <w:rPr>
          <w:rFonts w:ascii="Batang" w:eastAsia="Batang" w:hAnsi="Batang"/>
          <w:sz w:val="24"/>
          <w:szCs w:val="24"/>
        </w:rPr>
        <w:t xml:space="preserve">, sessiz harfle biterse </w:t>
      </w:r>
      <w:r w:rsidRPr="00504CF6">
        <w:rPr>
          <w:rFonts w:ascii="Batang" w:eastAsia="Batang" w:hAnsi="Batang" w:hint="eastAsia"/>
          <w:sz w:val="24"/>
          <w:szCs w:val="24"/>
        </w:rPr>
        <w:t>-(으)ㅂ시다</w:t>
      </w:r>
      <w:r w:rsidRPr="00504CF6">
        <w:rPr>
          <w:rFonts w:ascii="Batang" w:eastAsia="Batang" w:hAnsi="Batang"/>
          <w:sz w:val="24"/>
          <w:szCs w:val="24"/>
        </w:rPr>
        <w:t xml:space="preserve">şeklinde kullanılır.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>2.2. G.1 -(</w:t>
      </w:r>
      <w:r w:rsidRPr="00504CF6">
        <w:rPr>
          <w:rFonts w:ascii="Batang" w:eastAsia="Batang" w:hAnsi="Batang" w:hint="eastAsia"/>
          <w:b/>
          <w:sz w:val="28"/>
          <w:szCs w:val="28"/>
        </w:rPr>
        <w:t>으)시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 xml:space="preserve">Bu ek özneyi yücelten saygı ekidir. Bu ek, ya dinleyiciye saygı göstermek için ya da yaşı büyük birinden bahsederken kullanılır.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>2.3. G.1. –</w:t>
      </w:r>
      <w:r w:rsidRPr="00504CF6">
        <w:rPr>
          <w:rFonts w:ascii="Batang" w:eastAsia="Batang" w:hAnsi="Batang" w:hint="eastAsia"/>
          <w:b/>
          <w:sz w:val="28"/>
          <w:szCs w:val="28"/>
        </w:rPr>
        <w:t>을/-를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Bu ekler, nesne ekidir ve kelime sesli harfle biterse –</w:t>
      </w:r>
      <w:r w:rsidRPr="00504CF6">
        <w:rPr>
          <w:rFonts w:ascii="Batang" w:eastAsia="Batang" w:hAnsi="Batang" w:hint="eastAsia"/>
          <w:sz w:val="24"/>
          <w:szCs w:val="24"/>
        </w:rPr>
        <w:t>를</w:t>
      </w:r>
      <w:r w:rsidRPr="00504CF6">
        <w:rPr>
          <w:rFonts w:ascii="Batang" w:eastAsia="Batang" w:hAnsi="Batang"/>
          <w:sz w:val="24"/>
          <w:szCs w:val="24"/>
        </w:rPr>
        <w:t>, sessiz harfle biterse –</w:t>
      </w:r>
      <w:r w:rsidRPr="00504CF6">
        <w:rPr>
          <w:rFonts w:ascii="Batang" w:eastAsia="Batang" w:hAnsi="Batang" w:hint="eastAsia"/>
          <w:sz w:val="24"/>
          <w:szCs w:val="24"/>
        </w:rPr>
        <w:t>을</w:t>
      </w:r>
      <w:r w:rsidRPr="00504CF6">
        <w:rPr>
          <w:rFonts w:ascii="Batang" w:eastAsia="Batang" w:hAnsi="Batang"/>
          <w:sz w:val="24"/>
          <w:szCs w:val="24"/>
        </w:rPr>
        <w:t>olarak kullanılır.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sz w:val="24"/>
          <w:szCs w:val="24"/>
        </w:rPr>
        <w:t xml:space="preserve"> </w:t>
      </w:r>
      <w:r w:rsidRPr="00504CF6">
        <w:rPr>
          <w:rFonts w:ascii="Batang" w:eastAsia="Batang" w:hAnsi="Batang"/>
          <w:b/>
          <w:sz w:val="28"/>
          <w:szCs w:val="28"/>
        </w:rPr>
        <w:t>2.3. G. 2. +</w:t>
      </w:r>
      <w:r w:rsidRPr="00504CF6">
        <w:rPr>
          <w:rFonts w:ascii="Batang" w:eastAsia="Batang" w:hAnsi="Batang" w:hint="eastAsia"/>
          <w:b/>
          <w:sz w:val="28"/>
          <w:szCs w:val="28"/>
        </w:rPr>
        <w:t>도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Bu ek, “dahi”</w:t>
      </w:r>
      <w:r>
        <w:rPr>
          <w:rFonts w:ascii="Batang" w:eastAsia="Batang" w:hAnsi="Batang"/>
          <w:sz w:val="24"/>
          <w:szCs w:val="24"/>
        </w:rPr>
        <w:t xml:space="preserve"> anlamına gelen “de/da” ekidir.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>2.3. G. 3 –</w:t>
      </w:r>
      <w:r w:rsidRPr="00504CF6">
        <w:rPr>
          <w:rFonts w:ascii="Batang" w:eastAsia="Batang" w:hAnsi="Batang" w:hint="eastAsia"/>
          <w:b/>
          <w:sz w:val="28"/>
          <w:szCs w:val="28"/>
        </w:rPr>
        <w:t>고 싶다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“-</w:t>
      </w:r>
      <w:r w:rsidRPr="00504CF6">
        <w:rPr>
          <w:rFonts w:ascii="Batang" w:eastAsia="Batang" w:hAnsi="Batang" w:hint="eastAsia"/>
          <w:sz w:val="24"/>
          <w:szCs w:val="24"/>
        </w:rPr>
        <w:t>싶다</w:t>
      </w:r>
      <w:r w:rsidRPr="00504CF6">
        <w:rPr>
          <w:rFonts w:ascii="Batang" w:eastAsia="Batang" w:hAnsi="Batang"/>
          <w:sz w:val="24"/>
          <w:szCs w:val="24"/>
        </w:rPr>
        <w:t>”</w:t>
      </w:r>
      <w:r w:rsidRPr="00504CF6">
        <w:rPr>
          <w:rFonts w:ascii="Batang" w:eastAsia="Batang" w:hAnsi="Batang" w:hint="eastAsia"/>
          <w:sz w:val="24"/>
          <w:szCs w:val="24"/>
        </w:rPr>
        <w:t xml:space="preserve"> </w:t>
      </w:r>
      <w:r w:rsidRPr="00504CF6">
        <w:rPr>
          <w:rFonts w:ascii="Batang" w:eastAsia="Batang" w:hAnsi="Batang"/>
          <w:sz w:val="24"/>
          <w:szCs w:val="24"/>
        </w:rPr>
        <w:t>fiilinin asıl anlamı “istek-niyet”tir. Bu fiil, kendisinden önce kullanılan bir önceki eke bağlı olarak cümle içinde farklı anlamlara gelebilir.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>a - “Fiil kökü –</w:t>
      </w:r>
      <w:r w:rsidRPr="00504CF6">
        <w:rPr>
          <w:rFonts w:ascii="Batang" w:eastAsia="Batang" w:hAnsi="Batang" w:hint="eastAsia"/>
          <w:sz w:val="24"/>
          <w:szCs w:val="24"/>
        </w:rPr>
        <w:t>고 싶다</w:t>
      </w:r>
      <w:r w:rsidRPr="00504CF6">
        <w:rPr>
          <w:rFonts w:ascii="Batang" w:eastAsia="Batang" w:hAnsi="Batang"/>
          <w:sz w:val="24"/>
          <w:szCs w:val="24"/>
        </w:rPr>
        <w:t>”</w:t>
      </w:r>
      <w:r w:rsidRPr="00504CF6">
        <w:rPr>
          <w:rFonts w:ascii="Batang" w:eastAsia="Batang" w:hAnsi="Batang" w:hint="eastAsia"/>
          <w:sz w:val="24"/>
          <w:szCs w:val="24"/>
        </w:rPr>
        <w:t xml:space="preserve"> </w:t>
      </w:r>
      <w:r w:rsidRPr="00504CF6">
        <w:rPr>
          <w:rFonts w:ascii="Batang" w:eastAsia="Batang" w:hAnsi="Batang"/>
          <w:sz w:val="24"/>
          <w:szCs w:val="24"/>
        </w:rPr>
        <w:t xml:space="preserve">kalıbı, 1. </w:t>
      </w:r>
      <w:proofErr w:type="gramStart"/>
      <w:r w:rsidRPr="00504CF6">
        <w:rPr>
          <w:rFonts w:ascii="Batang" w:eastAsia="Batang" w:hAnsi="Batang"/>
          <w:sz w:val="24"/>
          <w:szCs w:val="24"/>
        </w:rPr>
        <w:t>ve</w:t>
      </w:r>
      <w:proofErr w:type="gramEnd"/>
      <w:r w:rsidRPr="00504CF6">
        <w:rPr>
          <w:rFonts w:ascii="Batang" w:eastAsia="Batang" w:hAnsi="Batang"/>
          <w:sz w:val="24"/>
          <w:szCs w:val="24"/>
        </w:rPr>
        <w:t xml:space="preserve"> 2. Şahısların istek ve arzusunu ifade eden bir kalıptır.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b/>
          <w:sz w:val="28"/>
          <w:szCs w:val="28"/>
        </w:rPr>
        <w:t>예:</w:t>
      </w:r>
      <w:r w:rsidRPr="00504CF6">
        <w:rPr>
          <w:rFonts w:ascii="Batang" w:eastAsia="Batang" w:hAnsi="Batang" w:hint="eastAsia"/>
          <w:sz w:val="24"/>
          <w:szCs w:val="24"/>
        </w:rPr>
        <w:t xml:space="preserve"> 저는 한국어를 배우고 싶습니다.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b/>
          <w:sz w:val="28"/>
          <w:szCs w:val="28"/>
        </w:rPr>
        <w:t xml:space="preserve">예: </w:t>
      </w:r>
      <w:r w:rsidRPr="00504CF6">
        <w:rPr>
          <w:rFonts w:ascii="Batang" w:eastAsia="Batang" w:hAnsi="Batang" w:hint="eastAsia"/>
          <w:sz w:val="24"/>
          <w:szCs w:val="24"/>
        </w:rPr>
        <w:t>여행을 가고 싶습니까?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sz w:val="24"/>
          <w:szCs w:val="24"/>
        </w:rPr>
        <w:t xml:space="preserve">b- </w:t>
      </w:r>
      <w:r w:rsidRPr="00504CF6">
        <w:rPr>
          <w:rFonts w:ascii="Batang" w:eastAsia="Batang" w:hAnsi="Batang"/>
          <w:sz w:val="24"/>
          <w:szCs w:val="24"/>
        </w:rPr>
        <w:t>“fiil kökü-</w:t>
      </w:r>
      <w:r w:rsidRPr="00504CF6">
        <w:rPr>
          <w:rFonts w:ascii="Batang" w:eastAsia="Batang" w:hAnsi="Batang" w:hint="eastAsia"/>
          <w:sz w:val="24"/>
          <w:szCs w:val="24"/>
        </w:rPr>
        <w:t>고 싶어하다</w:t>
      </w:r>
      <w:r w:rsidRPr="00504CF6">
        <w:rPr>
          <w:rFonts w:ascii="Batang" w:eastAsia="Batang" w:hAnsi="Batang"/>
          <w:sz w:val="24"/>
          <w:szCs w:val="24"/>
        </w:rPr>
        <w:t>”</w:t>
      </w:r>
      <w:r w:rsidRPr="00504CF6">
        <w:rPr>
          <w:rFonts w:ascii="Batang" w:eastAsia="Batang" w:hAnsi="Batang" w:hint="eastAsia"/>
          <w:sz w:val="24"/>
          <w:szCs w:val="24"/>
        </w:rPr>
        <w:t xml:space="preserve"> </w:t>
      </w:r>
      <w:r w:rsidRPr="00504CF6">
        <w:rPr>
          <w:rFonts w:ascii="Batang" w:eastAsia="Batang" w:hAnsi="Batang"/>
          <w:sz w:val="24"/>
          <w:szCs w:val="24"/>
        </w:rPr>
        <w:t xml:space="preserve">kalıbı ise 3. Şahsın istek ve arzusunu ifade eder. </w:t>
      </w:r>
    </w:p>
    <w:p w:rsid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 w:hint="eastAsia"/>
          <w:b/>
          <w:sz w:val="28"/>
          <w:szCs w:val="28"/>
        </w:rPr>
        <w:t>예:</w:t>
      </w:r>
      <w:r w:rsidRPr="00504CF6">
        <w:rPr>
          <w:rFonts w:ascii="Batang" w:eastAsia="Batang" w:hAnsi="Batang" w:hint="eastAsia"/>
          <w:sz w:val="24"/>
          <w:szCs w:val="24"/>
        </w:rPr>
        <w:t xml:space="preserve"> 그 사람이 나를 만나고 싶어합니다.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 w:rsidRPr="00504CF6">
        <w:rPr>
          <w:rFonts w:ascii="Batang" w:eastAsia="Batang" w:hAnsi="Batang"/>
          <w:b/>
          <w:sz w:val="28"/>
          <w:szCs w:val="28"/>
        </w:rPr>
        <w:t>2.4. G.1 +</w:t>
      </w:r>
      <w:r w:rsidRPr="00504CF6">
        <w:rPr>
          <w:rFonts w:ascii="Batang" w:eastAsia="Batang" w:hAnsi="Batang" w:hint="eastAsia"/>
          <w:b/>
          <w:sz w:val="28"/>
          <w:szCs w:val="28"/>
        </w:rPr>
        <w:t>하고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  <w:r w:rsidRPr="00504CF6">
        <w:rPr>
          <w:rFonts w:ascii="Batang" w:eastAsia="Batang" w:hAnsi="Batang"/>
          <w:sz w:val="24"/>
          <w:szCs w:val="24"/>
        </w:rPr>
        <w:t xml:space="preserve">İki kelimeyi birbirine bağlayan “ve” anlamına gelmektedir. </w:t>
      </w:r>
    </w:p>
    <w:p w:rsidR="00504CF6" w:rsidRPr="00504CF6" w:rsidRDefault="00504CF6" w:rsidP="00504CF6">
      <w:pPr>
        <w:spacing w:line="480" w:lineRule="auto"/>
        <w:rPr>
          <w:rFonts w:ascii="Batang" w:eastAsia="Batang" w:hAnsi="Batang"/>
          <w:sz w:val="24"/>
          <w:szCs w:val="24"/>
        </w:rPr>
      </w:pPr>
    </w:p>
    <w:sectPr w:rsidR="00504CF6" w:rsidRPr="00504CF6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4CF6"/>
    <w:rsid w:val="00095751"/>
    <w:rsid w:val="00504CF6"/>
    <w:rsid w:val="0071588D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F6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C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B5028-DC2A-4636-833D-0D557F89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2018-02-05T11:43:00Z</dcterms:created>
  <dcterms:modified xsi:type="dcterms:W3CDTF">2018-02-05T11:52:00Z</dcterms:modified>
</cp:coreProperties>
</file>