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621" w:rsidRDefault="00351621" w:rsidP="000B3DAA">
      <w:pPr>
        <w:spacing w:line="480" w:lineRule="auto"/>
        <w:rPr>
          <w:rFonts w:ascii="Batang" w:eastAsia="Batang" w:hAnsi="Batang"/>
          <w:b/>
          <w:sz w:val="28"/>
          <w:szCs w:val="28"/>
        </w:rPr>
      </w:pPr>
    </w:p>
    <w:p w:rsidR="00351621" w:rsidRDefault="00351621" w:rsidP="00351621">
      <w:pPr>
        <w:spacing w:line="480" w:lineRule="auto"/>
        <w:rPr>
          <w:rFonts w:ascii="Batang" w:eastAsia="Batang" w:hAnsi="Batang"/>
          <w:b/>
          <w:sz w:val="28"/>
          <w:szCs w:val="28"/>
        </w:rPr>
      </w:pPr>
      <w:r>
        <w:rPr>
          <w:rFonts w:ascii="Batang" w:eastAsia="Batang" w:hAnsi="Batang" w:hint="eastAsia"/>
          <w:b/>
          <w:sz w:val="28"/>
          <w:szCs w:val="28"/>
        </w:rPr>
        <w:t>3.2. G. 1. –겠</w:t>
      </w:r>
    </w:p>
    <w:p w:rsidR="00351621" w:rsidRDefault="00351621" w:rsidP="00351621">
      <w:pPr>
        <w:spacing w:line="480" w:lineRule="auto"/>
        <w:jc w:val="both"/>
        <w:rPr>
          <w:rFonts w:ascii="Batang" w:eastAsia="Batang" w:hAnsi="Batang" w:hint="eastAsia"/>
          <w:sz w:val="24"/>
          <w:szCs w:val="24"/>
        </w:rPr>
      </w:pPr>
      <w:r>
        <w:rPr>
          <w:rFonts w:ascii="Batang" w:eastAsia="Batang" w:hAnsi="Batang" w:hint="eastAsia"/>
          <w:sz w:val="24"/>
          <w:szCs w:val="24"/>
        </w:rPr>
        <w:t xml:space="preserve">Bu ek, gelecek zamanı ifade eder. Cümlenin gelişine göre gelecekle ilgili olması beklenen kesin bir olay, tahmin veya rica ifade eder. Ayrıca bu ek, 1. Tekil şahıs cümlelerinde konuşmacının gelecekle ilgili amacını ifade eder. </w:t>
      </w:r>
    </w:p>
    <w:p w:rsidR="00351621" w:rsidRDefault="00351621" w:rsidP="00351621">
      <w:pPr>
        <w:spacing w:line="480" w:lineRule="auto"/>
        <w:rPr>
          <w:rFonts w:ascii="Batang" w:eastAsia="Batang" w:hAnsi="Batang" w:hint="eastAsia"/>
          <w:sz w:val="24"/>
          <w:szCs w:val="24"/>
        </w:rPr>
      </w:pPr>
    </w:p>
    <w:p w:rsidR="00351621" w:rsidRDefault="00351621" w:rsidP="00351621">
      <w:pPr>
        <w:spacing w:line="480" w:lineRule="auto"/>
        <w:rPr>
          <w:rFonts w:ascii="Batang" w:eastAsia="Batang" w:hAnsi="Batang" w:hint="eastAsia"/>
          <w:b/>
          <w:sz w:val="28"/>
          <w:szCs w:val="28"/>
        </w:rPr>
      </w:pPr>
      <w:r>
        <w:rPr>
          <w:rFonts w:ascii="Batang" w:eastAsia="Batang" w:hAnsi="Batang" w:hint="eastAsia"/>
          <w:b/>
          <w:sz w:val="28"/>
          <w:szCs w:val="28"/>
        </w:rPr>
        <w:t>3.2. G. 2. –지요</w:t>
      </w:r>
    </w:p>
    <w:p w:rsidR="00351621" w:rsidRDefault="00351621" w:rsidP="00351621">
      <w:pPr>
        <w:spacing w:line="480" w:lineRule="auto"/>
        <w:rPr>
          <w:rFonts w:ascii="Batang" w:eastAsia="Batang" w:hAnsi="Batang" w:hint="eastAsia"/>
          <w:sz w:val="24"/>
          <w:szCs w:val="24"/>
        </w:rPr>
      </w:pPr>
      <w:r>
        <w:rPr>
          <w:rFonts w:ascii="Batang" w:eastAsia="Batang" w:hAnsi="Batang" w:hint="eastAsia"/>
          <w:sz w:val="24"/>
          <w:szCs w:val="24"/>
        </w:rPr>
        <w:t xml:space="preserve">Sonek olarak kullanılan “-지” kullanıldığı cümlelere göre pek çok anlama gelir. </w:t>
      </w:r>
    </w:p>
    <w:p w:rsidR="00351621" w:rsidRDefault="00351621" w:rsidP="00351621">
      <w:pPr>
        <w:spacing w:line="480" w:lineRule="auto"/>
        <w:rPr>
          <w:rFonts w:ascii="Batang" w:eastAsia="Batang" w:hAnsi="Batang" w:hint="eastAsia"/>
          <w:sz w:val="24"/>
          <w:szCs w:val="24"/>
        </w:rPr>
      </w:pPr>
      <w:proofErr w:type="gramStart"/>
      <w:r>
        <w:rPr>
          <w:rFonts w:ascii="Batang" w:eastAsia="Batang" w:hAnsi="Batang" w:hint="eastAsia"/>
          <w:sz w:val="24"/>
          <w:szCs w:val="24"/>
        </w:rPr>
        <w:t>a</w:t>
      </w:r>
      <w:proofErr w:type="gramEnd"/>
      <w:r>
        <w:rPr>
          <w:rFonts w:ascii="Batang" w:eastAsia="Batang" w:hAnsi="Batang" w:hint="eastAsia"/>
          <w:sz w:val="24"/>
          <w:szCs w:val="24"/>
        </w:rPr>
        <w:t>- bu ek konuşan kişinin gelecekle ilgili niyetini ifade ederken kullanılır.</w:t>
      </w:r>
    </w:p>
    <w:p w:rsidR="00351621" w:rsidRDefault="00351621" w:rsidP="00351621">
      <w:pPr>
        <w:spacing w:line="480" w:lineRule="auto"/>
        <w:rPr>
          <w:rFonts w:ascii="Batang" w:eastAsia="Batang" w:hAnsi="Batang" w:hint="eastAsia"/>
          <w:sz w:val="24"/>
          <w:szCs w:val="24"/>
        </w:rPr>
      </w:pPr>
      <w:r>
        <w:rPr>
          <w:rFonts w:ascii="Batang" w:eastAsia="Batang" w:hAnsi="Batang" w:hint="eastAsia"/>
          <w:b/>
          <w:sz w:val="24"/>
          <w:szCs w:val="24"/>
        </w:rPr>
        <w:t>예:</w:t>
      </w:r>
      <w:r>
        <w:rPr>
          <w:rFonts w:ascii="Batang" w:eastAsia="Batang" w:hAnsi="Batang" w:hint="eastAsia"/>
          <w:sz w:val="24"/>
          <w:szCs w:val="24"/>
        </w:rPr>
        <w:t xml:space="preserve"> 그 일은 제가 하지요→ bu işi ben yapacağım</w:t>
      </w:r>
    </w:p>
    <w:p w:rsidR="00351621" w:rsidRDefault="00351621" w:rsidP="00351621">
      <w:pPr>
        <w:spacing w:line="480" w:lineRule="auto"/>
        <w:rPr>
          <w:rFonts w:ascii="Batang" w:eastAsia="Batang" w:hAnsi="Batang" w:hint="eastAsia"/>
          <w:sz w:val="24"/>
          <w:szCs w:val="24"/>
        </w:rPr>
      </w:pPr>
      <w:proofErr w:type="gramStart"/>
      <w:r>
        <w:rPr>
          <w:rFonts w:ascii="Batang" w:eastAsia="Batang" w:hAnsi="Batang" w:hint="eastAsia"/>
          <w:sz w:val="24"/>
          <w:szCs w:val="24"/>
        </w:rPr>
        <w:t>b</w:t>
      </w:r>
      <w:proofErr w:type="gramEnd"/>
      <w:r>
        <w:rPr>
          <w:rFonts w:ascii="Batang" w:eastAsia="Batang" w:hAnsi="Batang" w:hint="eastAsia"/>
          <w:sz w:val="24"/>
          <w:szCs w:val="24"/>
        </w:rPr>
        <w:t xml:space="preserve">- bu ek, konuşan kişinin herhangi bir konuda dinleyenin fikrini sorarken kullanılır. </w:t>
      </w:r>
    </w:p>
    <w:p w:rsidR="00351621" w:rsidRDefault="00351621" w:rsidP="00351621">
      <w:pPr>
        <w:spacing w:line="480" w:lineRule="auto"/>
        <w:rPr>
          <w:rFonts w:ascii="Batang" w:eastAsia="Batang" w:hAnsi="Batang" w:hint="eastAsia"/>
          <w:sz w:val="24"/>
          <w:szCs w:val="24"/>
        </w:rPr>
      </w:pPr>
      <w:r>
        <w:rPr>
          <w:rFonts w:ascii="Batang" w:eastAsia="Batang" w:hAnsi="Batang" w:hint="eastAsia"/>
          <w:b/>
          <w:sz w:val="24"/>
          <w:szCs w:val="24"/>
        </w:rPr>
        <w:t>예:</w:t>
      </w:r>
      <w:r>
        <w:rPr>
          <w:rFonts w:ascii="Batang" w:eastAsia="Batang" w:hAnsi="Batang" w:hint="eastAsia"/>
          <w:sz w:val="24"/>
          <w:szCs w:val="24"/>
        </w:rPr>
        <w:t xml:space="preserve"> 날씨가 덥지요? → Hava sıcak değil mi?</w:t>
      </w:r>
    </w:p>
    <w:p w:rsidR="00351621" w:rsidRDefault="00351621" w:rsidP="00351621">
      <w:pPr>
        <w:spacing w:line="480" w:lineRule="auto"/>
        <w:rPr>
          <w:rFonts w:ascii="Batang" w:eastAsia="Batang" w:hAnsi="Batang" w:hint="eastAsia"/>
          <w:sz w:val="24"/>
          <w:szCs w:val="24"/>
        </w:rPr>
      </w:pPr>
      <w:r>
        <w:rPr>
          <w:rFonts w:ascii="Batang" w:eastAsia="Batang" w:hAnsi="Batang" w:hint="eastAsia"/>
          <w:sz w:val="24"/>
          <w:szCs w:val="24"/>
        </w:rPr>
        <w:t xml:space="preserve">c- bu ek, konuşan kişinin istek </w:t>
      </w:r>
      <w:proofErr w:type="gramStart"/>
      <w:r>
        <w:rPr>
          <w:rFonts w:ascii="Batang" w:eastAsia="Batang" w:hAnsi="Batang" w:hint="eastAsia"/>
          <w:sz w:val="24"/>
          <w:szCs w:val="24"/>
        </w:rPr>
        <w:t>ve  emir</w:t>
      </w:r>
      <w:proofErr w:type="gramEnd"/>
      <w:r>
        <w:rPr>
          <w:rFonts w:ascii="Batang" w:eastAsia="Batang" w:hAnsi="Batang" w:hint="eastAsia"/>
          <w:sz w:val="24"/>
          <w:szCs w:val="24"/>
        </w:rPr>
        <w:t xml:space="preserve"> cümlelerinde en yüksek saygı seviyesini kullanmak istediği zaman kullanılır. </w:t>
      </w:r>
    </w:p>
    <w:p w:rsidR="00351621" w:rsidRDefault="00351621" w:rsidP="00351621">
      <w:pPr>
        <w:spacing w:line="480" w:lineRule="auto"/>
        <w:rPr>
          <w:rFonts w:ascii="Batang" w:eastAsia="Batang" w:hAnsi="Batang" w:hint="eastAsia"/>
          <w:sz w:val="24"/>
          <w:szCs w:val="24"/>
        </w:rPr>
      </w:pPr>
    </w:p>
    <w:p w:rsidR="00351621" w:rsidRDefault="00351621" w:rsidP="00351621">
      <w:pPr>
        <w:spacing w:line="480" w:lineRule="auto"/>
        <w:rPr>
          <w:rFonts w:ascii="Batang" w:eastAsia="Batang" w:hAnsi="Batang" w:hint="eastAsia"/>
          <w:sz w:val="24"/>
          <w:szCs w:val="24"/>
        </w:rPr>
      </w:pPr>
      <w:r>
        <w:rPr>
          <w:rFonts w:ascii="Batang" w:eastAsia="Batang" w:hAnsi="Batang" w:hint="eastAsia"/>
          <w:b/>
          <w:sz w:val="24"/>
          <w:szCs w:val="24"/>
        </w:rPr>
        <w:t>예:</w:t>
      </w:r>
      <w:r>
        <w:rPr>
          <w:rFonts w:ascii="Batang" w:eastAsia="Batang" w:hAnsi="Batang" w:hint="eastAsia"/>
          <w:sz w:val="24"/>
          <w:szCs w:val="24"/>
        </w:rPr>
        <w:t xml:space="preserve"> 먼저 가시지요. → siz önden gidiniz.</w:t>
      </w:r>
    </w:p>
    <w:p w:rsidR="00351621" w:rsidRDefault="00351621" w:rsidP="00351621">
      <w:pPr>
        <w:spacing w:line="480" w:lineRule="auto"/>
        <w:rPr>
          <w:rFonts w:ascii="Batang" w:eastAsia="Batang" w:hAnsi="Batang" w:hint="eastAsia"/>
          <w:sz w:val="24"/>
          <w:szCs w:val="24"/>
        </w:rPr>
      </w:pPr>
      <w:r>
        <w:rPr>
          <w:rFonts w:ascii="Batang" w:eastAsia="Batang" w:hAnsi="Batang" w:hint="eastAsia"/>
          <w:sz w:val="24"/>
          <w:szCs w:val="24"/>
        </w:rPr>
        <w:t xml:space="preserve">     내일 또 만나지요? → yarın tekrar buluşalım.</w:t>
      </w:r>
    </w:p>
    <w:p w:rsidR="00351621" w:rsidRDefault="00351621" w:rsidP="00351621">
      <w:pPr>
        <w:spacing w:line="480" w:lineRule="auto"/>
        <w:rPr>
          <w:rFonts w:ascii="Batang" w:eastAsia="Batang" w:hAnsi="Batang" w:hint="eastAsia"/>
          <w:sz w:val="24"/>
          <w:szCs w:val="24"/>
        </w:rPr>
      </w:pPr>
    </w:p>
    <w:p w:rsidR="00351621" w:rsidRDefault="00351621" w:rsidP="000B3DAA">
      <w:pPr>
        <w:spacing w:line="480" w:lineRule="auto"/>
        <w:rPr>
          <w:rFonts w:ascii="Batang" w:eastAsia="Batang" w:hAnsi="Batang"/>
          <w:b/>
          <w:sz w:val="28"/>
          <w:szCs w:val="28"/>
        </w:rPr>
      </w:pPr>
    </w:p>
    <w:p w:rsidR="000B3DAA" w:rsidRPr="004A5C84" w:rsidRDefault="000B3DAA" w:rsidP="000B3DAA">
      <w:pPr>
        <w:spacing w:line="480" w:lineRule="auto"/>
        <w:rPr>
          <w:rFonts w:ascii="Batang" w:eastAsia="Batang" w:hAnsi="Batang"/>
          <w:b/>
          <w:sz w:val="28"/>
          <w:szCs w:val="28"/>
        </w:rPr>
      </w:pPr>
      <w:r w:rsidRPr="004A5C84">
        <w:rPr>
          <w:rFonts w:ascii="Batang" w:eastAsia="Batang" w:hAnsi="Batang"/>
          <w:b/>
          <w:sz w:val="28"/>
          <w:szCs w:val="28"/>
        </w:rPr>
        <w:t>3.3. G.1. –</w:t>
      </w:r>
      <w:r w:rsidRPr="004A5C84">
        <w:rPr>
          <w:rFonts w:ascii="Batang" w:eastAsia="Batang" w:hAnsi="Batang" w:hint="eastAsia"/>
          <w:b/>
          <w:sz w:val="28"/>
          <w:szCs w:val="28"/>
        </w:rPr>
        <w:t>지 않다</w:t>
      </w:r>
    </w:p>
    <w:p w:rsidR="000B3DAA" w:rsidRPr="004A5C84" w:rsidRDefault="000B3DAA" w:rsidP="000B3DAA">
      <w:pPr>
        <w:spacing w:line="480" w:lineRule="auto"/>
        <w:rPr>
          <w:rFonts w:ascii="Batang" w:eastAsia="Batang" w:hAnsi="Batang"/>
          <w:sz w:val="24"/>
          <w:szCs w:val="24"/>
        </w:rPr>
      </w:pPr>
      <w:proofErr w:type="spellStart"/>
      <w:r w:rsidRPr="004A5C84">
        <w:rPr>
          <w:rFonts w:ascii="Batang" w:eastAsia="Batang" w:hAnsi="Batang"/>
          <w:sz w:val="24"/>
          <w:szCs w:val="24"/>
        </w:rPr>
        <w:t>Korecede</w:t>
      </w:r>
      <w:proofErr w:type="spellEnd"/>
      <w:r w:rsidRPr="004A5C84">
        <w:rPr>
          <w:rFonts w:ascii="Batang" w:eastAsia="Batang" w:hAnsi="Batang"/>
          <w:sz w:val="24"/>
          <w:szCs w:val="24"/>
        </w:rPr>
        <w:t xml:space="preserve"> olumsuzluk yüklemin türüne ya da cümlenin çeşidine bağlıdır. </w:t>
      </w:r>
    </w:p>
    <w:p w:rsidR="000B3DAA" w:rsidRPr="004A5C84" w:rsidRDefault="000B3DAA" w:rsidP="000B3DAA">
      <w:pPr>
        <w:spacing w:line="480" w:lineRule="auto"/>
        <w:rPr>
          <w:rFonts w:ascii="Batang" w:eastAsia="Batang" w:hAnsi="Batang"/>
          <w:sz w:val="24"/>
          <w:szCs w:val="24"/>
        </w:rPr>
      </w:pPr>
      <w:r w:rsidRPr="004A5C84">
        <w:rPr>
          <w:rFonts w:ascii="Batang" w:eastAsia="Batang" w:hAnsi="Batang"/>
          <w:sz w:val="24"/>
          <w:szCs w:val="24"/>
        </w:rPr>
        <w:t xml:space="preserve">Korece bildiri ve soru cümlelerini olumsuz olarak ifade etmenin iki yolu vardır. </w:t>
      </w:r>
    </w:p>
    <w:p w:rsidR="000B3DAA" w:rsidRPr="004A5C84" w:rsidRDefault="000B3DAA" w:rsidP="000B3DAA">
      <w:pPr>
        <w:spacing w:line="480" w:lineRule="auto"/>
        <w:rPr>
          <w:rFonts w:ascii="Batang" w:eastAsia="Batang" w:hAnsi="Batang"/>
          <w:sz w:val="24"/>
          <w:szCs w:val="24"/>
        </w:rPr>
      </w:pPr>
      <w:r w:rsidRPr="004A5C84">
        <w:rPr>
          <w:rFonts w:ascii="Batang" w:eastAsia="Batang" w:hAnsi="Batang"/>
          <w:sz w:val="24"/>
          <w:szCs w:val="24"/>
        </w:rPr>
        <w:t>a- kısa yol “</w:t>
      </w:r>
      <w:r w:rsidRPr="004A5C84">
        <w:rPr>
          <w:rFonts w:ascii="Batang" w:eastAsia="Batang" w:hAnsi="Batang" w:hint="eastAsia"/>
          <w:sz w:val="24"/>
          <w:szCs w:val="24"/>
        </w:rPr>
        <w:t>안</w:t>
      </w:r>
      <w:r w:rsidRPr="004A5C84">
        <w:rPr>
          <w:rFonts w:ascii="Batang" w:eastAsia="Batang" w:hAnsi="Batang"/>
          <w:sz w:val="24"/>
          <w:szCs w:val="24"/>
        </w:rPr>
        <w:t>” olumsuzluk ekinin fiilden önce kullanılmasıyla yapılır.</w:t>
      </w:r>
    </w:p>
    <w:p w:rsidR="000B3DAA" w:rsidRPr="004A5C84" w:rsidRDefault="000B3DAA" w:rsidP="000B3DAA">
      <w:pPr>
        <w:spacing w:line="480" w:lineRule="auto"/>
        <w:rPr>
          <w:rFonts w:ascii="Batang" w:eastAsia="Batang" w:hAnsi="Batang"/>
          <w:sz w:val="24"/>
          <w:szCs w:val="24"/>
        </w:rPr>
      </w:pPr>
      <w:r w:rsidRPr="004A5C84">
        <w:rPr>
          <w:rFonts w:ascii="Batang" w:eastAsia="Batang" w:hAnsi="Batang" w:hint="eastAsia"/>
          <w:b/>
          <w:sz w:val="24"/>
          <w:szCs w:val="24"/>
        </w:rPr>
        <w:t>예:</w:t>
      </w:r>
      <w:r w:rsidRPr="004A5C84">
        <w:rPr>
          <w:rFonts w:ascii="Batang" w:eastAsia="Batang" w:hAnsi="Batang" w:hint="eastAsia"/>
          <w:sz w:val="24"/>
          <w:szCs w:val="24"/>
        </w:rPr>
        <w:t xml:space="preserve"> 우유를 안마십니다.</w:t>
      </w:r>
    </w:p>
    <w:p w:rsidR="000B3DAA" w:rsidRPr="004A5C84" w:rsidRDefault="000B3DAA" w:rsidP="000B3DAA">
      <w:pPr>
        <w:spacing w:line="480" w:lineRule="auto"/>
        <w:jc w:val="both"/>
        <w:rPr>
          <w:rFonts w:ascii="Batang" w:eastAsia="Batang" w:hAnsi="Batang"/>
          <w:sz w:val="24"/>
          <w:szCs w:val="24"/>
        </w:rPr>
      </w:pPr>
      <w:r w:rsidRPr="004A5C84">
        <w:rPr>
          <w:rFonts w:ascii="Batang" w:eastAsia="Batang" w:hAnsi="Batang"/>
          <w:sz w:val="24"/>
          <w:szCs w:val="24"/>
        </w:rPr>
        <w:t>b- uzun yol “</w:t>
      </w:r>
      <w:r w:rsidRPr="004A5C84">
        <w:rPr>
          <w:rFonts w:ascii="Batang" w:eastAsia="Batang" w:hAnsi="Batang" w:hint="eastAsia"/>
          <w:sz w:val="24"/>
          <w:szCs w:val="24"/>
        </w:rPr>
        <w:t>-지 않 (아니하)다</w:t>
      </w:r>
      <w:r w:rsidRPr="004A5C84">
        <w:rPr>
          <w:rFonts w:ascii="Batang" w:eastAsia="Batang" w:hAnsi="Batang"/>
          <w:sz w:val="24"/>
          <w:szCs w:val="24"/>
        </w:rPr>
        <w:t>ekinin fiilden sonra kullanılmasıyla yapılır. Her iki olumsuzluk eki de hem hareket hem de durum fiilleriyle</w:t>
      </w:r>
      <w:r w:rsidRPr="004A5C84">
        <w:rPr>
          <w:rStyle w:val="DipnotBavurusu"/>
          <w:rFonts w:ascii="Batang" w:eastAsia="Batang" w:hAnsi="Batang"/>
          <w:sz w:val="24"/>
          <w:szCs w:val="24"/>
        </w:rPr>
        <w:footnoteReference w:id="1"/>
      </w:r>
      <w:r w:rsidRPr="004A5C84">
        <w:rPr>
          <w:rFonts w:ascii="Batang" w:eastAsia="Batang" w:hAnsi="Batang"/>
          <w:sz w:val="24"/>
          <w:szCs w:val="24"/>
        </w:rPr>
        <w:t xml:space="preserve"> kullanılır ve öznenin eylemi isteyerek yani kasıtlı olarak yapmadığını belirtir. </w:t>
      </w:r>
    </w:p>
    <w:p w:rsidR="000B3DAA" w:rsidRDefault="000B3DAA" w:rsidP="000B3DAA">
      <w:pPr>
        <w:spacing w:line="480" w:lineRule="auto"/>
        <w:rPr>
          <w:rFonts w:ascii="Batang" w:eastAsia="Batang" w:hAnsi="Batang"/>
          <w:sz w:val="24"/>
          <w:szCs w:val="24"/>
        </w:rPr>
      </w:pPr>
      <w:r w:rsidRPr="004A5C84">
        <w:rPr>
          <w:rFonts w:ascii="Batang" w:eastAsia="Batang" w:hAnsi="Batang" w:hint="eastAsia"/>
          <w:b/>
          <w:sz w:val="24"/>
          <w:szCs w:val="24"/>
        </w:rPr>
        <w:t>예:</w:t>
      </w:r>
      <w:r w:rsidRPr="004A5C84">
        <w:rPr>
          <w:rFonts w:ascii="Batang" w:eastAsia="Batang" w:hAnsi="Batang" w:hint="eastAsia"/>
          <w:sz w:val="24"/>
          <w:szCs w:val="24"/>
        </w:rPr>
        <w:t xml:space="preserve"> 내일은 학교에 가지 않습니다. </w:t>
      </w:r>
    </w:p>
    <w:p w:rsidR="000B3DAA" w:rsidRDefault="000B3DAA" w:rsidP="000B3DAA">
      <w:pPr>
        <w:spacing w:line="480" w:lineRule="auto"/>
        <w:rPr>
          <w:rFonts w:ascii="Batang" w:eastAsia="Batang" w:hAnsi="Batang"/>
          <w:b/>
          <w:sz w:val="28"/>
          <w:szCs w:val="28"/>
        </w:rPr>
      </w:pPr>
    </w:p>
    <w:p w:rsidR="000B3DAA" w:rsidRPr="004A5C84" w:rsidRDefault="000B3DAA" w:rsidP="000B3DAA">
      <w:pPr>
        <w:spacing w:line="480" w:lineRule="auto"/>
        <w:rPr>
          <w:rFonts w:ascii="Batang" w:eastAsia="Batang" w:hAnsi="Batang"/>
          <w:b/>
          <w:sz w:val="28"/>
          <w:szCs w:val="28"/>
        </w:rPr>
      </w:pPr>
      <w:r w:rsidRPr="004A5C84">
        <w:rPr>
          <w:rFonts w:ascii="Batang" w:eastAsia="Batang" w:hAnsi="Batang"/>
          <w:b/>
          <w:sz w:val="28"/>
          <w:szCs w:val="28"/>
        </w:rPr>
        <w:t>3.4. G.1.</w:t>
      </w:r>
    </w:p>
    <w:p w:rsidR="000B3DAA" w:rsidRPr="004A5C84" w:rsidRDefault="000B3DAA" w:rsidP="000B3DAA">
      <w:pPr>
        <w:spacing w:line="480" w:lineRule="auto"/>
        <w:jc w:val="both"/>
        <w:rPr>
          <w:rFonts w:ascii="Batang" w:eastAsia="Batang" w:hAnsi="Batang"/>
          <w:sz w:val="24"/>
          <w:szCs w:val="24"/>
          <w:lang w:val="en-US"/>
        </w:rPr>
      </w:pPr>
      <w:r w:rsidRPr="004A5C84">
        <w:rPr>
          <w:rFonts w:ascii="Batang" w:eastAsia="Batang" w:hAnsi="Batang" w:hint="eastAsia"/>
          <w:sz w:val="24"/>
          <w:szCs w:val="24"/>
          <w:lang w:val="en-US"/>
        </w:rPr>
        <w:t>-(으)ㄹ 까요?</w:t>
      </w:r>
    </w:p>
    <w:p w:rsidR="000B3DAA" w:rsidRPr="004A5C84" w:rsidRDefault="000B3DAA" w:rsidP="000B3DAA">
      <w:pPr>
        <w:spacing w:line="480" w:lineRule="auto"/>
        <w:jc w:val="both"/>
        <w:rPr>
          <w:rFonts w:ascii="Batang" w:eastAsia="Batang" w:hAnsi="Batang"/>
          <w:sz w:val="24"/>
          <w:szCs w:val="24"/>
        </w:rPr>
      </w:pPr>
      <w:r w:rsidRPr="004A5C84">
        <w:rPr>
          <w:rFonts w:ascii="Batang" w:eastAsia="Batang" w:hAnsi="Batang"/>
          <w:sz w:val="24"/>
          <w:szCs w:val="24"/>
        </w:rPr>
        <w:t>Bu kalıp öznenin durumuna göre çeşitli anlamlara gelir.</w:t>
      </w:r>
    </w:p>
    <w:p w:rsidR="000B3DAA" w:rsidRPr="004A5C84" w:rsidRDefault="000B3DAA" w:rsidP="000B3DAA">
      <w:pPr>
        <w:pStyle w:val="ListeParagraf"/>
        <w:numPr>
          <w:ilvl w:val="0"/>
          <w:numId w:val="1"/>
        </w:numPr>
        <w:spacing w:line="480" w:lineRule="auto"/>
        <w:jc w:val="both"/>
        <w:rPr>
          <w:rFonts w:ascii="Batang" w:eastAsia="Batang" w:hAnsi="Batang"/>
          <w:sz w:val="24"/>
          <w:szCs w:val="24"/>
        </w:rPr>
      </w:pPr>
      <w:r w:rsidRPr="004A5C84">
        <w:rPr>
          <w:rFonts w:ascii="Batang" w:eastAsia="Batang" w:hAnsi="Batang"/>
          <w:sz w:val="24"/>
          <w:szCs w:val="24"/>
        </w:rPr>
        <w:lastRenderedPageBreak/>
        <w:t xml:space="preserve">Eğer özne 1. Tekil şahıs ise dinleyen kişinin izninin alındığı bir durum ortaya çıkar. </w:t>
      </w:r>
    </w:p>
    <w:p w:rsidR="000B3DAA" w:rsidRDefault="000B3DAA" w:rsidP="000B3DAA">
      <w:pPr>
        <w:pStyle w:val="ListeParagraf"/>
        <w:spacing w:line="480" w:lineRule="auto"/>
        <w:jc w:val="both"/>
        <w:rPr>
          <w:rFonts w:ascii="Batang" w:eastAsia="Batang" w:hAnsi="Batang"/>
          <w:sz w:val="24"/>
          <w:szCs w:val="24"/>
          <w:lang w:val="en-US"/>
        </w:rPr>
      </w:pPr>
      <w:r w:rsidRPr="000B3DAA">
        <w:rPr>
          <w:rFonts w:ascii="Batang" w:eastAsia="Batang" w:hAnsi="Batang" w:hint="eastAsia"/>
          <w:b/>
          <w:sz w:val="24"/>
          <w:szCs w:val="24"/>
          <w:lang w:val="en-US"/>
        </w:rPr>
        <w:t>예:</w:t>
      </w:r>
      <w:r w:rsidRPr="004A5C84">
        <w:rPr>
          <w:rFonts w:ascii="Batang" w:eastAsia="Batang" w:hAnsi="Batang" w:hint="eastAsia"/>
          <w:sz w:val="24"/>
          <w:szCs w:val="24"/>
          <w:lang w:val="en-US"/>
        </w:rPr>
        <w:t xml:space="preserve"> 제가 전화를 할까요?</w:t>
      </w:r>
    </w:p>
    <w:p w:rsidR="000B3DAA" w:rsidRPr="004A5C84" w:rsidRDefault="000B3DAA" w:rsidP="000B3DAA">
      <w:pPr>
        <w:pStyle w:val="ListeParagraf"/>
        <w:spacing w:line="480" w:lineRule="auto"/>
        <w:jc w:val="both"/>
        <w:rPr>
          <w:rFonts w:ascii="Batang" w:eastAsia="Batang" w:hAnsi="Batang"/>
          <w:sz w:val="24"/>
          <w:szCs w:val="24"/>
          <w:lang w:val="en-US"/>
        </w:rPr>
      </w:pPr>
    </w:p>
    <w:p w:rsidR="000B3DAA" w:rsidRPr="004A5C84" w:rsidRDefault="000B3DAA" w:rsidP="000B3DAA">
      <w:pPr>
        <w:pStyle w:val="ListeParagraf"/>
        <w:numPr>
          <w:ilvl w:val="0"/>
          <w:numId w:val="1"/>
        </w:numPr>
        <w:spacing w:line="480" w:lineRule="auto"/>
        <w:jc w:val="both"/>
        <w:rPr>
          <w:rFonts w:ascii="Batang" w:eastAsia="Batang" w:hAnsi="Batang"/>
          <w:sz w:val="24"/>
          <w:szCs w:val="24"/>
        </w:rPr>
      </w:pPr>
      <w:r w:rsidRPr="004A5C84">
        <w:rPr>
          <w:rFonts w:ascii="Batang" w:eastAsia="Batang" w:hAnsi="Batang"/>
          <w:sz w:val="24"/>
          <w:szCs w:val="24"/>
        </w:rPr>
        <w:t xml:space="preserve">Eğer özne 1. Çoğul şahıs ise konuşmacının teklifi belirtilir. </w:t>
      </w:r>
    </w:p>
    <w:p w:rsidR="000B3DAA" w:rsidRPr="004A5C84" w:rsidRDefault="000B3DAA" w:rsidP="000B3DAA">
      <w:pPr>
        <w:pStyle w:val="ListeParagraf"/>
        <w:spacing w:line="480" w:lineRule="auto"/>
        <w:jc w:val="both"/>
        <w:rPr>
          <w:rFonts w:ascii="Batang" w:eastAsia="Batang" w:hAnsi="Batang"/>
          <w:sz w:val="24"/>
          <w:szCs w:val="24"/>
        </w:rPr>
      </w:pPr>
      <w:r w:rsidRPr="000B3DAA">
        <w:rPr>
          <w:rFonts w:ascii="Batang" w:eastAsia="Batang" w:hAnsi="Batang" w:hint="eastAsia"/>
          <w:b/>
          <w:sz w:val="24"/>
          <w:szCs w:val="24"/>
          <w:lang w:val="en-US"/>
        </w:rPr>
        <w:t>예</w:t>
      </w:r>
      <w:r w:rsidRPr="004A5C84">
        <w:rPr>
          <w:rFonts w:ascii="Batang" w:eastAsia="Batang" w:hAnsi="Batang" w:hint="eastAsia"/>
          <w:sz w:val="24"/>
          <w:szCs w:val="24"/>
          <w:lang w:val="en-US"/>
        </w:rPr>
        <w:t>: 우리가 내일 일찍 만날까요?</w:t>
      </w:r>
      <w:r w:rsidRPr="004A5C84">
        <w:rPr>
          <w:rFonts w:ascii="Batang" w:eastAsia="Batang" w:hAnsi="Batang"/>
          <w:sz w:val="24"/>
          <w:szCs w:val="24"/>
        </w:rPr>
        <w:t xml:space="preserve"> </w:t>
      </w:r>
    </w:p>
    <w:p w:rsidR="000B3DAA" w:rsidRPr="004A5C84" w:rsidRDefault="000B3DAA" w:rsidP="000B3DAA">
      <w:pPr>
        <w:pStyle w:val="ListeParagraf"/>
        <w:numPr>
          <w:ilvl w:val="0"/>
          <w:numId w:val="1"/>
        </w:numPr>
        <w:spacing w:line="480" w:lineRule="auto"/>
        <w:jc w:val="both"/>
        <w:rPr>
          <w:rFonts w:ascii="Batang" w:eastAsia="Batang" w:hAnsi="Batang"/>
          <w:sz w:val="24"/>
          <w:szCs w:val="24"/>
        </w:rPr>
      </w:pPr>
      <w:r w:rsidRPr="004A5C84">
        <w:rPr>
          <w:rFonts w:ascii="Batang" w:eastAsia="Batang" w:hAnsi="Batang"/>
          <w:sz w:val="24"/>
          <w:szCs w:val="24"/>
        </w:rPr>
        <w:t xml:space="preserve">Eğer özne, 2. Ve 3. Şahıs ise soru şeklinde açıklanan olay hakkında öznenin saygılı bir biçimde şüphesi ifade edilir. </w:t>
      </w:r>
    </w:p>
    <w:p w:rsidR="000B3DAA" w:rsidRDefault="000B3DAA" w:rsidP="000B3DAA">
      <w:pPr>
        <w:pStyle w:val="ListeParagraf"/>
        <w:spacing w:line="480" w:lineRule="auto"/>
        <w:jc w:val="both"/>
        <w:rPr>
          <w:rFonts w:ascii="Batang" w:eastAsia="Batang" w:hAnsi="Batang"/>
          <w:sz w:val="24"/>
          <w:szCs w:val="24"/>
          <w:lang w:val="en-US"/>
        </w:rPr>
      </w:pPr>
      <w:r w:rsidRPr="000B3DAA">
        <w:rPr>
          <w:rFonts w:ascii="Batang" w:eastAsia="Batang" w:hAnsi="Batang" w:hint="eastAsia"/>
          <w:b/>
          <w:sz w:val="24"/>
          <w:szCs w:val="24"/>
          <w:lang w:val="en-US"/>
        </w:rPr>
        <w:t>예:</w:t>
      </w:r>
      <w:r w:rsidRPr="004A5C84">
        <w:rPr>
          <w:rFonts w:ascii="Batang" w:eastAsia="Batang" w:hAnsi="Batang" w:hint="eastAsia"/>
          <w:sz w:val="24"/>
          <w:szCs w:val="24"/>
          <w:lang w:val="en-US"/>
        </w:rPr>
        <w:t xml:space="preserve"> 한 시간이면 그곳에 도착할 수 있을까요?</w:t>
      </w:r>
    </w:p>
    <w:p w:rsidR="000B3DAA" w:rsidRPr="004A5C84" w:rsidRDefault="000B3DAA" w:rsidP="000B3DAA">
      <w:pPr>
        <w:pStyle w:val="ListeParagraf"/>
        <w:spacing w:line="480" w:lineRule="auto"/>
        <w:jc w:val="both"/>
        <w:rPr>
          <w:rFonts w:ascii="Batang" w:eastAsia="Batang" w:hAnsi="Batang"/>
          <w:b/>
          <w:sz w:val="28"/>
          <w:szCs w:val="28"/>
        </w:rPr>
      </w:pPr>
      <w:r>
        <w:rPr>
          <w:rFonts w:ascii="Batang" w:eastAsia="Batang" w:hAnsi="Batang"/>
          <w:b/>
          <w:sz w:val="28"/>
          <w:szCs w:val="28"/>
        </w:rPr>
        <w:t>3.4</w:t>
      </w:r>
      <w:r w:rsidRPr="004A5C84">
        <w:rPr>
          <w:rFonts w:ascii="Batang" w:eastAsia="Batang" w:hAnsi="Batang"/>
          <w:b/>
          <w:sz w:val="28"/>
          <w:szCs w:val="28"/>
        </w:rPr>
        <w:t xml:space="preserve">.G.2. Zamanlar </w:t>
      </w:r>
    </w:p>
    <w:p w:rsidR="000B3DAA" w:rsidRPr="004A5C84" w:rsidRDefault="000B3DAA" w:rsidP="000B3DAA">
      <w:pPr>
        <w:pStyle w:val="ListeParagraf"/>
        <w:spacing w:line="480" w:lineRule="auto"/>
        <w:jc w:val="both"/>
        <w:rPr>
          <w:rFonts w:ascii="Batang" w:eastAsia="Batang" w:hAnsi="Batang"/>
          <w:sz w:val="24"/>
          <w:szCs w:val="24"/>
        </w:rPr>
      </w:pPr>
      <w:proofErr w:type="spellStart"/>
      <w:r w:rsidRPr="004A5C84">
        <w:rPr>
          <w:rFonts w:ascii="Batang" w:eastAsia="Batang" w:hAnsi="Batang"/>
          <w:sz w:val="24"/>
          <w:szCs w:val="24"/>
        </w:rPr>
        <w:t>Korecede</w:t>
      </w:r>
      <w:proofErr w:type="spellEnd"/>
      <w:r w:rsidRPr="004A5C84">
        <w:rPr>
          <w:rFonts w:ascii="Batang" w:eastAsia="Batang" w:hAnsi="Batang"/>
          <w:sz w:val="24"/>
          <w:szCs w:val="24"/>
        </w:rPr>
        <w:t xml:space="preserve"> zamanlar, konuşmacının görüş açısından saptanır. Bazen zamanlar fiilin zamanla ilgisinden çok hareketini ve durumunu bildirirler. </w:t>
      </w:r>
    </w:p>
    <w:p w:rsidR="000B3DAA" w:rsidRPr="004A5C84" w:rsidRDefault="000B3DAA" w:rsidP="000B3DAA">
      <w:pPr>
        <w:pStyle w:val="ListeParagraf"/>
        <w:numPr>
          <w:ilvl w:val="0"/>
          <w:numId w:val="2"/>
        </w:numPr>
        <w:spacing w:line="480" w:lineRule="auto"/>
        <w:jc w:val="both"/>
        <w:rPr>
          <w:rFonts w:ascii="Batang" w:eastAsia="Batang" w:hAnsi="Batang"/>
          <w:sz w:val="24"/>
          <w:szCs w:val="24"/>
        </w:rPr>
      </w:pPr>
      <w:r w:rsidRPr="004A5C84">
        <w:rPr>
          <w:rFonts w:ascii="Batang" w:eastAsia="Batang" w:hAnsi="Batang"/>
          <w:sz w:val="24"/>
          <w:szCs w:val="24"/>
        </w:rPr>
        <w:t>Geçmiş zaman</w:t>
      </w:r>
    </w:p>
    <w:p w:rsidR="000B3DAA" w:rsidRPr="004A5C84" w:rsidRDefault="000B3DAA" w:rsidP="000B3DAA">
      <w:pPr>
        <w:pStyle w:val="ListeParagraf"/>
        <w:spacing w:line="480" w:lineRule="auto"/>
        <w:ind w:left="1080"/>
        <w:jc w:val="both"/>
        <w:rPr>
          <w:rFonts w:ascii="Batang" w:eastAsia="Batang" w:hAnsi="Batang"/>
          <w:sz w:val="24"/>
          <w:szCs w:val="24"/>
        </w:rPr>
      </w:pPr>
      <w:r w:rsidRPr="004A5C84">
        <w:rPr>
          <w:rFonts w:ascii="Batang" w:eastAsia="Batang" w:hAnsi="Batang"/>
          <w:sz w:val="24"/>
          <w:szCs w:val="24"/>
        </w:rPr>
        <w:t>Fiilleri geçmiş zaman kalıbına sokmak için “-</w:t>
      </w:r>
      <w:r w:rsidRPr="004A5C84">
        <w:rPr>
          <w:rFonts w:ascii="Batang" w:eastAsia="Batang" w:hAnsi="Batang" w:hint="eastAsia"/>
          <w:sz w:val="24"/>
          <w:szCs w:val="24"/>
          <w:lang w:val="en-US"/>
        </w:rPr>
        <w:t>았</w:t>
      </w:r>
      <w:r w:rsidRPr="004A5C84">
        <w:rPr>
          <w:rFonts w:ascii="Batang" w:eastAsia="Batang" w:hAnsi="Batang" w:hint="eastAsia"/>
          <w:sz w:val="24"/>
          <w:szCs w:val="24"/>
        </w:rPr>
        <w:t xml:space="preserve"> (-</w:t>
      </w:r>
      <w:r w:rsidRPr="004A5C84">
        <w:rPr>
          <w:rFonts w:ascii="Batang" w:eastAsia="Batang" w:hAnsi="Batang" w:hint="eastAsia"/>
          <w:sz w:val="24"/>
          <w:szCs w:val="24"/>
          <w:lang w:val="en-US"/>
        </w:rPr>
        <w:t>었</w:t>
      </w:r>
      <w:r w:rsidRPr="004A5C84">
        <w:rPr>
          <w:rFonts w:ascii="Batang" w:eastAsia="Batang" w:hAnsi="Batang" w:hint="eastAsia"/>
          <w:sz w:val="24"/>
          <w:szCs w:val="24"/>
        </w:rPr>
        <w:t>/</w:t>
      </w:r>
      <w:r w:rsidRPr="004A5C84">
        <w:rPr>
          <w:rFonts w:ascii="Batang" w:eastAsia="Batang" w:hAnsi="Batang" w:hint="eastAsia"/>
          <w:sz w:val="24"/>
          <w:szCs w:val="24"/>
          <w:lang w:val="en-US"/>
        </w:rPr>
        <w:t>였</w:t>
      </w:r>
      <w:r w:rsidRPr="004A5C84">
        <w:rPr>
          <w:rFonts w:ascii="Batang" w:eastAsia="Batang" w:hAnsi="Batang" w:hint="eastAsia"/>
          <w:sz w:val="24"/>
          <w:szCs w:val="24"/>
        </w:rPr>
        <w:t>)</w:t>
      </w:r>
      <w:r w:rsidRPr="004A5C84">
        <w:rPr>
          <w:rFonts w:ascii="Batang" w:eastAsia="Batang" w:hAnsi="Batang"/>
          <w:sz w:val="24"/>
          <w:szCs w:val="24"/>
        </w:rPr>
        <w:t>”</w:t>
      </w:r>
      <w:r w:rsidRPr="004A5C84">
        <w:rPr>
          <w:rFonts w:ascii="Batang" w:eastAsia="Batang" w:hAnsi="Batang" w:hint="eastAsia"/>
          <w:sz w:val="24"/>
          <w:szCs w:val="24"/>
        </w:rPr>
        <w:t xml:space="preserve"> </w:t>
      </w:r>
      <w:r w:rsidRPr="004A5C84">
        <w:rPr>
          <w:rFonts w:ascii="Batang" w:eastAsia="Batang" w:hAnsi="Batang"/>
          <w:sz w:val="24"/>
          <w:szCs w:val="24"/>
        </w:rPr>
        <w:t xml:space="preserve">ekleri kullanılır. Bu eklerin kelimelerin sonuna eklenişleri, fiillerin ünlü veya ünsüzle bitişlerine göre bazı özel durumlar gösterirler. Bu farklılıkları şu şekilde gösterebiliriz: </w:t>
      </w:r>
    </w:p>
    <w:p w:rsidR="000B3DAA" w:rsidRPr="004A5C84" w:rsidRDefault="000B3DAA" w:rsidP="00351621">
      <w:pPr>
        <w:pStyle w:val="ListeParagraf"/>
        <w:numPr>
          <w:ilvl w:val="0"/>
          <w:numId w:val="3"/>
        </w:numPr>
        <w:spacing w:line="240" w:lineRule="auto"/>
        <w:ind w:left="1208" w:hanging="357"/>
        <w:jc w:val="both"/>
        <w:rPr>
          <w:rFonts w:ascii="Batang" w:eastAsia="Batang" w:hAnsi="Batang"/>
          <w:sz w:val="24"/>
          <w:szCs w:val="24"/>
        </w:rPr>
      </w:pPr>
      <w:proofErr w:type="spellStart"/>
      <w:r w:rsidRPr="004A5C84">
        <w:rPr>
          <w:rFonts w:ascii="Batang" w:eastAsia="Batang" w:hAnsi="Batang"/>
          <w:sz w:val="24"/>
          <w:szCs w:val="24"/>
        </w:rPr>
        <w:t>Korecede</w:t>
      </w:r>
      <w:proofErr w:type="spellEnd"/>
      <w:r w:rsidRPr="004A5C84">
        <w:rPr>
          <w:rFonts w:ascii="Batang" w:eastAsia="Batang" w:hAnsi="Batang"/>
          <w:sz w:val="24"/>
          <w:szCs w:val="24"/>
        </w:rPr>
        <w:t xml:space="preserve"> kalın ünlüler “</w:t>
      </w:r>
      <w:r w:rsidRPr="004A5C84">
        <w:rPr>
          <w:rFonts w:ascii="Batang" w:eastAsia="Batang" w:hAnsi="Batang" w:hint="eastAsia"/>
          <w:sz w:val="24"/>
          <w:szCs w:val="24"/>
          <w:lang w:val="en-US"/>
        </w:rPr>
        <w:t>-아, 야, 요</w:t>
      </w:r>
      <w:r w:rsidRPr="004A5C84">
        <w:rPr>
          <w:rFonts w:ascii="Batang" w:eastAsia="Batang" w:hAnsi="Batang"/>
          <w:sz w:val="24"/>
          <w:szCs w:val="24"/>
          <w:lang w:val="en-US"/>
        </w:rPr>
        <w:t>”</w:t>
      </w:r>
      <w:r w:rsidRPr="004A5C84">
        <w:rPr>
          <w:rFonts w:ascii="Batang" w:eastAsia="Batang" w:hAnsi="Batang"/>
          <w:sz w:val="24"/>
          <w:szCs w:val="24"/>
        </w:rPr>
        <w:t>dur. Bu ünlülerle biten kelimeleri geçmiş zaman kalıbına sokarken “</w:t>
      </w:r>
      <w:r w:rsidRPr="004A5C84">
        <w:rPr>
          <w:rFonts w:ascii="Batang" w:eastAsia="Batang" w:hAnsi="Batang"/>
          <w:sz w:val="24"/>
          <w:szCs w:val="24"/>
          <w:lang w:val="en-US"/>
        </w:rPr>
        <w:t>-</w:t>
      </w:r>
      <w:r w:rsidRPr="004A5C84">
        <w:rPr>
          <w:rFonts w:ascii="Batang" w:eastAsia="Batang" w:hAnsi="Batang" w:hint="eastAsia"/>
          <w:sz w:val="24"/>
          <w:szCs w:val="24"/>
          <w:lang w:val="en-US"/>
        </w:rPr>
        <w:t>았</w:t>
      </w:r>
      <w:r w:rsidRPr="004A5C84">
        <w:rPr>
          <w:rFonts w:ascii="Batang" w:eastAsia="Batang" w:hAnsi="Batang"/>
          <w:sz w:val="24"/>
          <w:szCs w:val="24"/>
          <w:lang w:val="en-US"/>
        </w:rPr>
        <w:t>”</w:t>
      </w:r>
      <w:r w:rsidRPr="004A5C84">
        <w:rPr>
          <w:rFonts w:ascii="Batang" w:eastAsia="Batang" w:hAnsi="Batang" w:hint="eastAsia"/>
          <w:sz w:val="24"/>
          <w:szCs w:val="24"/>
          <w:lang w:val="en-US"/>
        </w:rPr>
        <w:t xml:space="preserve"> </w:t>
      </w:r>
      <w:r w:rsidRPr="004A5C84">
        <w:rPr>
          <w:rFonts w:ascii="Batang" w:eastAsia="Batang" w:hAnsi="Batang"/>
          <w:sz w:val="24"/>
          <w:szCs w:val="24"/>
        </w:rPr>
        <w:t xml:space="preserve">eki eklenir. </w:t>
      </w:r>
    </w:p>
    <w:p w:rsidR="000B3DAA" w:rsidRPr="004A5C84" w:rsidRDefault="000B3DAA" w:rsidP="00351621">
      <w:pPr>
        <w:spacing w:line="240" w:lineRule="auto"/>
        <w:ind w:left="1077"/>
        <w:jc w:val="both"/>
        <w:rPr>
          <w:rFonts w:ascii="Batang" w:eastAsia="Batang" w:hAnsi="Batang"/>
          <w:sz w:val="24"/>
          <w:szCs w:val="24"/>
        </w:rPr>
      </w:pPr>
      <w:r w:rsidRPr="004A5C84">
        <w:rPr>
          <w:rFonts w:ascii="Batang" w:eastAsia="Batang" w:hAnsi="Batang" w:hint="eastAsia"/>
          <w:b/>
          <w:sz w:val="24"/>
          <w:szCs w:val="24"/>
          <w:lang w:val="en-US"/>
        </w:rPr>
        <w:t>예:</w:t>
      </w:r>
      <w:r w:rsidRPr="004A5C84">
        <w:rPr>
          <w:rFonts w:ascii="Batang" w:eastAsia="Batang" w:hAnsi="Batang" w:hint="eastAsia"/>
          <w:sz w:val="24"/>
          <w:szCs w:val="24"/>
          <w:lang w:val="en-US"/>
        </w:rPr>
        <w:t xml:space="preserve"> 가다: 가 </w:t>
      </w:r>
      <w:r w:rsidRPr="004A5C84">
        <w:rPr>
          <w:rFonts w:ascii="Batang" w:eastAsia="Batang" w:hAnsi="Batang"/>
          <w:sz w:val="24"/>
          <w:szCs w:val="24"/>
        </w:rPr>
        <w:t xml:space="preserve">+ </w:t>
      </w:r>
      <w:r w:rsidRPr="004A5C84">
        <w:rPr>
          <w:rFonts w:ascii="Batang" w:eastAsia="Batang" w:hAnsi="Batang" w:hint="eastAsia"/>
          <w:sz w:val="24"/>
          <w:szCs w:val="24"/>
        </w:rPr>
        <w:t>았 = 갔다</w:t>
      </w:r>
    </w:p>
    <w:p w:rsidR="000B3DAA" w:rsidRPr="004A5C84" w:rsidRDefault="000B3DAA" w:rsidP="00351621">
      <w:pPr>
        <w:spacing w:line="240" w:lineRule="auto"/>
        <w:ind w:left="1077"/>
        <w:jc w:val="both"/>
        <w:rPr>
          <w:rFonts w:ascii="Batang" w:eastAsia="Batang" w:hAnsi="Batang"/>
          <w:sz w:val="24"/>
          <w:szCs w:val="24"/>
        </w:rPr>
      </w:pPr>
      <w:r w:rsidRPr="004A5C84">
        <w:rPr>
          <w:rFonts w:ascii="Batang" w:eastAsia="Batang" w:hAnsi="Batang" w:hint="eastAsia"/>
          <w:sz w:val="24"/>
          <w:szCs w:val="24"/>
        </w:rPr>
        <w:t xml:space="preserve">      오다: 오 </w:t>
      </w:r>
      <w:r w:rsidRPr="004A5C84">
        <w:rPr>
          <w:rFonts w:ascii="Batang" w:eastAsia="Batang" w:hAnsi="Batang"/>
          <w:sz w:val="24"/>
          <w:szCs w:val="24"/>
        </w:rPr>
        <w:t>+</w:t>
      </w:r>
      <w:r w:rsidRPr="004A5C84">
        <w:rPr>
          <w:rFonts w:ascii="Batang" w:eastAsia="Batang" w:hAnsi="Batang" w:hint="eastAsia"/>
          <w:sz w:val="24"/>
          <w:szCs w:val="24"/>
        </w:rPr>
        <w:t xml:space="preserve"> 았= 왔다</w:t>
      </w:r>
    </w:p>
    <w:p w:rsidR="000B3DAA" w:rsidRPr="004A5C84" w:rsidRDefault="000B3DAA" w:rsidP="00351621">
      <w:pPr>
        <w:spacing w:line="240" w:lineRule="auto"/>
        <w:ind w:left="1077"/>
        <w:jc w:val="both"/>
        <w:rPr>
          <w:rFonts w:ascii="Batang" w:eastAsia="Batang" w:hAnsi="Batang"/>
          <w:sz w:val="24"/>
          <w:szCs w:val="24"/>
        </w:rPr>
      </w:pPr>
      <w:r w:rsidRPr="004A5C84">
        <w:rPr>
          <w:rFonts w:ascii="Batang" w:eastAsia="Batang" w:hAnsi="Batang" w:hint="eastAsia"/>
          <w:sz w:val="24"/>
          <w:szCs w:val="24"/>
        </w:rPr>
        <w:t xml:space="preserve">      받다: 받</w:t>
      </w:r>
      <w:r w:rsidRPr="004A5C84">
        <w:rPr>
          <w:rFonts w:ascii="Batang" w:eastAsia="Batang" w:hAnsi="Batang"/>
          <w:sz w:val="24"/>
          <w:szCs w:val="24"/>
        </w:rPr>
        <w:t>+</w:t>
      </w:r>
      <w:r w:rsidRPr="004A5C84">
        <w:rPr>
          <w:rFonts w:ascii="Batang" w:eastAsia="Batang" w:hAnsi="Batang" w:hint="eastAsia"/>
          <w:sz w:val="24"/>
          <w:szCs w:val="24"/>
        </w:rPr>
        <w:t>았 = 받았다</w:t>
      </w:r>
    </w:p>
    <w:p w:rsidR="000B3DAA" w:rsidRPr="004A5C84" w:rsidRDefault="000B3DAA" w:rsidP="00351621">
      <w:pPr>
        <w:spacing w:line="240" w:lineRule="auto"/>
        <w:ind w:left="1077"/>
        <w:jc w:val="both"/>
        <w:rPr>
          <w:rFonts w:ascii="Batang" w:eastAsia="Batang" w:hAnsi="Batang"/>
          <w:sz w:val="24"/>
          <w:szCs w:val="24"/>
        </w:rPr>
      </w:pPr>
      <w:r w:rsidRPr="004A5C84">
        <w:rPr>
          <w:rFonts w:ascii="Batang" w:eastAsia="Batang" w:hAnsi="Batang" w:hint="eastAsia"/>
          <w:sz w:val="24"/>
          <w:szCs w:val="24"/>
        </w:rPr>
        <w:t xml:space="preserve">      바쁘다: 바쁘</w:t>
      </w:r>
      <w:r w:rsidRPr="004A5C84">
        <w:rPr>
          <w:rFonts w:ascii="Batang" w:eastAsia="Batang" w:hAnsi="Batang"/>
          <w:sz w:val="24"/>
          <w:szCs w:val="24"/>
        </w:rPr>
        <w:t>+</w:t>
      </w:r>
      <w:r w:rsidRPr="004A5C84">
        <w:rPr>
          <w:rFonts w:ascii="Batang" w:eastAsia="Batang" w:hAnsi="Batang" w:hint="eastAsia"/>
          <w:sz w:val="24"/>
          <w:szCs w:val="24"/>
        </w:rPr>
        <w:t>았다 = 바빴다</w:t>
      </w:r>
    </w:p>
    <w:sectPr w:rsidR="000B3DAA" w:rsidRPr="004A5C84" w:rsidSect="00EF123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E6A" w:rsidRDefault="003E0E6A" w:rsidP="000B3DAA">
      <w:pPr>
        <w:spacing w:after="0" w:line="240" w:lineRule="auto"/>
      </w:pPr>
      <w:r>
        <w:separator/>
      </w:r>
    </w:p>
  </w:endnote>
  <w:endnote w:type="continuationSeparator" w:id="0">
    <w:p w:rsidR="003E0E6A" w:rsidRDefault="003E0E6A" w:rsidP="000B3D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E6A" w:rsidRDefault="003E0E6A" w:rsidP="000B3DAA">
      <w:pPr>
        <w:spacing w:after="0" w:line="240" w:lineRule="auto"/>
      </w:pPr>
      <w:r>
        <w:separator/>
      </w:r>
    </w:p>
  </w:footnote>
  <w:footnote w:type="continuationSeparator" w:id="0">
    <w:p w:rsidR="003E0E6A" w:rsidRDefault="003E0E6A" w:rsidP="000B3DAA">
      <w:pPr>
        <w:spacing w:after="0" w:line="240" w:lineRule="auto"/>
      </w:pPr>
      <w:r>
        <w:continuationSeparator/>
      </w:r>
    </w:p>
  </w:footnote>
  <w:footnote w:id="1">
    <w:p w:rsidR="000B3DAA" w:rsidRDefault="000B3DAA" w:rsidP="000B3DAA">
      <w:pPr>
        <w:pStyle w:val="DipnotMetni"/>
      </w:pPr>
      <w:r>
        <w:rPr>
          <w:rStyle w:val="DipnotBavurusu"/>
        </w:rPr>
        <w:footnoteRef/>
      </w:r>
      <w:r>
        <w:t xml:space="preserve"> </w:t>
      </w:r>
      <w:proofErr w:type="spellStart"/>
      <w:r>
        <w:t>Korecede</w:t>
      </w:r>
      <w:proofErr w:type="spellEnd"/>
      <w:r>
        <w:t xml:space="preserve"> hareketi bildiren fiilin dışında durumu bildiren fiiller de bulunmaktadır. Asıl olarak durum fiil dediğimizde Türkçe karşılığında sıfat olmasına rağmen </w:t>
      </w:r>
      <w:proofErr w:type="spellStart"/>
      <w:r>
        <w:t>Korecede</w:t>
      </w:r>
      <w:proofErr w:type="spellEnd"/>
      <w:r>
        <w:t xml:space="preserve"> çekime girdiği için durum fiil olarak adlandırılmaktadır (</w:t>
      </w:r>
      <w:r>
        <w:rPr>
          <w:rFonts w:hint="eastAsia"/>
        </w:rPr>
        <w:t>좋다</w:t>
      </w:r>
      <w:r>
        <w:rPr>
          <w:rFonts w:hint="eastAsia"/>
        </w:rPr>
        <w:t>/</w:t>
      </w:r>
      <w:r>
        <w:rPr>
          <w:rFonts w:hint="eastAsia"/>
        </w:rPr>
        <w:t>나쁘다</w:t>
      </w:r>
      <w:r>
        <w:rPr>
          <w:rFonts w:hint="eastAsia"/>
        </w:rPr>
        <w:t xml:space="preserve">) gibi.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5AF0"/>
    <w:multiLevelType w:val="multilevel"/>
    <w:tmpl w:val="6DD2775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D6260BD"/>
    <w:multiLevelType w:val="hybridMultilevel"/>
    <w:tmpl w:val="ECDA16FC"/>
    <w:lvl w:ilvl="0" w:tplc="0A66562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60501EB2"/>
    <w:multiLevelType w:val="multilevel"/>
    <w:tmpl w:val="04581F5A"/>
    <w:lvl w:ilvl="0">
      <w:start w:val="1"/>
      <w:numFmt w:val="decimal"/>
      <w:lvlText w:val="%1."/>
      <w:lvlJc w:val="left"/>
      <w:pPr>
        <w:ind w:left="1211"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0B3DAA"/>
    <w:rsid w:val="0009162A"/>
    <w:rsid w:val="000B3DAA"/>
    <w:rsid w:val="002759EA"/>
    <w:rsid w:val="00351621"/>
    <w:rsid w:val="003E0E6A"/>
    <w:rsid w:val="0071588D"/>
    <w:rsid w:val="00E927DA"/>
    <w:rsid w:val="00EF123C"/>
    <w:rsid w:val="00F524C4"/>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DAA"/>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B3DA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3DAA"/>
    <w:rPr>
      <w:rFonts w:eastAsiaTheme="minorEastAsia"/>
      <w:sz w:val="20"/>
      <w:szCs w:val="20"/>
    </w:rPr>
  </w:style>
  <w:style w:type="character" w:styleId="DipnotBavurusu">
    <w:name w:val="footnote reference"/>
    <w:basedOn w:val="VarsaylanParagrafYazTipi"/>
    <w:uiPriority w:val="99"/>
    <w:semiHidden/>
    <w:unhideWhenUsed/>
    <w:rsid w:val="000B3DAA"/>
    <w:rPr>
      <w:vertAlign w:val="superscript"/>
    </w:rPr>
  </w:style>
  <w:style w:type="paragraph" w:styleId="ListeParagraf">
    <w:name w:val="List Paragraph"/>
    <w:basedOn w:val="Normal"/>
    <w:uiPriority w:val="34"/>
    <w:qFormat/>
    <w:rsid w:val="000B3DAA"/>
    <w:pPr>
      <w:ind w:left="720"/>
      <w:contextualSpacing/>
    </w:pPr>
  </w:style>
</w:styles>
</file>

<file path=word/webSettings.xml><?xml version="1.0" encoding="utf-8"?>
<w:webSettings xmlns:r="http://schemas.openxmlformats.org/officeDocument/2006/relationships" xmlns:w="http://schemas.openxmlformats.org/wordprocessingml/2006/main">
  <w:divs>
    <w:div w:id="125216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4</cp:revision>
  <dcterms:created xsi:type="dcterms:W3CDTF">2018-02-05T12:13:00Z</dcterms:created>
  <dcterms:modified xsi:type="dcterms:W3CDTF">2018-02-05T15:30:00Z</dcterms:modified>
</cp:coreProperties>
</file>