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40" w:rsidRDefault="00E41240" w:rsidP="00E41240">
      <w:pPr>
        <w:spacing w:line="480" w:lineRule="auto"/>
        <w:ind w:left="360"/>
        <w:rPr>
          <w:rFonts w:ascii="Batang" w:eastAsia="Batang" w:hAnsi="Batang"/>
          <w:b/>
          <w:sz w:val="28"/>
          <w:szCs w:val="28"/>
        </w:rPr>
      </w:pPr>
      <w:r>
        <w:rPr>
          <w:rFonts w:ascii="Batang" w:eastAsia="Batang" w:hAnsi="Batang" w:hint="eastAsia"/>
          <w:b/>
          <w:sz w:val="28"/>
          <w:szCs w:val="28"/>
        </w:rPr>
        <w:t>6.3. G1. Ortaç Ekleri</w:t>
      </w:r>
    </w:p>
    <w:p w:rsidR="00E41240" w:rsidRDefault="00E41240" w:rsidP="00E41240">
      <w:pPr>
        <w:spacing w:line="480" w:lineRule="auto"/>
        <w:ind w:left="360"/>
        <w:rPr>
          <w:rFonts w:ascii="Batang" w:eastAsia="Batang" w:hAnsi="Batang" w:hint="eastAsia"/>
          <w:sz w:val="24"/>
          <w:szCs w:val="24"/>
        </w:rPr>
      </w:pPr>
      <w:proofErr w:type="spellStart"/>
      <w:r>
        <w:rPr>
          <w:rFonts w:ascii="Batang" w:eastAsia="Batang" w:hAnsi="Batang" w:hint="eastAsia"/>
          <w:sz w:val="24"/>
          <w:szCs w:val="24"/>
        </w:rPr>
        <w:t>Korecedeki</w:t>
      </w:r>
      <w:proofErr w:type="spellEnd"/>
      <w:r>
        <w:rPr>
          <w:rFonts w:ascii="Batang" w:eastAsia="Batang" w:hAnsi="Batang" w:hint="eastAsia"/>
          <w:sz w:val="24"/>
          <w:szCs w:val="24"/>
        </w:rPr>
        <w:t xml:space="preserve"> ortaç ekleri aşağıdaki tabloda gösterilmiştir. </w:t>
      </w: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853"/>
        <w:gridCol w:w="1841"/>
        <w:gridCol w:w="1840"/>
        <w:gridCol w:w="1840"/>
        <w:gridCol w:w="2515"/>
      </w:tblGrid>
      <w:tr w:rsidR="00E41240" w:rsidTr="00E41240">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before="240" w:after="0" w:line="480" w:lineRule="auto"/>
              <w:jc w:val="center"/>
              <w:rPr>
                <w:rFonts w:ascii="Batang" w:eastAsia="Batang" w:hAnsi="Batang"/>
                <w:b/>
                <w:sz w:val="24"/>
                <w:szCs w:val="24"/>
              </w:rPr>
            </w:pPr>
            <w:r>
              <w:rPr>
                <w:rFonts w:ascii="Batang" w:eastAsia="Batang" w:hAnsi="Batang" w:hint="eastAsia"/>
                <w:b/>
                <w:sz w:val="24"/>
                <w:szCs w:val="24"/>
              </w:rPr>
              <w:t>ORTAÇ EKLERİ</w:t>
            </w:r>
          </w:p>
        </w:tc>
      </w:tr>
      <w:tr w:rsidR="00E41240" w:rsidTr="00E41240">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before="240" w:after="0" w:line="480" w:lineRule="auto"/>
              <w:rPr>
                <w:rFonts w:ascii="Batang" w:eastAsia="Batang" w:hAnsi="Batang"/>
                <w:sz w:val="24"/>
                <w:szCs w:val="24"/>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before="240" w:after="0" w:line="480" w:lineRule="auto"/>
              <w:rPr>
                <w:rFonts w:ascii="Batang" w:eastAsia="Batang" w:hAnsi="Batang"/>
                <w:b/>
                <w:sz w:val="24"/>
                <w:szCs w:val="24"/>
              </w:rPr>
            </w:pPr>
            <w:r>
              <w:rPr>
                <w:rFonts w:ascii="Batang" w:eastAsia="Batang" w:hAnsi="Batang" w:hint="eastAsia"/>
                <w:b/>
                <w:sz w:val="24"/>
                <w:szCs w:val="24"/>
              </w:rPr>
              <w:t xml:space="preserve">Hareket Fiili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before="240" w:after="0" w:line="480" w:lineRule="auto"/>
              <w:rPr>
                <w:rFonts w:ascii="Batang" w:eastAsia="Batang" w:hAnsi="Batang"/>
                <w:b/>
                <w:sz w:val="24"/>
                <w:szCs w:val="24"/>
              </w:rPr>
            </w:pPr>
            <w:r>
              <w:rPr>
                <w:rFonts w:ascii="Batang" w:eastAsia="Batang" w:hAnsi="Batang" w:hint="eastAsia"/>
                <w:b/>
                <w:sz w:val="24"/>
                <w:szCs w:val="24"/>
              </w:rPr>
              <w:t>Durum Fiili</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before="240" w:after="0" w:line="480" w:lineRule="auto"/>
              <w:rPr>
                <w:rFonts w:ascii="Batang" w:eastAsia="Batang" w:hAnsi="Batang"/>
                <w:b/>
                <w:sz w:val="24"/>
                <w:szCs w:val="24"/>
              </w:rPr>
            </w:pPr>
            <w:r>
              <w:rPr>
                <w:rFonts w:ascii="Batang" w:eastAsia="Batang" w:hAnsi="Batang" w:hint="eastAsia"/>
                <w:b/>
                <w:sz w:val="24"/>
                <w:szCs w:val="24"/>
              </w:rPr>
              <w:t xml:space="preserve">“있다” Fiili </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before="240" w:after="0" w:line="480" w:lineRule="auto"/>
              <w:rPr>
                <w:rFonts w:ascii="Batang" w:eastAsia="Batang" w:hAnsi="Batang"/>
                <w:b/>
                <w:sz w:val="24"/>
                <w:szCs w:val="24"/>
              </w:rPr>
            </w:pPr>
            <w:r>
              <w:rPr>
                <w:rFonts w:ascii="Batang" w:eastAsia="Batang" w:hAnsi="Batang" w:hint="eastAsia"/>
                <w:b/>
                <w:sz w:val="24"/>
                <w:szCs w:val="24"/>
              </w:rPr>
              <w:t>“이다” Fiili</w:t>
            </w:r>
          </w:p>
        </w:tc>
      </w:tr>
      <w:tr w:rsidR="00E41240" w:rsidTr="00E41240">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b/>
                <w:sz w:val="24"/>
                <w:szCs w:val="24"/>
              </w:rPr>
            </w:pPr>
            <w:r>
              <w:rPr>
                <w:rFonts w:ascii="Batang" w:eastAsia="Batang" w:hAnsi="Batang" w:hint="eastAsia"/>
                <w:b/>
                <w:sz w:val="24"/>
                <w:szCs w:val="24"/>
              </w:rPr>
              <w:t>Şimdiki zaman (Devamlılık)</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-는</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저기 가는 분이 이 선생님입니다.</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-(으)ㄴ; -운</w:t>
            </w:r>
          </w:p>
          <w:p w:rsidR="00E41240" w:rsidRDefault="00E41240">
            <w:pPr>
              <w:spacing w:after="0" w:line="480" w:lineRule="auto"/>
              <w:rPr>
                <w:rFonts w:ascii="Batang" w:eastAsia="Batang" w:hAnsi="Batang" w:hint="eastAsia"/>
                <w:sz w:val="24"/>
                <w:szCs w:val="24"/>
              </w:rPr>
            </w:pPr>
            <w:r>
              <w:rPr>
                <w:rFonts w:ascii="Batang" w:eastAsia="Batang" w:hAnsi="Batang" w:hint="eastAsia"/>
                <w:sz w:val="24"/>
                <w:szCs w:val="24"/>
              </w:rPr>
              <w:t>- 그 분이 마음이 좋은 사람입니다.</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 아름다운 여자</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-는</w:t>
            </w:r>
          </w:p>
          <w:p w:rsidR="00E41240" w:rsidRDefault="00E41240">
            <w:pPr>
              <w:spacing w:after="0" w:line="480" w:lineRule="auto"/>
              <w:rPr>
                <w:rFonts w:ascii="Batang" w:eastAsia="Batang" w:hAnsi="Batang" w:hint="eastAsia"/>
                <w:sz w:val="24"/>
                <w:szCs w:val="24"/>
              </w:rPr>
            </w:pP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이 책이 요즘 많이 팔리고 있는 책이에요.</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-ㄴ</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학생인 저로써는 이 일을 할 수 없어요.</w:t>
            </w:r>
          </w:p>
        </w:tc>
      </w:tr>
      <w:tr w:rsidR="00E41240" w:rsidTr="00E41240">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b/>
                <w:sz w:val="24"/>
                <w:szCs w:val="24"/>
              </w:rPr>
            </w:pPr>
            <w:r>
              <w:rPr>
                <w:rFonts w:ascii="Batang" w:eastAsia="Batang" w:hAnsi="Batang" w:hint="eastAsia"/>
                <w:b/>
                <w:sz w:val="24"/>
                <w:szCs w:val="24"/>
              </w:rPr>
              <w:t>Geçmiş zaman (Tamamlanmış eylem)</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-(으)ㄴ; 았/었/였던</w:t>
            </w:r>
          </w:p>
          <w:p w:rsidR="00E41240" w:rsidRDefault="00E41240">
            <w:pPr>
              <w:spacing w:after="0" w:line="480" w:lineRule="auto"/>
              <w:rPr>
                <w:rFonts w:ascii="Batang" w:eastAsia="Batang" w:hAnsi="Batang" w:hint="eastAsia"/>
                <w:sz w:val="24"/>
                <w:szCs w:val="24"/>
              </w:rPr>
            </w:pPr>
            <w:r>
              <w:rPr>
                <w:rFonts w:ascii="Batang" w:eastAsia="Batang" w:hAnsi="Batang" w:hint="eastAsia"/>
                <w:sz w:val="24"/>
                <w:szCs w:val="24"/>
              </w:rPr>
              <w:t>어제 쓴 편지를 부쳤어요.</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(썼던)</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p>
        </w:tc>
      </w:tr>
      <w:tr w:rsidR="00E41240" w:rsidTr="00E41240">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b/>
                <w:sz w:val="24"/>
                <w:szCs w:val="24"/>
              </w:rPr>
            </w:pPr>
            <w:r>
              <w:rPr>
                <w:rFonts w:ascii="Batang" w:eastAsia="Batang" w:hAnsi="Batang" w:hint="eastAsia"/>
                <w:b/>
                <w:sz w:val="24"/>
                <w:szCs w:val="24"/>
              </w:rPr>
              <w:t>Gelecek zaman (Tahmin)</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-(으)ㄹ</w:t>
            </w:r>
          </w:p>
          <w:p w:rsidR="00E41240" w:rsidRDefault="00E41240">
            <w:pPr>
              <w:spacing w:after="0" w:line="480" w:lineRule="auto"/>
              <w:rPr>
                <w:rFonts w:ascii="Batang" w:eastAsia="Batang" w:hAnsi="Batang" w:hint="eastAsia"/>
                <w:sz w:val="24"/>
                <w:szCs w:val="24"/>
              </w:rPr>
            </w:pP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그 사람 입을 옷이 없어요.</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-(으)ㄹ</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어머님 말씀이 조금도 틀릴 것이 없어요.</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-(으)ㄹ</w:t>
            </w:r>
          </w:p>
          <w:p w:rsidR="00E41240" w:rsidRDefault="00E41240">
            <w:pPr>
              <w:spacing w:after="0" w:line="480" w:lineRule="auto"/>
              <w:rPr>
                <w:rFonts w:ascii="Batang" w:eastAsia="Batang" w:hAnsi="Batang" w:hint="eastAsia"/>
                <w:sz w:val="24"/>
                <w:szCs w:val="24"/>
              </w:rPr>
            </w:pP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그 책은 거기에 있을 것이에요?</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-ㄹ</w:t>
            </w:r>
          </w:p>
          <w:p w:rsidR="00E41240" w:rsidRDefault="00E41240">
            <w:pPr>
              <w:spacing w:after="0" w:line="480" w:lineRule="auto"/>
              <w:rPr>
                <w:rFonts w:ascii="Batang" w:eastAsia="Batang" w:hAnsi="Batang" w:hint="eastAsia"/>
                <w:sz w:val="24"/>
                <w:szCs w:val="24"/>
              </w:rPr>
            </w:pP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 xml:space="preserve">그는 학생일 것이다. </w:t>
            </w:r>
          </w:p>
        </w:tc>
      </w:tr>
      <w:tr w:rsidR="00E41240" w:rsidTr="00E41240">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b/>
                <w:sz w:val="24"/>
                <w:szCs w:val="24"/>
              </w:rPr>
            </w:pPr>
            <w:r>
              <w:rPr>
                <w:rFonts w:ascii="Batang" w:eastAsia="Batang" w:hAnsi="Batang" w:hint="eastAsia"/>
                <w:b/>
                <w:sz w:val="24"/>
                <w:szCs w:val="24"/>
              </w:rPr>
              <w:lastRenderedPageBreak/>
              <w:t>Geçmiş zaman (Hatırlama)</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-던</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 xml:space="preserve">여기에 살던 사람이 이사했어요.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-던</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예뻤던 얼굴에 이젠 주릅살이 생겼어요.</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-던</w:t>
            </w:r>
          </w:p>
          <w:p w:rsidR="00E41240" w:rsidRDefault="00E41240">
            <w:pPr>
              <w:spacing w:after="0" w:line="480" w:lineRule="auto"/>
              <w:rPr>
                <w:rFonts w:ascii="Batang" w:eastAsia="Batang" w:hAnsi="Batang" w:hint="eastAsia"/>
                <w:sz w:val="24"/>
                <w:szCs w:val="24"/>
              </w:rPr>
            </w:pP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여기 있던 책을 봤어요?</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240" w:rsidRDefault="00E41240">
            <w:pPr>
              <w:spacing w:after="0" w:line="480" w:lineRule="auto"/>
              <w:rPr>
                <w:rFonts w:ascii="Batang" w:eastAsia="Batang" w:hAnsi="Batang"/>
                <w:sz w:val="24"/>
                <w:szCs w:val="24"/>
              </w:rPr>
            </w:pPr>
            <w:r>
              <w:rPr>
                <w:rFonts w:ascii="Batang" w:eastAsia="Batang" w:hAnsi="Batang" w:hint="eastAsia"/>
                <w:sz w:val="24"/>
                <w:szCs w:val="24"/>
              </w:rPr>
              <w:t>-던</w:t>
            </w:r>
          </w:p>
          <w:p w:rsidR="00E41240" w:rsidRDefault="00E41240">
            <w:pPr>
              <w:spacing w:after="0" w:line="480" w:lineRule="auto"/>
              <w:rPr>
                <w:rFonts w:ascii="Batang" w:eastAsia="Batang" w:hAnsi="Batang"/>
                <w:sz w:val="24"/>
                <w:szCs w:val="24"/>
              </w:rPr>
            </w:pPr>
            <w:r>
              <w:rPr>
                <w:rFonts w:ascii="Batang" w:eastAsia="Batang" w:hAnsi="Batang" w:hint="eastAsia"/>
                <w:sz w:val="24"/>
                <w:szCs w:val="24"/>
              </w:rPr>
              <w:t xml:space="preserve">그는 학생이던 사람이었는데 선생님이 되었어요. </w:t>
            </w:r>
          </w:p>
        </w:tc>
      </w:tr>
    </w:tbl>
    <w:p w:rsidR="00E41240" w:rsidRDefault="00E41240" w:rsidP="00E41240">
      <w:pPr>
        <w:spacing w:line="480" w:lineRule="auto"/>
        <w:ind w:left="360"/>
        <w:rPr>
          <w:rFonts w:ascii="Batang" w:eastAsia="Batang" w:hAnsi="Batang" w:hint="eastAsia"/>
          <w:sz w:val="24"/>
          <w:szCs w:val="24"/>
        </w:rPr>
      </w:pPr>
    </w:p>
    <w:p w:rsidR="00E41240" w:rsidRDefault="00E41240" w:rsidP="00E41240">
      <w:pPr>
        <w:spacing w:line="480" w:lineRule="auto"/>
        <w:ind w:left="360"/>
        <w:rPr>
          <w:rFonts w:ascii="Batang" w:eastAsia="Batang" w:hAnsi="Batang" w:hint="eastAsia"/>
          <w:b/>
          <w:sz w:val="28"/>
          <w:szCs w:val="28"/>
        </w:rPr>
      </w:pPr>
      <w:r>
        <w:rPr>
          <w:rFonts w:ascii="Batang" w:eastAsia="Batang" w:hAnsi="Batang" w:hint="eastAsia"/>
          <w:b/>
          <w:sz w:val="28"/>
          <w:szCs w:val="28"/>
        </w:rPr>
        <w:t>6.4. G1. Düzensiz Fiiller</w:t>
      </w:r>
    </w:p>
    <w:p w:rsidR="00E41240" w:rsidRDefault="00E41240" w:rsidP="00E41240">
      <w:pPr>
        <w:spacing w:line="480" w:lineRule="auto"/>
        <w:ind w:left="360"/>
        <w:rPr>
          <w:rFonts w:ascii="Batang" w:eastAsia="Batang" w:hAnsi="Batang" w:hint="eastAsia"/>
          <w:sz w:val="24"/>
          <w:szCs w:val="24"/>
        </w:rPr>
      </w:pPr>
      <w:proofErr w:type="spellStart"/>
      <w:r>
        <w:rPr>
          <w:rFonts w:ascii="Batang" w:eastAsia="Batang" w:hAnsi="Batang" w:hint="eastAsia"/>
          <w:sz w:val="24"/>
          <w:szCs w:val="24"/>
        </w:rPr>
        <w:t>Korecede</w:t>
      </w:r>
      <w:proofErr w:type="spellEnd"/>
      <w:r>
        <w:rPr>
          <w:rFonts w:ascii="Batang" w:eastAsia="Batang" w:hAnsi="Batang" w:hint="eastAsia"/>
          <w:sz w:val="24"/>
          <w:szCs w:val="24"/>
        </w:rPr>
        <w:t xml:space="preserve"> düzensiz fiiller esas fiille bağlandığında esas fiil köklerinin bir bölümü ya değişir ya da ayrılır. Düzensiz fiilleri şu şekilde sıralayabiliriz.</w:t>
      </w:r>
    </w:p>
    <w:p w:rsidR="00E41240" w:rsidRDefault="00E41240" w:rsidP="00E41240">
      <w:pPr>
        <w:pStyle w:val="ListeParagraf"/>
        <w:numPr>
          <w:ilvl w:val="0"/>
          <w:numId w:val="2"/>
        </w:numPr>
        <w:spacing w:before="100" w:beforeAutospacing="1" w:after="100" w:afterAutospacing="1" w:line="480" w:lineRule="auto"/>
        <w:contextualSpacing w:val="0"/>
        <w:rPr>
          <w:rFonts w:ascii="Batang" w:eastAsia="Batang" w:hAnsi="Batang" w:hint="eastAsia"/>
          <w:sz w:val="24"/>
          <w:szCs w:val="24"/>
        </w:rPr>
      </w:pPr>
      <w:r>
        <w:rPr>
          <w:rFonts w:ascii="Batang" w:eastAsia="Batang" w:hAnsi="Batang" w:hint="eastAsia"/>
        </w:rPr>
        <w:t>“ㄹ” ile biten fiiller “ㄴ”, “ㅂ” veya “ㅅ” ile birleştiği zaman “ㄹ” düşer.</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저는 여의도에 삽니다.</w:t>
      </w:r>
    </w:p>
    <w:p w:rsidR="00E41240" w:rsidRDefault="00E41240" w:rsidP="00E41240">
      <w:pPr>
        <w:pStyle w:val="ListeParagraf"/>
        <w:numPr>
          <w:ilvl w:val="0"/>
          <w:numId w:val="2"/>
        </w:numPr>
        <w:spacing w:before="100" w:beforeAutospacing="1" w:after="100" w:afterAutospacing="1" w:line="480" w:lineRule="auto"/>
        <w:contextualSpacing w:val="0"/>
        <w:rPr>
          <w:rFonts w:ascii="Batang" w:eastAsia="Batang" w:hAnsi="Batang" w:hint="eastAsia"/>
          <w:sz w:val="24"/>
          <w:szCs w:val="24"/>
        </w:rPr>
      </w:pPr>
      <w:r>
        <w:rPr>
          <w:rFonts w:ascii="Batang" w:eastAsia="Batang" w:hAnsi="Batang" w:hint="eastAsia"/>
        </w:rPr>
        <w:t xml:space="preserve">“ㅂ” ile biten fiiller sesli harfle birleştiğinde “ㅂ” düşer ve “ㅂ”in önünde kalın ünlüler varsa “우” ya da “오”; “ㅂ”in önünde ince ünlüler varsa “우” sesli harfleriyle birleşir.  </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이 문제는 너무 어려워요. </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이 일 좀 도와 주세요.</w:t>
      </w:r>
    </w:p>
    <w:p w:rsidR="00E41240" w:rsidRDefault="00E41240" w:rsidP="00E41240">
      <w:pPr>
        <w:pStyle w:val="ListeParagraf"/>
        <w:numPr>
          <w:ilvl w:val="0"/>
          <w:numId w:val="2"/>
        </w:numPr>
        <w:spacing w:before="100" w:beforeAutospacing="1" w:after="100" w:afterAutospacing="1" w:line="480" w:lineRule="auto"/>
        <w:contextualSpacing w:val="0"/>
        <w:rPr>
          <w:rFonts w:ascii="Batang" w:eastAsia="Batang" w:hAnsi="Batang" w:hint="eastAsia"/>
          <w:sz w:val="24"/>
          <w:szCs w:val="24"/>
        </w:rPr>
      </w:pPr>
      <w:r>
        <w:rPr>
          <w:rFonts w:ascii="Batang" w:eastAsia="Batang" w:hAnsi="Batang" w:hint="eastAsia"/>
        </w:rPr>
        <w:t xml:space="preserve">“ㄷ” ile biten fiiller sesli harfle birleşince “ㄷ”, “ㄹ”a dönüşür. “받다 (almak), 닫다 (kapatmak), 얻다 (elde etmek), 쏟다 (dökmek), 묻다(gömmek), 믿다 (inanmak)” gibi bazı fiiller ise istisnai olarak sesli harfle birleştiğinde asıl şekillerini korur. </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lastRenderedPageBreak/>
        <w:t>예:</w:t>
      </w:r>
      <w:r>
        <w:rPr>
          <w:rFonts w:ascii="Batang" w:eastAsia="Batang" w:hAnsi="Batang" w:hint="eastAsia"/>
          <w:sz w:val="24"/>
          <w:szCs w:val="24"/>
        </w:rPr>
        <w:t xml:space="preserve"> 모를는 것을 나한테 물으세요.</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 xml:space="preserve">예: </w:t>
      </w:r>
      <w:r>
        <w:rPr>
          <w:rFonts w:ascii="Batang" w:eastAsia="Batang" w:hAnsi="Batang" w:hint="eastAsia"/>
          <w:sz w:val="24"/>
          <w:szCs w:val="24"/>
        </w:rPr>
        <w:t xml:space="preserve">선물을 받았습니다. </w:t>
      </w:r>
    </w:p>
    <w:p w:rsidR="00E41240" w:rsidRDefault="00E41240" w:rsidP="00E41240">
      <w:pPr>
        <w:pStyle w:val="ListeParagraf"/>
        <w:numPr>
          <w:ilvl w:val="0"/>
          <w:numId w:val="2"/>
        </w:numPr>
        <w:spacing w:before="100" w:beforeAutospacing="1" w:after="100" w:afterAutospacing="1" w:line="480" w:lineRule="auto"/>
        <w:contextualSpacing w:val="0"/>
        <w:rPr>
          <w:rFonts w:ascii="Batang" w:eastAsia="Batang" w:hAnsi="Batang" w:hint="eastAsia"/>
          <w:sz w:val="24"/>
          <w:szCs w:val="24"/>
        </w:rPr>
      </w:pPr>
      <w:r>
        <w:rPr>
          <w:rFonts w:ascii="Batang" w:eastAsia="Batang" w:hAnsi="Batang" w:hint="eastAsia"/>
        </w:rPr>
        <w:t xml:space="preserve">“ㅎ” ile biten fiiller “ㄴ, ㄹ, ㅁ, ㅅ” veya “o” ile birleştiğinde “ㅎ” düşer. </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어떤 색을 좋아합니까?</w:t>
      </w:r>
    </w:p>
    <w:p w:rsidR="00E41240" w:rsidRDefault="00E41240" w:rsidP="00E41240">
      <w:pPr>
        <w:rPr>
          <w:rFonts w:hint="eastAsia"/>
        </w:rPr>
      </w:pPr>
    </w:p>
    <w:p w:rsidR="00E41240" w:rsidRDefault="00E41240" w:rsidP="00E41240">
      <w:pPr>
        <w:spacing w:line="480" w:lineRule="auto"/>
        <w:ind w:left="360"/>
        <w:jc w:val="center"/>
        <w:rPr>
          <w:rFonts w:ascii="Batang" w:eastAsia="Batang" w:hAnsi="Batang"/>
          <w:b/>
          <w:sz w:val="28"/>
          <w:szCs w:val="28"/>
        </w:rPr>
      </w:pPr>
    </w:p>
    <w:p w:rsidR="00E41240" w:rsidRDefault="00E41240" w:rsidP="00E41240">
      <w:pPr>
        <w:spacing w:line="480" w:lineRule="auto"/>
        <w:ind w:left="360"/>
        <w:jc w:val="center"/>
        <w:rPr>
          <w:rFonts w:ascii="Batang" w:eastAsia="Batang" w:hAnsi="Batang" w:hint="eastAsia"/>
          <w:b/>
          <w:sz w:val="28"/>
          <w:szCs w:val="28"/>
        </w:rPr>
      </w:pPr>
      <w:r>
        <w:rPr>
          <w:rFonts w:ascii="Batang" w:eastAsia="Batang" w:hAnsi="Batang" w:hint="eastAsia"/>
          <w:b/>
          <w:sz w:val="28"/>
          <w:szCs w:val="28"/>
        </w:rPr>
        <w:t xml:space="preserve">제 7과 </w:t>
      </w:r>
    </w:p>
    <w:p w:rsidR="00E41240" w:rsidRDefault="00E41240" w:rsidP="00E41240">
      <w:pPr>
        <w:spacing w:line="480" w:lineRule="auto"/>
        <w:ind w:left="360"/>
        <w:jc w:val="center"/>
        <w:rPr>
          <w:rFonts w:ascii="Batang" w:eastAsia="Batang" w:hAnsi="Batang" w:hint="eastAsia"/>
          <w:b/>
          <w:sz w:val="28"/>
          <w:szCs w:val="28"/>
        </w:rPr>
      </w:pPr>
      <w:r>
        <w:rPr>
          <w:rFonts w:ascii="Batang" w:eastAsia="Batang" w:hAnsi="Batang" w:hint="eastAsia"/>
          <w:b/>
          <w:sz w:val="28"/>
          <w:szCs w:val="28"/>
        </w:rPr>
        <w:t>문법</w:t>
      </w:r>
    </w:p>
    <w:p w:rsidR="00E41240" w:rsidRDefault="00E41240" w:rsidP="00E41240">
      <w:pPr>
        <w:spacing w:line="480" w:lineRule="auto"/>
        <w:ind w:left="360"/>
        <w:rPr>
          <w:rFonts w:ascii="Batang" w:eastAsia="Batang" w:hAnsi="Batang" w:hint="eastAsia"/>
          <w:b/>
          <w:sz w:val="28"/>
          <w:szCs w:val="28"/>
        </w:rPr>
      </w:pPr>
      <w:r>
        <w:rPr>
          <w:rFonts w:ascii="Batang" w:eastAsia="Batang" w:hAnsi="Batang" w:hint="eastAsia"/>
          <w:b/>
          <w:sz w:val="28"/>
          <w:szCs w:val="28"/>
        </w:rPr>
        <w:t xml:space="preserve"> 7.1.G1. –기 때문에</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sz w:val="24"/>
          <w:szCs w:val="24"/>
        </w:rPr>
        <w:t xml:space="preserve">“-기”eki fiilleri isme dönüştüren ektir. Buna bağlı olarak “-기 때문에” eki sebep-sonuç bildiren ektir. Bu ek, isme eklendiğinde “-기” eki kullanılmaz.  </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외국 사람이기 때문에 서울 길을 몰라요.</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시계때문에 늦었어요.</w:t>
      </w:r>
    </w:p>
    <w:p w:rsidR="00E41240" w:rsidRDefault="00E41240" w:rsidP="00E41240">
      <w:pPr>
        <w:spacing w:line="480" w:lineRule="auto"/>
        <w:ind w:left="360"/>
        <w:rPr>
          <w:rFonts w:ascii="Batang" w:eastAsia="Batang" w:hAnsi="Batang" w:hint="eastAsia"/>
          <w:sz w:val="24"/>
          <w:szCs w:val="24"/>
        </w:rPr>
      </w:pPr>
    </w:p>
    <w:p w:rsidR="00E41240" w:rsidRDefault="00E41240" w:rsidP="00E41240">
      <w:pPr>
        <w:spacing w:line="480" w:lineRule="auto"/>
        <w:ind w:left="360"/>
        <w:rPr>
          <w:rFonts w:ascii="Batang" w:eastAsia="Batang" w:hAnsi="Batang" w:hint="eastAsia"/>
          <w:b/>
          <w:sz w:val="28"/>
          <w:szCs w:val="28"/>
        </w:rPr>
      </w:pPr>
      <w:r>
        <w:rPr>
          <w:rFonts w:ascii="Batang" w:eastAsia="Batang" w:hAnsi="Batang" w:hint="eastAsia"/>
          <w:b/>
          <w:sz w:val="28"/>
          <w:szCs w:val="28"/>
        </w:rPr>
        <w:t>7.1. G.2 –(으)ㄹ 것이다</w:t>
      </w:r>
    </w:p>
    <w:p w:rsidR="00E41240" w:rsidRDefault="00E41240" w:rsidP="00E41240">
      <w:pPr>
        <w:spacing w:line="480" w:lineRule="auto"/>
        <w:ind w:left="360"/>
        <w:rPr>
          <w:rFonts w:ascii="Batang" w:eastAsia="Batang" w:hAnsi="Batang" w:hint="eastAsia"/>
          <w:sz w:val="24"/>
          <w:szCs w:val="24"/>
        </w:rPr>
      </w:pPr>
      <w:r>
        <w:rPr>
          <w:rFonts w:ascii="Batang" w:eastAsia="Batang" w:hAnsi="Batang" w:hint="eastAsia"/>
          <w:sz w:val="24"/>
          <w:szCs w:val="24"/>
        </w:rPr>
        <w:t xml:space="preserve">Gelecek zaman ekidir. Gelecek zaman ifade eden diğer ek “-겠” eki yakın geleceği, “–(으)ㄹ 것이다” eki ise daha uzak geleceği ifade eder. </w:t>
      </w:r>
    </w:p>
    <w:p w:rsidR="00E41240" w:rsidRDefault="00E41240" w:rsidP="00E41240">
      <w:pPr>
        <w:spacing w:line="480" w:lineRule="auto"/>
        <w:ind w:left="360"/>
        <w:rPr>
          <w:rFonts w:ascii="Batang" w:eastAsia="Batang" w:hAnsi="Batang" w:hint="eastAsia"/>
          <w:sz w:val="24"/>
          <w:szCs w:val="24"/>
        </w:rPr>
      </w:pPr>
    </w:p>
    <w:sectPr w:rsidR="00E41240"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7429"/>
    <w:multiLevelType w:val="hybridMultilevel"/>
    <w:tmpl w:val="E10AFCF4"/>
    <w:lvl w:ilvl="0" w:tplc="CD1EA2D8">
      <w:numFmt w:val="bullet"/>
      <w:lvlText w:val="-"/>
      <w:lvlJc w:val="left"/>
      <w:pPr>
        <w:ind w:left="720" w:hanging="360"/>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B468CD"/>
    <w:multiLevelType w:val="hybridMultilevel"/>
    <w:tmpl w:val="DE68E3A6"/>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4526F16"/>
    <w:multiLevelType w:val="hybridMultilevel"/>
    <w:tmpl w:val="69EC0AAE"/>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3862"/>
    <w:rsid w:val="00136BFB"/>
    <w:rsid w:val="0071588D"/>
    <w:rsid w:val="00B53E56"/>
    <w:rsid w:val="00BF3862"/>
    <w:rsid w:val="00E41240"/>
    <w:rsid w:val="00EF123C"/>
    <w:rsid w:val="00F524C4"/>
    <w:rsid w:val="00F94F29"/>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62"/>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386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BF3862"/>
    <w:pPr>
      <w:ind w:left="720"/>
      <w:contextualSpacing/>
    </w:pPr>
  </w:style>
</w:styles>
</file>

<file path=word/webSettings.xml><?xml version="1.0" encoding="utf-8"?>
<w:webSettings xmlns:r="http://schemas.openxmlformats.org/officeDocument/2006/relationships" xmlns:w="http://schemas.openxmlformats.org/wordprocessingml/2006/main">
  <w:divs>
    <w:div w:id="4966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4</cp:revision>
  <dcterms:created xsi:type="dcterms:W3CDTF">2018-02-05T13:44:00Z</dcterms:created>
  <dcterms:modified xsi:type="dcterms:W3CDTF">2018-02-05T15:37:00Z</dcterms:modified>
</cp:coreProperties>
</file>