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66176" w14:textId="77777777" w:rsidR="0055174B" w:rsidRPr="0055174B" w:rsidRDefault="0055174B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14:paraId="6A75DF2E" w14:textId="77777777" w:rsidR="0055174B" w:rsidRPr="0055174B" w:rsidRDefault="0055174B" w:rsidP="005517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</w:pPr>
      <w:r w:rsidRPr="00C6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ÖZGEÇMİŞ:                                                             </w:t>
      </w:r>
    </w:p>
    <w:p w14:paraId="46FFD674" w14:textId="77777777" w:rsidR="0055174B" w:rsidRPr="0055174B" w:rsidRDefault="0055174B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14:paraId="5FD30BD0" w14:textId="77777777" w:rsidR="0055174B" w:rsidRPr="0055174B" w:rsidRDefault="0055174B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Ad </w:t>
      </w:r>
      <w:proofErr w:type="spellStart"/>
      <w:proofErr w:type="gramStart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Soyad</w:t>
      </w:r>
      <w:proofErr w:type="spellEnd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:</w:t>
      </w:r>
      <w:proofErr w:type="gramEnd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B83FD0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Çağlar</w:t>
      </w:r>
      <w:proofErr w:type="spellEnd"/>
      <w:r w:rsidR="00B83FD0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B83FD0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Uzun</w:t>
      </w:r>
      <w:proofErr w:type="spellEnd"/>
    </w:p>
    <w:p w14:paraId="3E790514" w14:textId="77777777" w:rsidR="0055174B" w:rsidRPr="0055174B" w:rsidRDefault="0055174B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14:paraId="43C493ED" w14:textId="77777777" w:rsidR="0055174B" w:rsidRPr="0055174B" w:rsidRDefault="00B83FD0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proofErr w:type="gramStart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Doğum</w:t>
      </w:r>
      <w:proofErr w:type="spellEnd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 </w:t>
      </w:r>
      <w:proofErr w:type="spellStart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Yeri</w:t>
      </w:r>
      <w:proofErr w:type="spellEnd"/>
      <w:proofErr w:type="gramEnd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: İstanbul</w:t>
      </w:r>
    </w:p>
    <w:p w14:paraId="676BC5C2" w14:textId="77777777" w:rsidR="0055174B" w:rsidRPr="0055174B" w:rsidRDefault="0055174B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14:paraId="2C8E9B70" w14:textId="77777777" w:rsidR="0055174B" w:rsidRPr="0055174B" w:rsidRDefault="00B83FD0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Doğum</w:t>
      </w:r>
      <w:proofErr w:type="spellEnd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proofErr w:type="gramStart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Tarihi</w:t>
      </w:r>
      <w:proofErr w:type="spellEnd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:</w:t>
      </w:r>
      <w:proofErr w:type="gramEnd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19.01.1977</w:t>
      </w:r>
    </w:p>
    <w:p w14:paraId="75EDEA1B" w14:textId="77777777" w:rsidR="0055174B" w:rsidRPr="0055174B" w:rsidRDefault="0055174B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14:paraId="433B0685" w14:textId="77777777" w:rsidR="0055174B" w:rsidRPr="0055174B" w:rsidRDefault="0055174B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spellStart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Yabancı</w:t>
      </w:r>
      <w:proofErr w:type="spellEnd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proofErr w:type="gramStart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Dil</w:t>
      </w:r>
      <w:proofErr w:type="spellEnd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:</w:t>
      </w:r>
      <w:proofErr w:type="gramEnd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İngilizce</w:t>
      </w:r>
      <w:proofErr w:type="spellEnd"/>
    </w:p>
    <w:p w14:paraId="4A75E7C5" w14:textId="77777777" w:rsidR="0055174B" w:rsidRPr="0055174B" w:rsidRDefault="0055174B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14:paraId="28494709" w14:textId="77777777" w:rsidR="0055174B" w:rsidRPr="0055174B" w:rsidRDefault="00B83FD0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proofErr w:type="gramStart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Tel :</w:t>
      </w:r>
      <w:proofErr w:type="gramEnd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312 5082511</w:t>
      </w:r>
    </w:p>
    <w:p w14:paraId="1E36EF46" w14:textId="77777777" w:rsidR="0055174B" w:rsidRPr="0055174B" w:rsidRDefault="0055174B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14:paraId="3C862373" w14:textId="77777777" w:rsidR="0055174B" w:rsidRPr="0055174B" w:rsidRDefault="0055174B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14:paraId="010AD683" w14:textId="77777777" w:rsidR="0055174B" w:rsidRPr="0055174B" w:rsidRDefault="0055174B" w:rsidP="005517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</w:pPr>
      <w:proofErr w:type="gramStart"/>
      <w:r w:rsidRPr="00C6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EĞİTİM :</w:t>
      </w:r>
      <w:proofErr w:type="gramEnd"/>
    </w:p>
    <w:p w14:paraId="17D40A01" w14:textId="77777777" w:rsidR="0055174B" w:rsidRPr="0055174B" w:rsidRDefault="00B83FD0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1991-1994</w:t>
      </w:r>
      <w:r w:rsidR="0055174B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        : </w:t>
      </w:r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Malatya Fen </w:t>
      </w:r>
      <w:proofErr w:type="spellStart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Lisesi</w:t>
      </w:r>
      <w:proofErr w:type="spellEnd"/>
    </w:p>
    <w:p w14:paraId="3C90747F" w14:textId="77777777" w:rsidR="0055174B" w:rsidRPr="0055174B" w:rsidRDefault="0055174B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14:paraId="0CD210F5" w14:textId="77777777" w:rsidR="0055174B" w:rsidRPr="0055174B" w:rsidRDefault="00B83FD0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1994-2000          </w:t>
      </w:r>
      <w:r w:rsidR="0055174B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Ankara </w:t>
      </w:r>
      <w:proofErr w:type="spellStart"/>
      <w:r w:rsidR="0055174B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Üniversitesi</w:t>
      </w:r>
      <w:proofErr w:type="spellEnd"/>
      <w:r w:rsidR="0055174B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Tıp </w:t>
      </w:r>
      <w:proofErr w:type="spellStart"/>
      <w:r w:rsidR="0055174B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Fakültesi</w:t>
      </w:r>
      <w:proofErr w:type="spellEnd"/>
    </w:p>
    <w:p w14:paraId="71E13681" w14:textId="77777777" w:rsidR="0055174B" w:rsidRPr="0055174B" w:rsidRDefault="0055174B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14:paraId="67F4F935" w14:textId="77777777" w:rsidR="0055174B" w:rsidRPr="0055174B" w:rsidRDefault="00B83FD0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2001-2005          :</w:t>
      </w:r>
      <w:r w:rsidR="0055174B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Ankara </w:t>
      </w:r>
      <w:proofErr w:type="spellStart"/>
      <w:r w:rsidR="0055174B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Üniversitesi</w:t>
      </w:r>
      <w:proofErr w:type="spellEnd"/>
      <w:r w:rsidR="0055174B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Tıp </w:t>
      </w:r>
      <w:proofErr w:type="spellStart"/>
      <w:r w:rsidR="0055174B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Fakültesi</w:t>
      </w:r>
      <w:proofErr w:type="spellEnd"/>
      <w:r w:rsidR="0055174B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55174B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Radyoloji</w:t>
      </w:r>
      <w:proofErr w:type="spellEnd"/>
      <w:r w:rsidR="0055174B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55174B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Bölümünde</w:t>
      </w:r>
      <w:proofErr w:type="spellEnd"/>
      <w:r w:rsidR="0055174B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55174B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İhtisas</w:t>
      </w:r>
      <w:proofErr w:type="spellEnd"/>
    </w:p>
    <w:p w14:paraId="3C095A52" w14:textId="77777777" w:rsidR="0055174B" w:rsidRPr="0055174B" w:rsidRDefault="0055174B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14:paraId="4DDABD20" w14:textId="77777777" w:rsidR="0055174B" w:rsidRPr="0055174B" w:rsidRDefault="0055174B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14:paraId="5B965D73" w14:textId="77777777" w:rsidR="00B83FD0" w:rsidRPr="00C6322A" w:rsidRDefault="00B83FD0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2005-</w:t>
      </w:r>
      <w:proofErr w:type="gramStart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2006         :</w:t>
      </w:r>
      <w:proofErr w:type="gramEnd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Özel</w:t>
      </w:r>
      <w:proofErr w:type="spellEnd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HASVAK </w:t>
      </w:r>
      <w:proofErr w:type="spellStart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Gün</w:t>
      </w:r>
      <w:proofErr w:type="spellEnd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Hastanesi</w:t>
      </w:r>
      <w:proofErr w:type="spellEnd"/>
      <w:r w:rsidR="007D33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="007D33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uzman</w:t>
      </w:r>
      <w:proofErr w:type="spellEnd"/>
      <w:r w:rsidR="007D33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7D33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doktor</w:t>
      </w:r>
      <w:proofErr w:type="spellEnd"/>
    </w:p>
    <w:p w14:paraId="328BE30A" w14:textId="77777777" w:rsidR="0055174B" w:rsidRPr="0055174B" w:rsidRDefault="0055174B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14:paraId="3B91BD71" w14:textId="77777777" w:rsidR="007D3330" w:rsidRPr="00C6322A" w:rsidRDefault="00B83FD0" w:rsidP="007D33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2006-</w:t>
      </w:r>
      <w:proofErr w:type="gramStart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2009         :</w:t>
      </w:r>
      <w:proofErr w:type="gramEnd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Özel</w:t>
      </w:r>
      <w:proofErr w:type="spellEnd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Ankara </w:t>
      </w:r>
      <w:proofErr w:type="spellStart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Güven</w:t>
      </w:r>
      <w:proofErr w:type="spellEnd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Hastanesi</w:t>
      </w:r>
      <w:proofErr w:type="spellEnd"/>
      <w:r w:rsidR="007D33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="007D33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uzman</w:t>
      </w:r>
      <w:proofErr w:type="spellEnd"/>
      <w:r w:rsidR="007D33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7D33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doktor</w:t>
      </w:r>
      <w:proofErr w:type="spellEnd"/>
    </w:p>
    <w:p w14:paraId="611D647A" w14:textId="77777777" w:rsidR="0055174B" w:rsidRPr="00C6322A" w:rsidRDefault="0055174B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FA480A6" w14:textId="77777777" w:rsidR="00B83FD0" w:rsidRPr="00C6322A" w:rsidRDefault="00B83FD0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24E84276" w14:textId="77777777" w:rsidR="00B83FD0" w:rsidRDefault="00E000A9" w:rsidP="00B83F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2009-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2017</w:t>
      </w:r>
      <w:r w:rsidR="00B83FD0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:</w:t>
      </w:r>
      <w:proofErr w:type="gramEnd"/>
      <w:r w:rsidR="00B83FD0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Ankara </w:t>
      </w:r>
      <w:proofErr w:type="spellStart"/>
      <w:r w:rsidR="00B83FD0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Üniversitesi</w:t>
      </w:r>
      <w:proofErr w:type="spellEnd"/>
      <w:r w:rsidR="00B83FD0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</w:t>
      </w:r>
      <w:r w:rsidR="007D33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ıp </w:t>
      </w:r>
      <w:proofErr w:type="spellStart"/>
      <w:r w:rsidR="007D33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Fakültesi</w:t>
      </w:r>
      <w:proofErr w:type="spellEnd"/>
      <w:r w:rsidR="007D33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7D33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Radyoloji</w:t>
      </w:r>
      <w:proofErr w:type="spellEnd"/>
      <w:r w:rsidR="007D33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7D33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Bölümü</w:t>
      </w:r>
      <w:proofErr w:type="spellEnd"/>
      <w:r w:rsidR="007D33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 w:rsidR="00B83FD0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B83FD0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uzman</w:t>
      </w:r>
      <w:proofErr w:type="spellEnd"/>
      <w:r w:rsidR="00B83FD0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7D33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tor</w:t>
      </w:r>
      <w:proofErr w:type="spellEnd"/>
    </w:p>
    <w:p w14:paraId="7D4A80C1" w14:textId="77777777" w:rsidR="00E000A9" w:rsidRDefault="00E000A9" w:rsidP="00B83F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2E3A6ECA" w14:textId="77777777" w:rsidR="00E000A9" w:rsidRPr="0055174B" w:rsidRDefault="00E000A9" w:rsidP="00B83F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2017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 w:rsidR="007D33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 :</w:t>
      </w:r>
      <w:proofErr w:type="gramEnd"/>
      <w:r w:rsidR="007D33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D3330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Ankara </w:t>
      </w:r>
      <w:proofErr w:type="spellStart"/>
      <w:r w:rsidR="007D3330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Üniversitesi</w:t>
      </w:r>
      <w:proofErr w:type="spellEnd"/>
      <w:r w:rsidR="007D3330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Tıp </w:t>
      </w:r>
      <w:proofErr w:type="spellStart"/>
      <w:r w:rsidR="007D3330"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Fakü</w:t>
      </w:r>
      <w:r w:rsidR="007D33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ltesi</w:t>
      </w:r>
      <w:proofErr w:type="spellEnd"/>
      <w:r w:rsidR="007D33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7D33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Radyoloji</w:t>
      </w:r>
      <w:proofErr w:type="spellEnd"/>
      <w:r w:rsidR="007D33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7D33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Bölümünde</w:t>
      </w:r>
      <w:proofErr w:type="spellEnd"/>
      <w:r w:rsidR="007D33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7D33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doçent</w:t>
      </w:r>
      <w:proofErr w:type="spellEnd"/>
      <w:r w:rsidR="007D33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7D33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doktor</w:t>
      </w:r>
      <w:proofErr w:type="spellEnd"/>
    </w:p>
    <w:p w14:paraId="12B90CD5" w14:textId="77777777" w:rsidR="00B83FD0" w:rsidRDefault="00B83FD0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</w:p>
    <w:p w14:paraId="602E0BDD" w14:textId="77777777" w:rsidR="007D3330" w:rsidRDefault="007D3330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</w:p>
    <w:p w14:paraId="6189F7DF" w14:textId="77777777" w:rsidR="007D3330" w:rsidRDefault="007D3330" w:rsidP="005517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  <w:t>YETERLİLİK BELGESİ:</w:t>
      </w:r>
    </w:p>
    <w:p w14:paraId="04F71702" w14:textId="77777777" w:rsidR="007D3330" w:rsidRDefault="007D3330" w:rsidP="005517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</w:pPr>
    </w:p>
    <w:p w14:paraId="163A57E9" w14:textId="77777777" w:rsidR="007D3330" w:rsidRPr="007D3330" w:rsidRDefault="007D3330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  <w:t xml:space="preserve">1. </w:t>
      </w:r>
      <w:r w:rsidRPr="007D3330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Avrupa Radyoloji Derneği yet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erlilik belgesi-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European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Diploma in</w:t>
      </w:r>
      <w:r w:rsidRPr="007D3330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 w:rsidRPr="007D3330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Radiology</w:t>
      </w:r>
      <w:proofErr w:type="spellEnd"/>
      <w:r w:rsidR="004978EA"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(2016)</w:t>
      </w:r>
    </w:p>
    <w:p w14:paraId="574B3140" w14:textId="77777777" w:rsidR="007D3330" w:rsidRPr="007D3330" w:rsidRDefault="007D3330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</w:p>
    <w:p w14:paraId="7AAD5982" w14:textId="77777777" w:rsidR="004978EA" w:rsidRDefault="004978EA" w:rsidP="005517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</w:pPr>
    </w:p>
    <w:p w14:paraId="674FDAB1" w14:textId="77777777" w:rsidR="007D3330" w:rsidRPr="007D3330" w:rsidRDefault="007D3330" w:rsidP="005517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</w:pPr>
      <w:r w:rsidRPr="007D33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  <w:t>BİLİMSEL KURULUŞLARA ÜYELİKLER:</w:t>
      </w:r>
    </w:p>
    <w:p w14:paraId="7D85ABE9" w14:textId="77777777" w:rsidR="007D3330" w:rsidRDefault="007D3330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</w:p>
    <w:p w14:paraId="0C211444" w14:textId="77777777" w:rsidR="007D3330" w:rsidRDefault="007D3330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1. Türk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Toraks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Radyolojisi Derneği, Yönetim Kurulu üyeliği, Genel Sekreterlik, 2012-.</w:t>
      </w:r>
    </w:p>
    <w:p w14:paraId="6C1329AD" w14:textId="77777777" w:rsidR="007D3330" w:rsidRDefault="007D3330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2. Türk Manyetik Rezonans Derneği üyeliği, 2014-.</w:t>
      </w:r>
    </w:p>
    <w:p w14:paraId="3632BBCC" w14:textId="77777777" w:rsidR="007D3330" w:rsidRDefault="007D3330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European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Society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Radiology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-Avrupa Radyoloji Derneği üyeliği, 2011-.</w:t>
      </w:r>
    </w:p>
    <w:p w14:paraId="535B54F4" w14:textId="77777777" w:rsidR="007D3330" w:rsidRPr="0055174B" w:rsidRDefault="007D3330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4. Türk Radyoloji Derneği üyeliği, 202-.</w:t>
      </w:r>
    </w:p>
    <w:p w14:paraId="71D6F84B" w14:textId="77777777" w:rsidR="0055174B" w:rsidRPr="0055174B" w:rsidRDefault="0055174B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 w:rsidRPr="00C632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14:paraId="5F00456A" w14:textId="77777777" w:rsidR="0055174B" w:rsidRDefault="0055174B" w:rsidP="005517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</w:pPr>
    </w:p>
    <w:p w14:paraId="2873CA34" w14:textId="77777777" w:rsidR="007D3330" w:rsidRPr="0055174B" w:rsidRDefault="007D3330" w:rsidP="005517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 w:eastAsia="tr-TR"/>
        </w:rPr>
      </w:pPr>
    </w:p>
    <w:p w14:paraId="7D20E66F" w14:textId="77777777" w:rsidR="004978EA" w:rsidRDefault="004978EA" w:rsidP="005517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14:paraId="72351D58" w14:textId="77777777" w:rsidR="004978EA" w:rsidRDefault="004978EA" w:rsidP="005517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14:paraId="7AB39DE5" w14:textId="77777777" w:rsidR="004978EA" w:rsidRDefault="004978EA" w:rsidP="005517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14:paraId="57BD4DCE" w14:textId="77777777" w:rsidR="004978EA" w:rsidRDefault="004978EA" w:rsidP="005517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14:paraId="145EBC2B" w14:textId="77777777" w:rsidR="00B83FD0" w:rsidRPr="00C6322A" w:rsidRDefault="00B83FD0" w:rsidP="005517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C632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lastRenderedPageBreak/>
        <w:t>YAYINLAR:</w:t>
      </w:r>
    </w:p>
    <w:p w14:paraId="1165796B" w14:textId="77777777" w:rsidR="00B83FD0" w:rsidRPr="0055174B" w:rsidRDefault="00B83FD0" w:rsidP="005517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</w:p>
    <w:p w14:paraId="7CEFAF65" w14:textId="77777777" w:rsidR="00DB4AB5" w:rsidRPr="00E000A9" w:rsidRDefault="00DB4AB5" w:rsidP="00E000A9">
      <w:pPr>
        <w:numPr>
          <w:ilvl w:val="0"/>
          <w:numId w:val="1"/>
        </w:numPr>
        <w:spacing w:after="160" w:line="240" w:lineRule="auto"/>
        <w:jc w:val="center"/>
        <w:rPr>
          <w:rFonts w:cs="Verdana-Bold"/>
          <w:b/>
          <w:bCs/>
          <w:lang w:val="tr-TR"/>
        </w:rPr>
      </w:pPr>
      <w:r w:rsidRPr="001B72EC">
        <w:rPr>
          <w:rFonts w:cs="Verdana-Bold"/>
          <w:b/>
          <w:bCs/>
          <w:lang w:val="tr-TR"/>
        </w:rPr>
        <w:t>Uluslararası hakemli dergilerde yayımlanan makaleler</w:t>
      </w:r>
    </w:p>
    <w:p w14:paraId="1228B85F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C418A7">
        <w:rPr>
          <w:rFonts w:cs="Verdana"/>
          <w:b/>
        </w:rPr>
        <w:t xml:space="preserve">A1. </w:t>
      </w:r>
      <w:proofErr w:type="spellStart"/>
      <w:r w:rsidRPr="00C418A7">
        <w:rPr>
          <w:rFonts w:cs="Verdana"/>
        </w:rPr>
        <w:t>Ustuner</w:t>
      </w:r>
      <w:proofErr w:type="spellEnd"/>
      <w:r w:rsidRPr="00C418A7">
        <w:rPr>
          <w:rFonts w:cs="Verdana"/>
        </w:rPr>
        <w:t xml:space="preserve"> E, </w:t>
      </w:r>
      <w:proofErr w:type="spellStart"/>
      <w:r w:rsidRPr="00C418A7">
        <w:rPr>
          <w:rFonts w:cs="Verdana"/>
        </w:rPr>
        <w:t>Düşünceli</w:t>
      </w:r>
      <w:proofErr w:type="spellEnd"/>
      <w:r w:rsidRPr="00C418A7">
        <w:rPr>
          <w:rFonts w:cs="Verdana"/>
        </w:rPr>
        <w:t xml:space="preserve"> Atman E, </w:t>
      </w:r>
      <w:proofErr w:type="spellStart"/>
      <w:r w:rsidRPr="00C418A7">
        <w:rPr>
          <w:rFonts w:cs="Verdana"/>
        </w:rPr>
        <w:t>Yagci</w:t>
      </w:r>
      <w:proofErr w:type="spellEnd"/>
      <w:r w:rsidRPr="00C418A7">
        <w:rPr>
          <w:rFonts w:cs="Verdana"/>
        </w:rPr>
        <w:t xml:space="preserve"> C, </w:t>
      </w:r>
      <w:proofErr w:type="spellStart"/>
      <w:r w:rsidRPr="00C418A7">
        <w:rPr>
          <w:rFonts w:cs="Verdana"/>
        </w:rPr>
        <w:t>Tokatli</w:t>
      </w:r>
      <w:proofErr w:type="spellEnd"/>
      <w:r w:rsidRPr="00C418A7">
        <w:rPr>
          <w:rFonts w:cs="Verdana"/>
        </w:rPr>
        <w:t xml:space="preserve"> ZN, </w:t>
      </w:r>
      <w:proofErr w:type="spellStart"/>
      <w:r w:rsidRPr="00C418A7">
        <w:rPr>
          <w:rFonts w:cs="Verdana"/>
          <w:b/>
          <w:u w:val="single"/>
        </w:rPr>
        <w:t>Uzun</w:t>
      </w:r>
      <w:proofErr w:type="spellEnd"/>
      <w:r w:rsidRPr="00C418A7">
        <w:rPr>
          <w:rFonts w:cs="Verdana"/>
          <w:b/>
          <w:u w:val="single"/>
        </w:rPr>
        <w:t xml:space="preserve"> Ç</w:t>
      </w:r>
      <w:r w:rsidRPr="00C418A7">
        <w:rPr>
          <w:rFonts w:cs="Verdana"/>
        </w:rPr>
        <w:t xml:space="preserve">. US and MDCT findings in a caudal blind ending bifid ureter with calculi. </w:t>
      </w:r>
      <w:proofErr w:type="spellStart"/>
      <w:r w:rsidRPr="00C418A7">
        <w:rPr>
          <w:rFonts w:cs="Verdana"/>
        </w:rPr>
        <w:t>Clin</w:t>
      </w:r>
      <w:proofErr w:type="spellEnd"/>
      <w:r w:rsidRPr="00C418A7">
        <w:rPr>
          <w:rFonts w:cs="Verdana"/>
        </w:rPr>
        <w:t xml:space="preserve"> </w:t>
      </w:r>
      <w:proofErr w:type="spellStart"/>
      <w:r w:rsidRPr="00C418A7">
        <w:rPr>
          <w:rFonts w:cs="Verdana"/>
        </w:rPr>
        <w:t>Pract</w:t>
      </w:r>
      <w:proofErr w:type="spellEnd"/>
      <w:r w:rsidRPr="00C418A7">
        <w:rPr>
          <w:rFonts w:cs="Verdana"/>
        </w:rPr>
        <w:t xml:space="preserve"> 2011; 1(3)</w:t>
      </w:r>
      <w:proofErr w:type="gramStart"/>
      <w:r w:rsidRPr="00C418A7">
        <w:rPr>
          <w:rFonts w:cs="Verdana"/>
        </w:rPr>
        <w:t>:e77</w:t>
      </w:r>
      <w:proofErr w:type="gramEnd"/>
      <w:r w:rsidRPr="00C418A7">
        <w:rPr>
          <w:rFonts w:cs="Verdana"/>
        </w:rPr>
        <w:t>.</w:t>
      </w:r>
    </w:p>
    <w:p w14:paraId="3F35BF99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proofErr w:type="spellStart"/>
      <w:r w:rsidRPr="00C418A7">
        <w:rPr>
          <w:rFonts w:cs="Verdana"/>
        </w:rPr>
        <w:t>Doi</w:t>
      </w:r>
      <w:proofErr w:type="spellEnd"/>
      <w:r w:rsidRPr="00C418A7">
        <w:rPr>
          <w:rFonts w:cs="Verdana"/>
        </w:rPr>
        <w:t>: 10.4081/cp.2011.e77</w:t>
      </w:r>
    </w:p>
    <w:p w14:paraId="0C041512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C418A7">
        <w:rPr>
          <w:rFonts w:cs="Verdana"/>
        </w:rPr>
        <w:t xml:space="preserve">ISSN: </w:t>
      </w:r>
      <w:r w:rsidRPr="00C418A7">
        <w:rPr>
          <w:rFonts w:cs="Arial"/>
          <w:color w:val="000000"/>
          <w:shd w:val="clear" w:color="auto" w:fill="FFFFFF"/>
        </w:rPr>
        <w:t>2039-7283</w:t>
      </w:r>
    </w:p>
    <w:p w14:paraId="13A907C4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hd w:val="clear" w:color="auto" w:fill="FFFFFF"/>
        </w:rPr>
      </w:pPr>
      <w:r w:rsidRPr="00C418A7">
        <w:rPr>
          <w:rFonts w:cs="Verdana"/>
        </w:rPr>
        <w:t>İNDEKS:</w:t>
      </w:r>
      <w:r w:rsidRPr="00C418A7">
        <w:rPr>
          <w:rFonts w:cs="Arial"/>
          <w:color w:val="000000"/>
          <w:shd w:val="clear" w:color="auto" w:fill="FFFFFF"/>
        </w:rPr>
        <w:t xml:space="preserve"> PubMed, PMC</w:t>
      </w:r>
    </w:p>
    <w:p w14:paraId="569BB4D5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</w:p>
    <w:p w14:paraId="2E7525EC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lang w:eastAsia="tr-TR"/>
        </w:rPr>
      </w:pPr>
      <w:r w:rsidRPr="00C418A7">
        <w:rPr>
          <w:rFonts w:cs="Verdana"/>
          <w:b/>
        </w:rPr>
        <w:t xml:space="preserve">A2. </w:t>
      </w:r>
      <w:proofErr w:type="spellStart"/>
      <w:proofErr w:type="gramStart"/>
      <w:r w:rsidRPr="00C418A7">
        <w:rPr>
          <w:rFonts w:cs="Verdana"/>
        </w:rPr>
        <w:t>Çipe</w:t>
      </w:r>
      <w:proofErr w:type="spellEnd"/>
      <w:r w:rsidRPr="00C418A7">
        <w:rPr>
          <w:rFonts w:cs="Verdana"/>
        </w:rPr>
        <w:t xml:space="preserve"> G, </w:t>
      </w:r>
      <w:proofErr w:type="spellStart"/>
      <w:r w:rsidRPr="00C418A7">
        <w:rPr>
          <w:rFonts w:cs="Verdana"/>
        </w:rPr>
        <w:t>Genç</w:t>
      </w:r>
      <w:proofErr w:type="spellEnd"/>
      <w:r w:rsidRPr="00C418A7">
        <w:rPr>
          <w:rFonts w:cs="Verdana"/>
        </w:rPr>
        <w:t xml:space="preserve"> V, </w:t>
      </w:r>
      <w:proofErr w:type="spellStart"/>
      <w:r w:rsidRPr="00C418A7">
        <w:rPr>
          <w:rFonts w:cs="Verdana"/>
          <w:b/>
          <w:u w:val="single"/>
        </w:rPr>
        <w:t>Uzun</w:t>
      </w:r>
      <w:proofErr w:type="spellEnd"/>
      <w:r w:rsidRPr="00C418A7">
        <w:rPr>
          <w:rFonts w:cs="Verdana"/>
          <w:b/>
          <w:u w:val="single"/>
        </w:rPr>
        <w:t xml:space="preserve"> Ç</w:t>
      </w:r>
      <w:r w:rsidRPr="00C418A7">
        <w:rPr>
          <w:rFonts w:cs="Verdana"/>
        </w:rPr>
        <w:t xml:space="preserve">, </w:t>
      </w:r>
      <w:proofErr w:type="spellStart"/>
      <w:r w:rsidRPr="00C418A7">
        <w:rPr>
          <w:rFonts w:cs="Verdana"/>
        </w:rPr>
        <w:t>Atasoy</w:t>
      </w:r>
      <w:proofErr w:type="spellEnd"/>
      <w:r w:rsidRPr="00C418A7">
        <w:rPr>
          <w:rFonts w:cs="Verdana"/>
        </w:rPr>
        <w:t xml:space="preserve"> KÇ, </w:t>
      </w:r>
      <w:proofErr w:type="spellStart"/>
      <w:r w:rsidRPr="00C418A7">
        <w:rPr>
          <w:rFonts w:cs="Verdana"/>
        </w:rPr>
        <w:t>Erkek</w:t>
      </w:r>
      <w:proofErr w:type="spellEnd"/>
      <w:r w:rsidRPr="00C418A7">
        <w:rPr>
          <w:rFonts w:cs="Verdana"/>
        </w:rPr>
        <w:t xml:space="preserve"> AB.</w:t>
      </w:r>
      <w:r w:rsidRPr="00C418A7">
        <w:rPr>
          <w:rFonts w:cs="Verdana"/>
          <w:b/>
        </w:rPr>
        <w:t xml:space="preserve"> </w:t>
      </w:r>
      <w:r w:rsidRPr="00C418A7">
        <w:rPr>
          <w:rFonts w:cs="Verdana"/>
          <w:lang w:eastAsia="tr-TR"/>
        </w:rPr>
        <w:t xml:space="preserve">Delayed presentation of a traumatic diaphragmatic rupture with </w:t>
      </w:r>
      <w:proofErr w:type="spellStart"/>
      <w:r w:rsidRPr="00C418A7">
        <w:rPr>
          <w:rFonts w:cs="Verdana"/>
          <w:lang w:eastAsia="tr-TR"/>
        </w:rPr>
        <w:t>intrapericardial</w:t>
      </w:r>
      <w:proofErr w:type="spellEnd"/>
      <w:r w:rsidRPr="00C418A7">
        <w:rPr>
          <w:rFonts w:cs="Verdana"/>
          <w:lang w:eastAsia="tr-TR"/>
        </w:rPr>
        <w:t xml:space="preserve"> </w:t>
      </w:r>
      <w:r>
        <w:rPr>
          <w:rFonts w:cs="Verdana"/>
          <w:lang w:eastAsia="tr-TR"/>
        </w:rPr>
        <w:t>herniation.</w:t>
      </w:r>
      <w:proofErr w:type="gramEnd"/>
      <w:r>
        <w:rPr>
          <w:rFonts w:cs="Verdana"/>
          <w:lang w:eastAsia="tr-TR"/>
        </w:rPr>
        <w:t xml:space="preserve"> Hernia 2012; 16(4)</w:t>
      </w:r>
      <w:proofErr w:type="gramStart"/>
      <w:r>
        <w:rPr>
          <w:rFonts w:cs="Verdana"/>
          <w:lang w:eastAsia="tr-TR"/>
        </w:rPr>
        <w:t>:</w:t>
      </w:r>
      <w:r w:rsidRPr="00C418A7">
        <w:rPr>
          <w:rFonts w:cs="Verdana"/>
          <w:lang w:eastAsia="tr-TR"/>
        </w:rPr>
        <w:t>485</w:t>
      </w:r>
      <w:proofErr w:type="gramEnd"/>
      <w:r w:rsidRPr="00C418A7">
        <w:rPr>
          <w:rFonts w:cs="Verdana"/>
          <w:lang w:eastAsia="tr-TR"/>
        </w:rPr>
        <w:t>-488.</w:t>
      </w:r>
    </w:p>
    <w:p w14:paraId="5F3CA0B4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lang w:eastAsia="tr-TR"/>
        </w:rPr>
      </w:pPr>
      <w:proofErr w:type="spellStart"/>
      <w:r w:rsidRPr="00C418A7">
        <w:rPr>
          <w:rFonts w:cs="Verdana"/>
          <w:lang w:eastAsia="tr-TR"/>
        </w:rPr>
        <w:t>Doi</w:t>
      </w:r>
      <w:proofErr w:type="spellEnd"/>
      <w:r w:rsidRPr="00C418A7">
        <w:rPr>
          <w:rFonts w:cs="Verdana"/>
          <w:lang w:eastAsia="tr-TR"/>
        </w:rPr>
        <w:t>: 10.1007/s10029-010-0774-9</w:t>
      </w:r>
    </w:p>
    <w:p w14:paraId="33EE0EA8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lang w:eastAsia="tr-TR"/>
        </w:rPr>
      </w:pPr>
      <w:r w:rsidRPr="00C418A7">
        <w:rPr>
          <w:lang w:eastAsia="tr-TR"/>
        </w:rPr>
        <w:t xml:space="preserve">ISSN: 1265-4906 </w:t>
      </w:r>
    </w:p>
    <w:p w14:paraId="4EB500C6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proofErr w:type="spellStart"/>
      <w:r w:rsidRPr="00C418A7">
        <w:rPr>
          <w:lang w:eastAsia="tr-TR"/>
        </w:rPr>
        <w:t>İNDEKS</w:t>
      </w:r>
      <w:proofErr w:type="gramStart"/>
      <w:r w:rsidRPr="00C418A7">
        <w:rPr>
          <w:rFonts w:cs="Verdana"/>
        </w:rPr>
        <w:t>:Science</w:t>
      </w:r>
      <w:proofErr w:type="spellEnd"/>
      <w:proofErr w:type="gramEnd"/>
      <w:r w:rsidRPr="00C418A7">
        <w:rPr>
          <w:rFonts w:cs="Verdana"/>
        </w:rPr>
        <w:t xml:space="preserve"> Citation Index Expanded, Current Contents- Clinical Medicine</w:t>
      </w:r>
    </w:p>
    <w:p w14:paraId="10EB792F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</w:p>
    <w:p w14:paraId="3494BDF7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C418A7">
        <w:rPr>
          <w:rFonts w:cs="Verdana"/>
          <w:b/>
        </w:rPr>
        <w:t xml:space="preserve">A3. </w:t>
      </w:r>
      <w:proofErr w:type="spellStart"/>
      <w:r w:rsidRPr="00C418A7">
        <w:rPr>
          <w:rFonts w:cs="Verdana"/>
        </w:rPr>
        <w:t>Yagci</w:t>
      </w:r>
      <w:proofErr w:type="spellEnd"/>
      <w:r w:rsidRPr="00C418A7">
        <w:rPr>
          <w:rFonts w:cs="Verdana"/>
        </w:rPr>
        <w:t xml:space="preserve"> C, </w:t>
      </w:r>
      <w:proofErr w:type="spellStart"/>
      <w:r w:rsidRPr="00C418A7">
        <w:rPr>
          <w:rFonts w:cs="Verdana"/>
        </w:rPr>
        <w:t>Ustuner</w:t>
      </w:r>
      <w:proofErr w:type="spellEnd"/>
      <w:r w:rsidRPr="00C418A7">
        <w:rPr>
          <w:rFonts w:cs="Verdana"/>
        </w:rPr>
        <w:t xml:space="preserve"> E, </w:t>
      </w:r>
      <w:proofErr w:type="spellStart"/>
      <w:r w:rsidRPr="00C418A7">
        <w:rPr>
          <w:rFonts w:cs="Verdana"/>
        </w:rPr>
        <w:t>Düşünceli</w:t>
      </w:r>
      <w:proofErr w:type="spellEnd"/>
      <w:r w:rsidRPr="00C418A7">
        <w:rPr>
          <w:rFonts w:cs="Verdana"/>
        </w:rPr>
        <w:t xml:space="preserve"> Atman E, </w:t>
      </w:r>
      <w:proofErr w:type="spellStart"/>
      <w:r w:rsidRPr="00C418A7">
        <w:rPr>
          <w:rFonts w:cs="Verdana"/>
        </w:rPr>
        <w:t>Baltaci</w:t>
      </w:r>
      <w:proofErr w:type="spellEnd"/>
      <w:r w:rsidRPr="00C418A7">
        <w:rPr>
          <w:rFonts w:cs="Verdana"/>
        </w:rPr>
        <w:t xml:space="preserve"> S, </w:t>
      </w:r>
      <w:proofErr w:type="spellStart"/>
      <w:r w:rsidRPr="00C418A7">
        <w:rPr>
          <w:rFonts w:cs="Verdana"/>
          <w:b/>
          <w:u w:val="single"/>
        </w:rPr>
        <w:t>Uzun</w:t>
      </w:r>
      <w:proofErr w:type="spellEnd"/>
      <w:r w:rsidRPr="00C418A7">
        <w:rPr>
          <w:rFonts w:cs="Verdana"/>
          <w:b/>
          <w:u w:val="single"/>
        </w:rPr>
        <w:t xml:space="preserve"> Ç</w:t>
      </w:r>
      <w:r w:rsidRPr="00C418A7">
        <w:rPr>
          <w:rFonts w:cs="Verdana"/>
        </w:rPr>
        <w:t xml:space="preserve">, </w:t>
      </w:r>
      <w:proofErr w:type="spellStart"/>
      <w:r w:rsidRPr="00C418A7">
        <w:rPr>
          <w:rFonts w:cs="Verdana"/>
        </w:rPr>
        <w:t>Akyar</w:t>
      </w:r>
      <w:proofErr w:type="spellEnd"/>
      <w:r w:rsidRPr="00C418A7">
        <w:rPr>
          <w:rFonts w:cs="Verdana"/>
        </w:rPr>
        <w:t xml:space="preserve"> S. Diuretic agent and normal saline infusion technique for ultrasound-guide</w:t>
      </w:r>
      <w:r>
        <w:rPr>
          <w:rFonts w:cs="Verdana"/>
        </w:rPr>
        <w:t xml:space="preserve">d percutaneous nephrostomies in </w:t>
      </w:r>
      <w:proofErr w:type="spellStart"/>
      <w:r w:rsidRPr="00C418A7">
        <w:rPr>
          <w:rFonts w:cs="Verdana"/>
        </w:rPr>
        <w:t>nondilated</w:t>
      </w:r>
      <w:proofErr w:type="spellEnd"/>
      <w:r w:rsidRPr="00C418A7">
        <w:rPr>
          <w:rFonts w:cs="Verdana"/>
        </w:rPr>
        <w:t xml:space="preserve"> </w:t>
      </w:r>
      <w:proofErr w:type="spellStart"/>
      <w:r w:rsidRPr="00C418A7">
        <w:rPr>
          <w:rFonts w:cs="Verdana"/>
        </w:rPr>
        <w:t>pelvicaliceal</w:t>
      </w:r>
      <w:proofErr w:type="spellEnd"/>
      <w:r w:rsidRPr="00C418A7">
        <w:rPr>
          <w:rFonts w:cs="Verdana"/>
        </w:rPr>
        <w:t xml:space="preserve"> systems. </w:t>
      </w:r>
      <w:proofErr w:type="spellStart"/>
      <w:r w:rsidRPr="00C418A7">
        <w:rPr>
          <w:rFonts w:cs="Verdana"/>
        </w:rPr>
        <w:t>Cardiovasc</w:t>
      </w:r>
      <w:proofErr w:type="spellEnd"/>
      <w:r w:rsidRPr="00C418A7">
        <w:rPr>
          <w:rFonts w:cs="Verdana"/>
        </w:rPr>
        <w:t xml:space="preserve"> </w:t>
      </w:r>
      <w:proofErr w:type="spellStart"/>
      <w:r w:rsidRPr="00C418A7">
        <w:rPr>
          <w:rFonts w:cs="Verdana"/>
        </w:rPr>
        <w:t>Intervent</w:t>
      </w:r>
      <w:proofErr w:type="spellEnd"/>
      <w:r w:rsidRPr="00C418A7">
        <w:rPr>
          <w:rFonts w:cs="Verdana"/>
        </w:rPr>
        <w:t xml:space="preserve"> </w:t>
      </w:r>
      <w:proofErr w:type="spellStart"/>
      <w:r w:rsidRPr="00C418A7">
        <w:rPr>
          <w:rFonts w:cs="Verdana"/>
        </w:rPr>
        <w:t>Radiol</w:t>
      </w:r>
      <w:proofErr w:type="spellEnd"/>
      <w:r w:rsidRPr="00C418A7">
        <w:rPr>
          <w:rFonts w:cs="Verdana"/>
        </w:rPr>
        <w:t xml:space="preserve"> 2013; 36(2)</w:t>
      </w:r>
      <w:proofErr w:type="gramStart"/>
      <w:r w:rsidRPr="00C418A7">
        <w:rPr>
          <w:rFonts w:cs="Verdana"/>
        </w:rPr>
        <w:t>:492</w:t>
      </w:r>
      <w:proofErr w:type="gramEnd"/>
      <w:r w:rsidRPr="00C418A7">
        <w:rPr>
          <w:rFonts w:cs="Verdana"/>
        </w:rPr>
        <w:t>-497.</w:t>
      </w:r>
    </w:p>
    <w:p w14:paraId="494887EB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proofErr w:type="spellStart"/>
      <w:r w:rsidRPr="00C418A7">
        <w:rPr>
          <w:rFonts w:cs="Verdana"/>
        </w:rPr>
        <w:t>Doi</w:t>
      </w:r>
      <w:proofErr w:type="spellEnd"/>
      <w:r w:rsidRPr="00C418A7">
        <w:rPr>
          <w:rFonts w:cs="Verdana"/>
        </w:rPr>
        <w:t>: 10.1007/s00270-012-0461-6</w:t>
      </w:r>
    </w:p>
    <w:p w14:paraId="7E931E61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C418A7">
        <w:rPr>
          <w:rFonts w:cs="Verdana"/>
        </w:rPr>
        <w:t>ISSN: 0174-1551</w:t>
      </w:r>
    </w:p>
    <w:p w14:paraId="6D017189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C418A7">
        <w:rPr>
          <w:rFonts w:cs="Verdana"/>
        </w:rPr>
        <w:t>İNDEKS: Science Citation Index Expanded, Current Contents- Clinical Medicine</w:t>
      </w:r>
    </w:p>
    <w:p w14:paraId="6B6D902D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</w:p>
    <w:p w14:paraId="6540EE7B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lang w:eastAsia="tr-TR"/>
        </w:rPr>
      </w:pPr>
      <w:r w:rsidRPr="00C418A7">
        <w:rPr>
          <w:rFonts w:cs="Verdana"/>
          <w:b/>
        </w:rPr>
        <w:t>A4.</w:t>
      </w:r>
      <w:r w:rsidRPr="00C418A7">
        <w:rPr>
          <w:rFonts w:cs="Verdana"/>
        </w:rPr>
        <w:t xml:space="preserve"> </w:t>
      </w:r>
      <w:proofErr w:type="spellStart"/>
      <w:r w:rsidRPr="00C418A7">
        <w:rPr>
          <w:rFonts w:cs="Verdana"/>
        </w:rPr>
        <w:t>Gerede</w:t>
      </w:r>
      <w:proofErr w:type="spellEnd"/>
      <w:r w:rsidRPr="00C418A7">
        <w:rPr>
          <w:rFonts w:cs="Verdana"/>
        </w:rPr>
        <w:t xml:space="preserve"> DM, </w:t>
      </w:r>
      <w:proofErr w:type="spellStart"/>
      <w:r w:rsidRPr="00C418A7">
        <w:rPr>
          <w:rFonts w:cs="Verdana"/>
        </w:rPr>
        <w:t>Yüksel</w:t>
      </w:r>
      <w:proofErr w:type="spellEnd"/>
      <w:r w:rsidRPr="00C418A7">
        <w:rPr>
          <w:rFonts w:cs="Verdana"/>
        </w:rPr>
        <w:t xml:space="preserve"> B, </w:t>
      </w:r>
      <w:proofErr w:type="spellStart"/>
      <w:r w:rsidRPr="00C418A7">
        <w:rPr>
          <w:rFonts w:cs="Verdana"/>
        </w:rPr>
        <w:t>Tutar</w:t>
      </w:r>
      <w:proofErr w:type="spellEnd"/>
      <w:r w:rsidRPr="00C418A7">
        <w:rPr>
          <w:rFonts w:cs="Verdana"/>
        </w:rPr>
        <w:t xml:space="preserve"> ED, </w:t>
      </w:r>
      <w:proofErr w:type="spellStart"/>
      <w:r w:rsidRPr="00C418A7">
        <w:rPr>
          <w:rFonts w:cs="Verdana"/>
        </w:rPr>
        <w:t>Küçükşahin</w:t>
      </w:r>
      <w:proofErr w:type="spellEnd"/>
      <w:r w:rsidRPr="00C418A7">
        <w:rPr>
          <w:rFonts w:cs="Verdana"/>
        </w:rPr>
        <w:t xml:space="preserve"> O, </w:t>
      </w:r>
      <w:proofErr w:type="spellStart"/>
      <w:r w:rsidRPr="00C418A7">
        <w:rPr>
          <w:rFonts w:cs="Verdana"/>
          <w:b/>
          <w:u w:val="single"/>
        </w:rPr>
        <w:t>Uzun</w:t>
      </w:r>
      <w:proofErr w:type="spellEnd"/>
      <w:r w:rsidRPr="00C418A7">
        <w:rPr>
          <w:rFonts w:cs="Verdana"/>
          <w:b/>
          <w:u w:val="single"/>
        </w:rPr>
        <w:t xml:space="preserve"> Ç,</w:t>
      </w:r>
      <w:r w:rsidRPr="00C418A7">
        <w:rPr>
          <w:rFonts w:cs="Verdana"/>
        </w:rPr>
        <w:t xml:space="preserve"> </w:t>
      </w:r>
      <w:proofErr w:type="spellStart"/>
      <w:r w:rsidRPr="00C418A7">
        <w:rPr>
          <w:rFonts w:cs="Verdana"/>
        </w:rPr>
        <w:t>Atasoy</w:t>
      </w:r>
      <w:proofErr w:type="spellEnd"/>
      <w:r w:rsidRPr="00C418A7">
        <w:rPr>
          <w:rFonts w:cs="Verdana"/>
        </w:rPr>
        <w:t xml:space="preserve"> KÇ, </w:t>
      </w:r>
      <w:proofErr w:type="spellStart"/>
      <w:r w:rsidRPr="00C418A7">
        <w:rPr>
          <w:rFonts w:cs="Verdana"/>
        </w:rPr>
        <w:t>Düzgün</w:t>
      </w:r>
      <w:proofErr w:type="spellEnd"/>
      <w:r w:rsidRPr="00C418A7">
        <w:rPr>
          <w:rFonts w:cs="Verdana"/>
        </w:rPr>
        <w:t xml:space="preserve"> N, </w:t>
      </w:r>
      <w:proofErr w:type="spellStart"/>
      <w:r w:rsidRPr="00C418A7">
        <w:rPr>
          <w:rFonts w:cs="Verdana"/>
        </w:rPr>
        <w:t>Bengisun</w:t>
      </w:r>
      <w:proofErr w:type="spellEnd"/>
      <w:r w:rsidRPr="00C418A7">
        <w:rPr>
          <w:rFonts w:cs="Verdana"/>
        </w:rPr>
        <w:t xml:space="preserve"> U. </w:t>
      </w:r>
      <w:r w:rsidRPr="00C418A7">
        <w:rPr>
          <w:rFonts w:cs="Verdana"/>
          <w:lang w:eastAsia="tr-TR"/>
        </w:rPr>
        <w:t xml:space="preserve">Spontaneous coronary artery dissection in a male patient with </w:t>
      </w:r>
      <w:proofErr w:type="spellStart"/>
      <w:r w:rsidRPr="00C418A7">
        <w:rPr>
          <w:rFonts w:cs="Verdana"/>
          <w:lang w:eastAsia="tr-TR"/>
        </w:rPr>
        <w:t>Takayasu’s</w:t>
      </w:r>
      <w:proofErr w:type="spellEnd"/>
      <w:r w:rsidRPr="00C418A7">
        <w:rPr>
          <w:rFonts w:cs="Verdana"/>
          <w:lang w:eastAsia="tr-TR"/>
        </w:rPr>
        <w:t xml:space="preserve"> arteritis and </w:t>
      </w:r>
      <w:proofErr w:type="spellStart"/>
      <w:r w:rsidRPr="00C418A7">
        <w:rPr>
          <w:rFonts w:cs="Verdana"/>
          <w:lang w:eastAsia="tr-TR"/>
        </w:rPr>
        <w:t>antiphospholipid</w:t>
      </w:r>
      <w:proofErr w:type="spellEnd"/>
      <w:r w:rsidRPr="00C418A7">
        <w:rPr>
          <w:rFonts w:cs="Verdana"/>
          <w:lang w:eastAsia="tr-TR"/>
        </w:rPr>
        <w:t xml:space="preserve"> antibody syndrome. Case Reports in Rheumatology </w:t>
      </w:r>
      <w:r w:rsidRPr="003B49F8">
        <w:rPr>
          <w:rFonts w:cs="Verdana"/>
          <w:lang w:eastAsia="tr-TR"/>
        </w:rPr>
        <w:t>2013; 272963:1-4.</w:t>
      </w:r>
      <w:r w:rsidRPr="00C418A7">
        <w:rPr>
          <w:rFonts w:cs="Verdana"/>
          <w:lang w:eastAsia="tr-TR"/>
        </w:rPr>
        <w:t xml:space="preserve"> </w:t>
      </w:r>
    </w:p>
    <w:p w14:paraId="0709C053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lang w:eastAsia="tr-TR"/>
        </w:rPr>
      </w:pPr>
      <w:proofErr w:type="spellStart"/>
      <w:r w:rsidRPr="00C418A7">
        <w:rPr>
          <w:rFonts w:cs="Verdana"/>
          <w:lang w:eastAsia="tr-TR"/>
        </w:rPr>
        <w:t>Doi</w:t>
      </w:r>
      <w:proofErr w:type="spellEnd"/>
      <w:r w:rsidRPr="00C418A7">
        <w:rPr>
          <w:rFonts w:cs="Verdana"/>
          <w:lang w:eastAsia="tr-TR"/>
        </w:rPr>
        <w:t>: 10.1155/2013/272963</w:t>
      </w:r>
    </w:p>
    <w:p w14:paraId="1C23E940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C418A7">
        <w:rPr>
          <w:rFonts w:cs="Verdana"/>
        </w:rPr>
        <w:t>ISSN: 2090-6897</w:t>
      </w:r>
    </w:p>
    <w:p w14:paraId="28B7FF76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hd w:val="clear" w:color="auto" w:fill="FFFFFF"/>
        </w:rPr>
      </w:pPr>
      <w:r w:rsidRPr="00C418A7">
        <w:rPr>
          <w:rFonts w:cs="Verdana"/>
        </w:rPr>
        <w:t>İNDEKS:</w:t>
      </w:r>
      <w:r w:rsidRPr="00C418A7">
        <w:rPr>
          <w:rFonts w:cs="Arial"/>
          <w:color w:val="000000"/>
          <w:shd w:val="clear" w:color="auto" w:fill="FFFFFF"/>
        </w:rPr>
        <w:t xml:space="preserve"> PubMed, PMC</w:t>
      </w:r>
    </w:p>
    <w:p w14:paraId="35D02916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hd w:val="clear" w:color="auto" w:fill="FFFFFF"/>
        </w:rPr>
      </w:pPr>
    </w:p>
    <w:p w14:paraId="0DC4F4F5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hd w:val="clear" w:color="auto" w:fill="FFFFFF"/>
        </w:rPr>
      </w:pPr>
      <w:r w:rsidRPr="00C418A7">
        <w:rPr>
          <w:rFonts w:cs="Arial"/>
          <w:b/>
          <w:color w:val="000000"/>
          <w:shd w:val="clear" w:color="auto" w:fill="FFFFFF"/>
        </w:rPr>
        <w:t>A5.</w:t>
      </w:r>
      <w:r w:rsidRPr="00C418A7">
        <w:rPr>
          <w:rFonts w:cs="Arial"/>
          <w:color w:val="000000"/>
          <w:shd w:val="clear" w:color="auto" w:fill="FFFFFF"/>
        </w:rPr>
        <w:t xml:space="preserve"> </w:t>
      </w:r>
      <w:proofErr w:type="spellStart"/>
      <w:proofErr w:type="gramStart"/>
      <w:r w:rsidRPr="00C418A7">
        <w:rPr>
          <w:rFonts w:cs="Arial"/>
          <w:color w:val="000000"/>
          <w:shd w:val="clear" w:color="auto" w:fill="FFFFFF"/>
        </w:rPr>
        <w:t>Göksülük</w:t>
      </w:r>
      <w:proofErr w:type="spellEnd"/>
      <w:r w:rsidRPr="00C418A7">
        <w:rPr>
          <w:rFonts w:cs="Arial"/>
          <w:color w:val="000000"/>
          <w:shd w:val="clear" w:color="auto" w:fill="FFFFFF"/>
        </w:rPr>
        <w:t xml:space="preserve"> H, </w:t>
      </w:r>
      <w:proofErr w:type="spellStart"/>
      <w:r w:rsidRPr="00C418A7">
        <w:rPr>
          <w:rFonts w:cs="Arial"/>
          <w:color w:val="000000"/>
          <w:shd w:val="clear" w:color="auto" w:fill="FFFFFF"/>
        </w:rPr>
        <w:t>Özcan</w:t>
      </w:r>
      <w:proofErr w:type="spellEnd"/>
      <w:r w:rsidRPr="00C418A7">
        <w:rPr>
          <w:rFonts w:cs="Arial"/>
          <w:color w:val="000000"/>
          <w:shd w:val="clear" w:color="auto" w:fill="FFFFFF"/>
        </w:rPr>
        <w:t xml:space="preserve"> ÖU, </w:t>
      </w:r>
      <w:proofErr w:type="spellStart"/>
      <w:r w:rsidRPr="00C418A7">
        <w:rPr>
          <w:rFonts w:cs="Arial"/>
          <w:b/>
          <w:color w:val="000000"/>
          <w:u w:val="single"/>
          <w:shd w:val="clear" w:color="auto" w:fill="FFFFFF"/>
        </w:rPr>
        <w:t>Uzun</w:t>
      </w:r>
      <w:proofErr w:type="spellEnd"/>
      <w:r w:rsidRPr="00C418A7">
        <w:rPr>
          <w:rFonts w:cs="Arial"/>
          <w:b/>
          <w:color w:val="000000"/>
          <w:u w:val="single"/>
          <w:shd w:val="clear" w:color="auto" w:fill="FFFFFF"/>
        </w:rPr>
        <w:t xml:space="preserve"> Ç</w:t>
      </w:r>
      <w:r w:rsidRPr="00C418A7">
        <w:rPr>
          <w:rFonts w:cs="Arial"/>
          <w:color w:val="000000"/>
          <w:shd w:val="clear" w:color="auto" w:fill="FFFFFF"/>
        </w:rPr>
        <w:t xml:space="preserve">, </w:t>
      </w:r>
      <w:proofErr w:type="spellStart"/>
      <w:r w:rsidRPr="00C418A7">
        <w:rPr>
          <w:rFonts w:cs="Arial"/>
          <w:color w:val="000000"/>
          <w:shd w:val="clear" w:color="auto" w:fill="FFFFFF"/>
        </w:rPr>
        <w:t>Turhan</w:t>
      </w:r>
      <w:proofErr w:type="spellEnd"/>
      <w:r w:rsidRPr="00C418A7">
        <w:rPr>
          <w:rFonts w:cs="Arial"/>
          <w:color w:val="000000"/>
          <w:shd w:val="clear" w:color="auto" w:fill="FFFFFF"/>
        </w:rPr>
        <w:t xml:space="preserve"> S, </w:t>
      </w:r>
      <w:proofErr w:type="spellStart"/>
      <w:r w:rsidRPr="00C418A7">
        <w:rPr>
          <w:rFonts w:cs="Arial"/>
          <w:color w:val="000000"/>
          <w:shd w:val="clear" w:color="auto" w:fill="FFFFFF"/>
        </w:rPr>
        <w:t>Tutar</w:t>
      </w:r>
      <w:proofErr w:type="spellEnd"/>
      <w:r w:rsidRPr="00C418A7">
        <w:rPr>
          <w:rFonts w:cs="Arial"/>
          <w:color w:val="000000"/>
          <w:shd w:val="clear" w:color="auto" w:fill="FFFFFF"/>
        </w:rPr>
        <w:t xml:space="preserve"> DE.</w:t>
      </w:r>
      <w:proofErr w:type="gramEnd"/>
      <w:r w:rsidRPr="00C418A7">
        <w:rPr>
          <w:rFonts w:cs="Arial"/>
          <w:color w:val="000000"/>
          <w:shd w:val="clear" w:color="auto" w:fill="FFFFFF"/>
        </w:rPr>
        <w:t xml:space="preserve"> Left ventricular </w:t>
      </w:r>
      <w:proofErr w:type="spellStart"/>
      <w:r w:rsidRPr="00C418A7">
        <w:rPr>
          <w:rFonts w:cs="Arial"/>
          <w:color w:val="000000"/>
          <w:shd w:val="clear" w:color="auto" w:fill="FFFFFF"/>
        </w:rPr>
        <w:t>inferoapical</w:t>
      </w:r>
      <w:proofErr w:type="spellEnd"/>
      <w:r w:rsidRPr="00C418A7">
        <w:rPr>
          <w:rFonts w:cs="Arial"/>
          <w:color w:val="000000"/>
          <w:shd w:val="clear" w:color="auto" w:fill="FFFFFF"/>
        </w:rPr>
        <w:t xml:space="preserve"> diverticulum associated with normal coronary arteries. Turk </w:t>
      </w:r>
      <w:proofErr w:type="spellStart"/>
      <w:r w:rsidRPr="00C418A7">
        <w:rPr>
          <w:rFonts w:cs="Arial"/>
          <w:color w:val="000000"/>
          <w:shd w:val="clear" w:color="auto" w:fill="FFFFFF"/>
        </w:rPr>
        <w:t>Kardiyoloji</w:t>
      </w:r>
      <w:proofErr w:type="spellEnd"/>
      <w:r w:rsidRPr="00C418A7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C418A7">
        <w:rPr>
          <w:rFonts w:cs="Arial"/>
          <w:color w:val="000000"/>
          <w:shd w:val="clear" w:color="auto" w:fill="FFFFFF"/>
        </w:rPr>
        <w:t>Derneği</w:t>
      </w:r>
      <w:proofErr w:type="spellEnd"/>
      <w:r w:rsidRPr="00C418A7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C418A7">
        <w:rPr>
          <w:rFonts w:cs="Arial"/>
          <w:color w:val="000000"/>
          <w:shd w:val="clear" w:color="auto" w:fill="FFFFFF"/>
        </w:rPr>
        <w:t>Arşivi</w:t>
      </w:r>
      <w:proofErr w:type="spellEnd"/>
      <w:r w:rsidRPr="00C418A7">
        <w:rPr>
          <w:rFonts w:cs="Arial"/>
          <w:color w:val="000000"/>
          <w:shd w:val="clear" w:color="auto" w:fill="FFFFFF"/>
        </w:rPr>
        <w:t>-Archives of the Turkish Soc</w:t>
      </w:r>
      <w:r>
        <w:rPr>
          <w:rFonts w:cs="Arial"/>
          <w:color w:val="000000"/>
          <w:shd w:val="clear" w:color="auto" w:fill="FFFFFF"/>
        </w:rPr>
        <w:t>iety of Cardiology 2014; 42(5)</w:t>
      </w:r>
      <w:proofErr w:type="gramStart"/>
      <w:r>
        <w:rPr>
          <w:rFonts w:cs="Arial"/>
          <w:color w:val="000000"/>
          <w:shd w:val="clear" w:color="auto" w:fill="FFFFFF"/>
        </w:rPr>
        <w:t>:</w:t>
      </w:r>
      <w:r w:rsidRPr="00C418A7">
        <w:rPr>
          <w:rFonts w:cs="Arial"/>
          <w:color w:val="000000"/>
          <w:shd w:val="clear" w:color="auto" w:fill="FFFFFF"/>
        </w:rPr>
        <w:t>464</w:t>
      </w:r>
      <w:proofErr w:type="gramEnd"/>
      <w:r w:rsidRPr="00C418A7">
        <w:rPr>
          <w:rFonts w:cs="Arial"/>
          <w:color w:val="000000"/>
          <w:shd w:val="clear" w:color="auto" w:fill="FFFFFF"/>
        </w:rPr>
        <w:t xml:space="preserve">-466. </w:t>
      </w:r>
    </w:p>
    <w:p w14:paraId="57F604D0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hd w:val="clear" w:color="auto" w:fill="FFFFFF"/>
        </w:rPr>
      </w:pPr>
      <w:proofErr w:type="spellStart"/>
      <w:r w:rsidRPr="00C418A7">
        <w:rPr>
          <w:rFonts w:cs="Arial"/>
          <w:color w:val="000000"/>
          <w:shd w:val="clear" w:color="auto" w:fill="FFFFFF"/>
        </w:rPr>
        <w:t>Doi</w:t>
      </w:r>
      <w:proofErr w:type="spellEnd"/>
      <w:r w:rsidRPr="00C418A7">
        <w:rPr>
          <w:rFonts w:cs="Arial"/>
          <w:color w:val="000000"/>
          <w:shd w:val="clear" w:color="auto" w:fill="FFFFFF"/>
        </w:rPr>
        <w:t>: 10.5543/tkda.2014.63832</w:t>
      </w:r>
    </w:p>
    <w:p w14:paraId="1423870B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hd w:val="clear" w:color="auto" w:fill="FFFFFF"/>
        </w:rPr>
      </w:pPr>
      <w:r w:rsidRPr="00C418A7">
        <w:rPr>
          <w:rFonts w:cs="Arial"/>
          <w:color w:val="000000"/>
          <w:shd w:val="clear" w:color="auto" w:fill="FFFFFF"/>
        </w:rPr>
        <w:t>ISSN: 1016-5169</w:t>
      </w:r>
    </w:p>
    <w:p w14:paraId="32005E8E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hd w:val="clear" w:color="auto" w:fill="FFFFFF"/>
        </w:rPr>
      </w:pPr>
      <w:r w:rsidRPr="00C418A7">
        <w:rPr>
          <w:rFonts w:cs="Arial"/>
          <w:color w:val="000000"/>
          <w:shd w:val="clear" w:color="auto" w:fill="FFFFFF"/>
        </w:rPr>
        <w:t>İNDEKS: Emerging Sources Citation Index</w:t>
      </w:r>
    </w:p>
    <w:p w14:paraId="533831D8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hd w:val="clear" w:color="auto" w:fill="FFFFFF"/>
        </w:rPr>
      </w:pPr>
    </w:p>
    <w:p w14:paraId="2DDD1784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hd w:val="clear" w:color="auto" w:fill="FFFFFF"/>
        </w:rPr>
      </w:pPr>
      <w:r w:rsidRPr="00C418A7">
        <w:rPr>
          <w:rFonts w:cs="Arial"/>
          <w:b/>
          <w:color w:val="000000"/>
          <w:shd w:val="clear" w:color="auto" w:fill="FFFFFF"/>
        </w:rPr>
        <w:t>A6</w:t>
      </w:r>
      <w:r w:rsidRPr="00C418A7">
        <w:rPr>
          <w:rFonts w:cs="Arial"/>
          <w:color w:val="000000"/>
          <w:shd w:val="clear" w:color="auto" w:fill="FFFFFF"/>
        </w:rPr>
        <w:t xml:space="preserve">. </w:t>
      </w:r>
      <w:proofErr w:type="spellStart"/>
      <w:proofErr w:type="gramStart"/>
      <w:r w:rsidRPr="00C418A7">
        <w:rPr>
          <w:rFonts w:cs="Arial"/>
          <w:color w:val="000000"/>
          <w:shd w:val="clear" w:color="auto" w:fill="FFFFFF"/>
        </w:rPr>
        <w:t>Cantürk</w:t>
      </w:r>
      <w:proofErr w:type="spellEnd"/>
      <w:r w:rsidRPr="00C418A7">
        <w:rPr>
          <w:rFonts w:cs="Arial"/>
          <w:color w:val="000000"/>
          <w:shd w:val="clear" w:color="auto" w:fill="FFFFFF"/>
        </w:rPr>
        <w:t xml:space="preserve"> N, Aka S, </w:t>
      </w:r>
      <w:proofErr w:type="spellStart"/>
      <w:r w:rsidRPr="00C418A7">
        <w:rPr>
          <w:rFonts w:cs="Arial"/>
          <w:color w:val="000000"/>
          <w:shd w:val="clear" w:color="auto" w:fill="FFFFFF"/>
        </w:rPr>
        <w:t>Dagalp</w:t>
      </w:r>
      <w:proofErr w:type="spellEnd"/>
      <w:r w:rsidRPr="00C418A7">
        <w:rPr>
          <w:rFonts w:cs="Arial"/>
          <w:color w:val="000000"/>
          <w:shd w:val="clear" w:color="auto" w:fill="FFFFFF"/>
        </w:rPr>
        <w:t xml:space="preserve"> R, </w:t>
      </w:r>
      <w:proofErr w:type="spellStart"/>
      <w:r w:rsidRPr="00C418A7">
        <w:rPr>
          <w:rFonts w:cs="Arial"/>
          <w:b/>
          <w:color w:val="000000"/>
          <w:u w:val="single"/>
          <w:shd w:val="clear" w:color="auto" w:fill="FFFFFF"/>
        </w:rPr>
        <w:t>Uzun</w:t>
      </w:r>
      <w:proofErr w:type="spellEnd"/>
      <w:r w:rsidRPr="00C418A7">
        <w:rPr>
          <w:rFonts w:cs="Arial"/>
          <w:b/>
          <w:color w:val="000000"/>
          <w:u w:val="single"/>
          <w:shd w:val="clear" w:color="auto" w:fill="FFFFFF"/>
        </w:rPr>
        <w:t xml:space="preserve"> Ç,</w:t>
      </w:r>
      <w:r w:rsidRPr="00C418A7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C418A7">
        <w:rPr>
          <w:rFonts w:cs="Arial"/>
          <w:color w:val="000000"/>
          <w:shd w:val="clear" w:color="auto" w:fill="FFFFFF"/>
        </w:rPr>
        <w:t>Cantürk</w:t>
      </w:r>
      <w:proofErr w:type="spellEnd"/>
      <w:r w:rsidRPr="00C418A7">
        <w:rPr>
          <w:rFonts w:cs="Arial"/>
          <w:color w:val="000000"/>
          <w:shd w:val="clear" w:color="auto" w:fill="FFFFFF"/>
        </w:rPr>
        <w:t xml:space="preserve"> G, </w:t>
      </w:r>
      <w:proofErr w:type="spellStart"/>
      <w:r w:rsidRPr="00C418A7">
        <w:rPr>
          <w:rFonts w:cs="Arial"/>
          <w:color w:val="000000"/>
          <w:shd w:val="clear" w:color="auto" w:fill="FFFFFF"/>
        </w:rPr>
        <w:t>Fitoz</w:t>
      </w:r>
      <w:proofErr w:type="spellEnd"/>
      <w:r w:rsidRPr="00C418A7">
        <w:rPr>
          <w:rFonts w:cs="Arial"/>
          <w:color w:val="000000"/>
          <w:shd w:val="clear" w:color="auto" w:fill="FFFFFF"/>
        </w:rPr>
        <w:t xml:space="preserve"> ÖS.</w:t>
      </w:r>
      <w:proofErr w:type="gramEnd"/>
      <w:r w:rsidRPr="00C418A7">
        <w:rPr>
          <w:rFonts w:cs="Arial"/>
          <w:color w:val="000000"/>
          <w:shd w:val="clear" w:color="auto" w:fill="FFFFFF"/>
        </w:rPr>
        <w:t xml:space="preserve"> </w:t>
      </w:r>
      <w:proofErr w:type="gramStart"/>
      <w:r w:rsidRPr="00C418A7">
        <w:rPr>
          <w:rFonts w:cs="Arial"/>
          <w:color w:val="000000"/>
          <w:shd w:val="clear" w:color="auto" w:fill="FFFFFF"/>
        </w:rPr>
        <w:t>Age estimation from primary teeth through virtual dental identification.</w:t>
      </w:r>
      <w:proofErr w:type="gramEnd"/>
      <w:r w:rsidRPr="00C418A7">
        <w:rPr>
          <w:rFonts w:cs="Arial"/>
          <w:color w:val="000000"/>
          <w:shd w:val="clear" w:color="auto" w:fill="FFFFFF"/>
        </w:rPr>
        <w:t xml:space="preserve"> Australian Journal of Forensic Sciences 2014; 47</w:t>
      </w:r>
      <w:r>
        <w:rPr>
          <w:rFonts w:cs="Arial"/>
          <w:color w:val="000000"/>
          <w:shd w:val="clear" w:color="auto" w:fill="FFFFFF"/>
        </w:rPr>
        <w:t>(3)</w:t>
      </w:r>
      <w:proofErr w:type="gramStart"/>
      <w:r>
        <w:rPr>
          <w:rFonts w:cs="Arial"/>
          <w:color w:val="000000"/>
          <w:shd w:val="clear" w:color="auto" w:fill="FFFFFF"/>
        </w:rPr>
        <w:t>:</w:t>
      </w:r>
      <w:r w:rsidRPr="00C418A7">
        <w:rPr>
          <w:rFonts w:cs="Arial"/>
          <w:color w:val="000000"/>
          <w:shd w:val="clear" w:color="auto" w:fill="FFFFFF"/>
        </w:rPr>
        <w:t>293</w:t>
      </w:r>
      <w:proofErr w:type="gramEnd"/>
      <w:r w:rsidRPr="00C418A7">
        <w:rPr>
          <w:rFonts w:cs="Arial"/>
          <w:color w:val="000000"/>
          <w:shd w:val="clear" w:color="auto" w:fill="FFFFFF"/>
        </w:rPr>
        <w:t xml:space="preserve">-305. </w:t>
      </w:r>
    </w:p>
    <w:p w14:paraId="15DBF9F3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hd w:val="clear" w:color="auto" w:fill="FFFFFF"/>
        </w:rPr>
      </w:pPr>
      <w:proofErr w:type="spellStart"/>
      <w:r w:rsidRPr="00C418A7">
        <w:rPr>
          <w:rFonts w:cs="Arial"/>
          <w:color w:val="000000"/>
          <w:shd w:val="clear" w:color="auto" w:fill="FFFFFF"/>
        </w:rPr>
        <w:t>Doi</w:t>
      </w:r>
      <w:proofErr w:type="spellEnd"/>
      <w:r w:rsidRPr="00C418A7">
        <w:rPr>
          <w:rFonts w:cs="Arial"/>
          <w:color w:val="000000"/>
          <w:shd w:val="clear" w:color="auto" w:fill="FFFFFF"/>
        </w:rPr>
        <w:t>: 10.1080/00450618.2014.960450</w:t>
      </w:r>
    </w:p>
    <w:p w14:paraId="33108E55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hd w:val="clear" w:color="auto" w:fill="FFFFFF"/>
        </w:rPr>
      </w:pPr>
      <w:r w:rsidRPr="00C418A7">
        <w:rPr>
          <w:rFonts w:cs="Arial"/>
          <w:color w:val="000000"/>
          <w:shd w:val="clear" w:color="auto" w:fill="FFFFFF"/>
        </w:rPr>
        <w:t>ISSN: 0045-0618</w:t>
      </w:r>
    </w:p>
    <w:p w14:paraId="1D312F6B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hd w:val="clear" w:color="auto" w:fill="FFFFFF"/>
        </w:rPr>
      </w:pPr>
      <w:r w:rsidRPr="00C418A7">
        <w:rPr>
          <w:rFonts w:cs="Arial"/>
          <w:color w:val="000000"/>
          <w:shd w:val="clear" w:color="auto" w:fill="FFFFFF"/>
        </w:rPr>
        <w:t>İNDEKS:</w:t>
      </w:r>
      <w:r>
        <w:rPr>
          <w:rFonts w:cs="Arial"/>
          <w:color w:val="000000"/>
          <w:shd w:val="clear" w:color="auto" w:fill="FFFFFF"/>
        </w:rPr>
        <w:t xml:space="preserve"> </w:t>
      </w:r>
      <w:r w:rsidRPr="00C418A7">
        <w:rPr>
          <w:rFonts w:cs="Verdana"/>
        </w:rPr>
        <w:t>Science Citation Index Expanded</w:t>
      </w:r>
    </w:p>
    <w:p w14:paraId="02F4DBDD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FF0000"/>
          <w:shd w:val="clear" w:color="auto" w:fill="FFFFFF"/>
        </w:rPr>
      </w:pPr>
    </w:p>
    <w:p w14:paraId="06A36569" w14:textId="77777777" w:rsidR="00DB4AB5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hd w:val="clear" w:color="auto" w:fill="FFFFFF"/>
        </w:rPr>
      </w:pPr>
      <w:r w:rsidRPr="00C418A7">
        <w:rPr>
          <w:rFonts w:cs="Arial"/>
          <w:b/>
          <w:shd w:val="clear" w:color="auto" w:fill="FFFFFF"/>
        </w:rPr>
        <w:t>A7.</w:t>
      </w:r>
      <w:r w:rsidRPr="00C418A7">
        <w:rPr>
          <w:rFonts w:cs="Arial"/>
          <w:shd w:val="clear" w:color="auto" w:fill="FFFFFF"/>
        </w:rPr>
        <w:t xml:space="preserve"> </w:t>
      </w:r>
      <w:proofErr w:type="spellStart"/>
      <w:r w:rsidRPr="00C418A7">
        <w:rPr>
          <w:rFonts w:cs="Arial"/>
          <w:shd w:val="clear" w:color="auto" w:fill="FFFFFF"/>
        </w:rPr>
        <w:t>Gerede</w:t>
      </w:r>
      <w:proofErr w:type="spellEnd"/>
      <w:r w:rsidRPr="00C418A7">
        <w:rPr>
          <w:rFonts w:cs="Arial"/>
          <w:shd w:val="clear" w:color="auto" w:fill="FFFFFF"/>
        </w:rPr>
        <w:t xml:space="preserve"> DM, </w:t>
      </w:r>
      <w:proofErr w:type="spellStart"/>
      <w:r w:rsidRPr="00C418A7">
        <w:rPr>
          <w:rFonts w:cs="Arial"/>
          <w:shd w:val="clear" w:color="auto" w:fill="FFFFFF"/>
        </w:rPr>
        <w:t>Acıbuca</w:t>
      </w:r>
      <w:proofErr w:type="spellEnd"/>
      <w:r w:rsidRPr="00C418A7">
        <w:rPr>
          <w:rFonts w:cs="Arial"/>
          <w:shd w:val="clear" w:color="auto" w:fill="FFFFFF"/>
        </w:rPr>
        <w:t xml:space="preserve"> A, </w:t>
      </w:r>
      <w:proofErr w:type="spellStart"/>
      <w:r w:rsidRPr="00C418A7">
        <w:rPr>
          <w:rFonts w:cs="Arial"/>
          <w:b/>
          <w:u w:val="single"/>
          <w:shd w:val="clear" w:color="auto" w:fill="FFFFFF"/>
        </w:rPr>
        <w:t>Uzun</w:t>
      </w:r>
      <w:proofErr w:type="spellEnd"/>
      <w:r w:rsidRPr="00C418A7">
        <w:rPr>
          <w:rFonts w:cs="Arial"/>
          <w:b/>
          <w:u w:val="single"/>
          <w:shd w:val="clear" w:color="auto" w:fill="FFFFFF"/>
        </w:rPr>
        <w:t xml:space="preserve"> Ç,</w:t>
      </w:r>
      <w:r w:rsidRPr="00C418A7">
        <w:rPr>
          <w:rFonts w:cs="Arial"/>
          <w:shd w:val="clear" w:color="auto" w:fill="FFFFFF"/>
        </w:rPr>
        <w:t xml:space="preserve"> </w:t>
      </w:r>
      <w:proofErr w:type="spellStart"/>
      <w:r w:rsidRPr="00C418A7">
        <w:rPr>
          <w:rFonts w:cs="Arial"/>
          <w:shd w:val="clear" w:color="auto" w:fill="FFFFFF"/>
        </w:rPr>
        <w:t>Göksülük</w:t>
      </w:r>
      <w:proofErr w:type="spellEnd"/>
      <w:r w:rsidRPr="00C418A7">
        <w:rPr>
          <w:rFonts w:cs="Arial"/>
          <w:shd w:val="clear" w:color="auto" w:fill="FFFFFF"/>
        </w:rPr>
        <w:t xml:space="preserve"> H, </w:t>
      </w:r>
      <w:proofErr w:type="spellStart"/>
      <w:r w:rsidRPr="00C418A7">
        <w:rPr>
          <w:rFonts w:cs="Arial"/>
          <w:shd w:val="clear" w:color="auto" w:fill="FFFFFF"/>
        </w:rPr>
        <w:t>Ongun</w:t>
      </w:r>
      <w:proofErr w:type="spellEnd"/>
      <w:r w:rsidRPr="00C418A7">
        <w:rPr>
          <w:rFonts w:cs="Arial"/>
          <w:shd w:val="clear" w:color="auto" w:fill="FFFFFF"/>
        </w:rPr>
        <w:t xml:space="preserve"> A, </w:t>
      </w:r>
      <w:proofErr w:type="spellStart"/>
      <w:r w:rsidRPr="00C418A7">
        <w:rPr>
          <w:rFonts w:cs="Arial"/>
          <w:shd w:val="clear" w:color="auto" w:fill="FFFFFF"/>
        </w:rPr>
        <w:t>Kılıçkap</w:t>
      </w:r>
      <w:proofErr w:type="spellEnd"/>
      <w:r w:rsidRPr="00C418A7">
        <w:rPr>
          <w:rFonts w:cs="Arial"/>
          <w:shd w:val="clear" w:color="auto" w:fill="FFFFFF"/>
        </w:rPr>
        <w:t xml:space="preserve"> M, </w:t>
      </w:r>
      <w:proofErr w:type="spellStart"/>
      <w:r w:rsidRPr="00C418A7">
        <w:rPr>
          <w:rFonts w:cs="Arial"/>
          <w:shd w:val="clear" w:color="auto" w:fill="FFFFFF"/>
        </w:rPr>
        <w:t>Erol</w:t>
      </w:r>
      <w:proofErr w:type="spellEnd"/>
      <w:r w:rsidRPr="00C418A7">
        <w:rPr>
          <w:rFonts w:cs="Arial"/>
          <w:shd w:val="clear" w:color="auto" w:fill="FFFFFF"/>
        </w:rPr>
        <w:t xml:space="preserve"> Ç. Infective endocarditis related to a coronary artery fistula with an unusual localization and </w:t>
      </w:r>
      <w:proofErr w:type="spellStart"/>
      <w:r w:rsidRPr="00C418A7">
        <w:rPr>
          <w:rFonts w:cs="Arial"/>
          <w:shd w:val="clear" w:color="auto" w:fill="FFFFFF"/>
        </w:rPr>
        <w:t>ectatic</w:t>
      </w:r>
      <w:proofErr w:type="spellEnd"/>
      <w:r w:rsidRPr="00C418A7">
        <w:rPr>
          <w:rFonts w:cs="Arial"/>
          <w:shd w:val="clear" w:color="auto" w:fill="FFFFFF"/>
        </w:rPr>
        <w:t xml:space="preserve"> coronary arteries</w:t>
      </w:r>
      <w:r>
        <w:rPr>
          <w:rFonts w:cs="Arial"/>
          <w:shd w:val="clear" w:color="auto" w:fill="FFFFFF"/>
        </w:rPr>
        <w:t>. Echocardiography 2015; 32(4)</w:t>
      </w:r>
      <w:proofErr w:type="gramStart"/>
      <w:r>
        <w:rPr>
          <w:rFonts w:cs="Arial"/>
          <w:shd w:val="clear" w:color="auto" w:fill="FFFFFF"/>
        </w:rPr>
        <w:t>:</w:t>
      </w:r>
      <w:r w:rsidRPr="00C418A7">
        <w:rPr>
          <w:rFonts w:cs="Arial"/>
          <w:shd w:val="clear" w:color="auto" w:fill="FFFFFF"/>
        </w:rPr>
        <w:t>711</w:t>
      </w:r>
      <w:proofErr w:type="gramEnd"/>
      <w:r w:rsidRPr="00C418A7">
        <w:rPr>
          <w:rFonts w:cs="Arial"/>
          <w:shd w:val="clear" w:color="auto" w:fill="FFFFFF"/>
        </w:rPr>
        <w:t xml:space="preserve">-715. </w:t>
      </w:r>
    </w:p>
    <w:p w14:paraId="4576227F" w14:textId="77777777" w:rsidR="00DB4AB5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lang w:eastAsia="tr-TR"/>
        </w:rPr>
      </w:pPr>
      <w:proofErr w:type="spellStart"/>
      <w:r>
        <w:rPr>
          <w:rFonts w:cs="Arial"/>
          <w:shd w:val="clear" w:color="auto" w:fill="FFFFFF"/>
        </w:rPr>
        <w:t>Doi</w:t>
      </w:r>
      <w:proofErr w:type="spellEnd"/>
      <w:r>
        <w:rPr>
          <w:rFonts w:cs="Arial"/>
          <w:shd w:val="clear" w:color="auto" w:fill="FFFFFF"/>
        </w:rPr>
        <w:t xml:space="preserve">: </w:t>
      </w:r>
      <w:r w:rsidRPr="00C418A7">
        <w:rPr>
          <w:rFonts w:cs="Verdana"/>
          <w:lang w:eastAsia="tr-TR"/>
        </w:rPr>
        <w:t>10.1111/echo.12822</w:t>
      </w:r>
    </w:p>
    <w:p w14:paraId="60163931" w14:textId="77777777" w:rsidR="00DB4AB5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lang w:eastAsia="tr-TR"/>
        </w:rPr>
      </w:pPr>
      <w:r>
        <w:rPr>
          <w:rFonts w:cs="Verdana"/>
          <w:lang w:eastAsia="tr-TR"/>
        </w:rPr>
        <w:t>ISSN: 0742-2822</w:t>
      </w:r>
    </w:p>
    <w:p w14:paraId="4F9D0044" w14:textId="77777777" w:rsidR="00DB4AB5" w:rsidRPr="00E000A9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hd w:val="clear" w:color="auto" w:fill="FFFFFF"/>
        </w:rPr>
      </w:pPr>
      <w:r>
        <w:rPr>
          <w:rFonts w:cs="Verdana"/>
          <w:lang w:eastAsia="tr-TR"/>
        </w:rPr>
        <w:t xml:space="preserve">İNDEKS: </w:t>
      </w:r>
      <w:r w:rsidRPr="00C418A7">
        <w:rPr>
          <w:rFonts w:cs="Verdana"/>
        </w:rPr>
        <w:t>Science Citation Index Expanded, Current Contents- Clinical Medicine</w:t>
      </w:r>
    </w:p>
    <w:p w14:paraId="55200705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lang w:eastAsia="tr-TR"/>
        </w:rPr>
      </w:pPr>
    </w:p>
    <w:p w14:paraId="48BA2E3F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>
        <w:rPr>
          <w:rFonts w:cs="Verdana"/>
          <w:b/>
        </w:rPr>
        <w:lastRenderedPageBreak/>
        <w:t>A8</w:t>
      </w:r>
      <w:r w:rsidRPr="00C418A7">
        <w:rPr>
          <w:rFonts w:cs="Verdana"/>
          <w:b/>
        </w:rPr>
        <w:t xml:space="preserve">. </w:t>
      </w:r>
      <w:proofErr w:type="spellStart"/>
      <w:r w:rsidRPr="00593243">
        <w:rPr>
          <w:rFonts w:cs="Verdana"/>
        </w:rPr>
        <w:t>Düşünceli</w:t>
      </w:r>
      <w:proofErr w:type="spellEnd"/>
      <w:r w:rsidRPr="00593243">
        <w:rPr>
          <w:rFonts w:cs="Verdana"/>
        </w:rPr>
        <w:t xml:space="preserve"> Atman E, </w:t>
      </w:r>
      <w:proofErr w:type="spellStart"/>
      <w:r w:rsidRPr="00593243">
        <w:rPr>
          <w:rFonts w:cs="Verdana"/>
        </w:rPr>
        <w:t>Erden</w:t>
      </w:r>
      <w:proofErr w:type="spellEnd"/>
      <w:r w:rsidRPr="00593243">
        <w:rPr>
          <w:rFonts w:cs="Verdana"/>
        </w:rPr>
        <w:t xml:space="preserve"> A, </w:t>
      </w:r>
      <w:proofErr w:type="spellStart"/>
      <w:r w:rsidRPr="00593243">
        <w:rPr>
          <w:rFonts w:cs="Verdana"/>
          <w:b/>
          <w:u w:val="single"/>
        </w:rPr>
        <w:t>Uzun</w:t>
      </w:r>
      <w:proofErr w:type="spellEnd"/>
      <w:r w:rsidRPr="00593243">
        <w:rPr>
          <w:rFonts w:cs="Verdana"/>
          <w:b/>
          <w:u w:val="single"/>
        </w:rPr>
        <w:t xml:space="preserve"> Ç</w:t>
      </w:r>
      <w:r w:rsidRPr="00C418A7">
        <w:rPr>
          <w:rFonts w:cs="Verdana"/>
        </w:rPr>
        <w:t xml:space="preserve">, </w:t>
      </w:r>
      <w:proofErr w:type="spellStart"/>
      <w:r w:rsidRPr="00C418A7">
        <w:rPr>
          <w:rFonts w:cs="Verdana"/>
        </w:rPr>
        <w:t>Yavuz</w:t>
      </w:r>
      <w:proofErr w:type="spellEnd"/>
      <w:r w:rsidRPr="00C418A7">
        <w:rPr>
          <w:rFonts w:cs="Verdana"/>
        </w:rPr>
        <w:t xml:space="preserve"> Y. Additional diagnostic value of inversion recovery single-shot fast-spin echo sequence in differentiation between hepatic </w:t>
      </w:r>
      <w:proofErr w:type="spellStart"/>
      <w:r w:rsidRPr="00C418A7">
        <w:rPr>
          <w:rFonts w:cs="Verdana"/>
        </w:rPr>
        <w:t>hemangiomas</w:t>
      </w:r>
      <w:proofErr w:type="spellEnd"/>
      <w:r w:rsidRPr="00C418A7">
        <w:rPr>
          <w:rFonts w:cs="Verdana"/>
        </w:rPr>
        <w:t xml:space="preserve"> and cysts. J </w:t>
      </w:r>
      <w:proofErr w:type="spellStart"/>
      <w:r w:rsidRPr="00C418A7">
        <w:rPr>
          <w:rFonts w:cs="Verdana"/>
        </w:rPr>
        <w:t>Comput</w:t>
      </w:r>
      <w:proofErr w:type="spellEnd"/>
      <w:r w:rsidRPr="00C418A7">
        <w:rPr>
          <w:rFonts w:cs="Verdana"/>
        </w:rPr>
        <w:t xml:space="preserve"> Assist </w:t>
      </w:r>
      <w:proofErr w:type="spellStart"/>
      <w:r w:rsidRPr="00C418A7">
        <w:rPr>
          <w:rFonts w:cs="Verdana"/>
        </w:rPr>
        <w:t>Tomogr</w:t>
      </w:r>
      <w:proofErr w:type="spellEnd"/>
      <w:r w:rsidRPr="00C418A7">
        <w:rPr>
          <w:rFonts w:cs="Verdana"/>
        </w:rPr>
        <w:t xml:space="preserve"> 2015; 39(4)</w:t>
      </w:r>
      <w:proofErr w:type="gramStart"/>
      <w:r w:rsidRPr="00C418A7">
        <w:rPr>
          <w:rFonts w:cs="Verdana"/>
        </w:rPr>
        <w:t>:483</w:t>
      </w:r>
      <w:proofErr w:type="gramEnd"/>
      <w:r w:rsidRPr="00C418A7">
        <w:rPr>
          <w:rFonts w:cs="Verdana"/>
        </w:rPr>
        <w:t xml:space="preserve">-488. </w:t>
      </w:r>
    </w:p>
    <w:p w14:paraId="298D0227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proofErr w:type="spellStart"/>
      <w:r w:rsidRPr="00C418A7">
        <w:rPr>
          <w:rFonts w:cs="Verdana"/>
        </w:rPr>
        <w:t>Doi</w:t>
      </w:r>
      <w:proofErr w:type="spellEnd"/>
      <w:r w:rsidRPr="00C418A7">
        <w:rPr>
          <w:rFonts w:cs="Verdana"/>
        </w:rPr>
        <w:t>: 10.1097/RCT.0000000000000257</w:t>
      </w:r>
    </w:p>
    <w:p w14:paraId="21984ECA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C418A7">
        <w:rPr>
          <w:rFonts w:cs="Verdana"/>
        </w:rPr>
        <w:t>ISSN: 0363-871</w:t>
      </w:r>
    </w:p>
    <w:p w14:paraId="6B134CD5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C418A7">
        <w:rPr>
          <w:rFonts w:cs="Verdana"/>
        </w:rPr>
        <w:t xml:space="preserve">İNDEKS: Science Citation Index, Science Citation Index Expanded, Current Contents- Clinical Medicine, </w:t>
      </w:r>
      <w:proofErr w:type="gramStart"/>
      <w:r w:rsidRPr="00C418A7">
        <w:rPr>
          <w:rFonts w:cs="Verdana"/>
        </w:rPr>
        <w:t>Current</w:t>
      </w:r>
      <w:proofErr w:type="gramEnd"/>
      <w:r w:rsidRPr="00C418A7">
        <w:rPr>
          <w:rFonts w:cs="Verdana"/>
        </w:rPr>
        <w:t xml:space="preserve"> Contents-Life Sciences</w:t>
      </w:r>
    </w:p>
    <w:p w14:paraId="5E778316" w14:textId="77777777" w:rsidR="00DB4AB5" w:rsidRPr="00C418A7" w:rsidRDefault="00DB4AB5" w:rsidP="00DB4AB5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</w:p>
    <w:p w14:paraId="29ECB8A3" w14:textId="77777777" w:rsidR="00DB4AB5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 w:rsidRPr="00C418A7">
        <w:rPr>
          <w:rFonts w:cs="Verdana"/>
          <w:b/>
        </w:rPr>
        <w:t>A</w:t>
      </w:r>
      <w:r>
        <w:rPr>
          <w:rFonts w:cs="Verdana"/>
          <w:b/>
        </w:rPr>
        <w:t xml:space="preserve">9. </w:t>
      </w:r>
      <w:proofErr w:type="spellStart"/>
      <w:proofErr w:type="gramStart"/>
      <w:r w:rsidRPr="00593243">
        <w:rPr>
          <w:rFonts w:cs="Verdana"/>
        </w:rPr>
        <w:t>Altınbaş</w:t>
      </w:r>
      <w:proofErr w:type="spellEnd"/>
      <w:r w:rsidRPr="00593243">
        <w:rPr>
          <w:rFonts w:cs="Verdana"/>
        </w:rPr>
        <w:t xml:space="preserve"> NK, </w:t>
      </w:r>
      <w:proofErr w:type="spellStart"/>
      <w:r w:rsidRPr="00593243">
        <w:rPr>
          <w:rFonts w:cs="Verdana"/>
        </w:rPr>
        <w:t>Ünal</w:t>
      </w:r>
      <w:proofErr w:type="spellEnd"/>
      <w:r w:rsidRPr="00593243">
        <w:rPr>
          <w:rFonts w:cs="Verdana"/>
        </w:rPr>
        <w:t xml:space="preserve"> S, </w:t>
      </w:r>
      <w:proofErr w:type="spellStart"/>
      <w:r w:rsidRPr="00593243">
        <w:rPr>
          <w:rFonts w:cs="Verdana"/>
        </w:rPr>
        <w:t>Peker</w:t>
      </w:r>
      <w:proofErr w:type="spellEnd"/>
      <w:r w:rsidRPr="00593243">
        <w:rPr>
          <w:rFonts w:cs="Verdana"/>
        </w:rPr>
        <w:t xml:space="preserve"> A, </w:t>
      </w:r>
      <w:proofErr w:type="spellStart"/>
      <w:r w:rsidRPr="00593243">
        <w:rPr>
          <w:rFonts w:cs="Verdana"/>
          <w:b/>
          <w:u w:val="single"/>
        </w:rPr>
        <w:t>Uzun</w:t>
      </w:r>
      <w:proofErr w:type="spellEnd"/>
      <w:r w:rsidRPr="00593243">
        <w:rPr>
          <w:rFonts w:cs="Verdana"/>
          <w:b/>
          <w:u w:val="single"/>
        </w:rPr>
        <w:t xml:space="preserve"> Ç,</w:t>
      </w:r>
      <w:r>
        <w:rPr>
          <w:rFonts w:cs="Verdana"/>
        </w:rPr>
        <w:t xml:space="preserve"> </w:t>
      </w:r>
      <w:proofErr w:type="spellStart"/>
      <w:r>
        <w:rPr>
          <w:rFonts w:cs="Verdana"/>
        </w:rPr>
        <w:t>Akkaya</w:t>
      </w:r>
      <w:proofErr w:type="spellEnd"/>
      <w:r>
        <w:rPr>
          <w:rFonts w:cs="Verdana"/>
        </w:rPr>
        <w:t xml:space="preserve"> Z, </w:t>
      </w:r>
      <w:proofErr w:type="spellStart"/>
      <w:r>
        <w:rPr>
          <w:rFonts w:cs="Verdana"/>
        </w:rPr>
        <w:t>Peker</w:t>
      </w:r>
      <w:proofErr w:type="spellEnd"/>
      <w:r>
        <w:rPr>
          <w:rFonts w:cs="Verdana"/>
        </w:rPr>
        <w:t xml:space="preserve"> E. </w:t>
      </w:r>
      <w:r w:rsidRPr="00593243">
        <w:rPr>
          <w:rFonts w:cs="Verdana"/>
        </w:rPr>
        <w:t>Trifurcation of the left common carotid artery</w:t>
      </w:r>
      <w:r>
        <w:rPr>
          <w:rFonts w:cs="Verdana"/>
        </w:rPr>
        <w:t>.</w:t>
      </w:r>
      <w:proofErr w:type="gramEnd"/>
      <w:r>
        <w:rPr>
          <w:rFonts w:cs="Verdana"/>
        </w:rPr>
        <w:t xml:space="preserve"> Polish Journal of Radiology 2015; 80:376-378.</w:t>
      </w:r>
    </w:p>
    <w:p w14:paraId="7974104A" w14:textId="77777777" w:rsidR="00DB4AB5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proofErr w:type="spellStart"/>
      <w:r>
        <w:rPr>
          <w:rFonts w:cs="Verdana"/>
        </w:rPr>
        <w:t>Doi</w:t>
      </w:r>
      <w:proofErr w:type="spellEnd"/>
      <w:r>
        <w:rPr>
          <w:rFonts w:cs="Verdana"/>
        </w:rPr>
        <w:t>: 10.12659/PJR.894579</w:t>
      </w:r>
    </w:p>
    <w:p w14:paraId="74A1E73B" w14:textId="77777777" w:rsidR="00DB4AB5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rPr>
          <w:rFonts w:cs="Verdana"/>
        </w:rPr>
        <w:t>ISSN: 1899-0967</w:t>
      </w:r>
    </w:p>
    <w:p w14:paraId="0230C87C" w14:textId="77777777" w:rsidR="00DB4AB5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rPr>
          <w:rFonts w:cs="Verdana"/>
        </w:rPr>
        <w:t>İNDEKS:</w:t>
      </w:r>
      <w:r>
        <w:rPr>
          <w:rFonts w:cs="Arial"/>
          <w:color w:val="000000"/>
          <w:shd w:val="clear" w:color="auto" w:fill="FFFFFF"/>
        </w:rPr>
        <w:t xml:space="preserve"> </w:t>
      </w:r>
      <w:r w:rsidRPr="00C418A7">
        <w:rPr>
          <w:rFonts w:cs="Arial"/>
          <w:color w:val="000000"/>
          <w:shd w:val="clear" w:color="auto" w:fill="FFFFFF"/>
        </w:rPr>
        <w:t>PubMed, PMC</w:t>
      </w:r>
    </w:p>
    <w:p w14:paraId="2487EEE0" w14:textId="77777777" w:rsidR="00DB4AB5" w:rsidRPr="00593243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0DE3D934" w14:textId="77777777" w:rsidR="00DB4AB5" w:rsidRPr="00C418A7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rPr>
          <w:rFonts w:cs="Verdana"/>
          <w:b/>
        </w:rPr>
        <w:t>A10</w:t>
      </w:r>
      <w:r w:rsidRPr="00C418A7">
        <w:rPr>
          <w:rFonts w:cs="Verdana"/>
          <w:b/>
        </w:rPr>
        <w:t xml:space="preserve">. </w:t>
      </w:r>
      <w:proofErr w:type="spellStart"/>
      <w:r w:rsidRPr="00593243">
        <w:rPr>
          <w:rFonts w:cs="Verdana"/>
          <w:b/>
          <w:u w:val="single"/>
        </w:rPr>
        <w:t>Uzun</w:t>
      </w:r>
      <w:proofErr w:type="spellEnd"/>
      <w:r w:rsidRPr="00593243">
        <w:rPr>
          <w:rFonts w:cs="Verdana"/>
          <w:b/>
          <w:u w:val="single"/>
        </w:rPr>
        <w:t xml:space="preserve"> C</w:t>
      </w:r>
      <w:r w:rsidRPr="00C418A7">
        <w:rPr>
          <w:rFonts w:cs="Verdana"/>
        </w:rPr>
        <w:t xml:space="preserve">, </w:t>
      </w:r>
      <w:proofErr w:type="spellStart"/>
      <w:r w:rsidRPr="00593243">
        <w:rPr>
          <w:rFonts w:cs="Verdana"/>
        </w:rPr>
        <w:t>Düşünceli</w:t>
      </w:r>
      <w:proofErr w:type="spellEnd"/>
      <w:r w:rsidRPr="00593243">
        <w:rPr>
          <w:rFonts w:cs="Verdana"/>
        </w:rPr>
        <w:t xml:space="preserve"> Atman E,</w:t>
      </w:r>
      <w:r w:rsidRPr="00C418A7">
        <w:rPr>
          <w:rFonts w:cs="Verdana"/>
        </w:rPr>
        <w:t xml:space="preserve"> </w:t>
      </w:r>
      <w:proofErr w:type="spellStart"/>
      <w:r w:rsidRPr="00C418A7">
        <w:rPr>
          <w:rFonts w:cs="Verdana"/>
        </w:rPr>
        <w:t>Ustuner</w:t>
      </w:r>
      <w:proofErr w:type="spellEnd"/>
      <w:r w:rsidRPr="00C418A7">
        <w:rPr>
          <w:rFonts w:cs="Verdana"/>
        </w:rPr>
        <w:t xml:space="preserve"> E, </w:t>
      </w:r>
      <w:proofErr w:type="spellStart"/>
      <w:r w:rsidRPr="00C418A7">
        <w:rPr>
          <w:rFonts w:cs="Verdana"/>
        </w:rPr>
        <w:t>Mirjalili</w:t>
      </w:r>
      <w:proofErr w:type="spellEnd"/>
      <w:r w:rsidRPr="00C418A7">
        <w:rPr>
          <w:rFonts w:cs="Verdana"/>
        </w:rPr>
        <w:t xml:space="preserve"> A, </w:t>
      </w:r>
      <w:proofErr w:type="spellStart"/>
      <w:r w:rsidRPr="00C418A7">
        <w:rPr>
          <w:rFonts w:cs="Verdana"/>
        </w:rPr>
        <w:t>Oztuna</w:t>
      </w:r>
      <w:proofErr w:type="spellEnd"/>
      <w:r w:rsidRPr="00C418A7">
        <w:rPr>
          <w:rFonts w:cs="Verdana"/>
        </w:rPr>
        <w:t xml:space="preserve"> D, </w:t>
      </w:r>
      <w:proofErr w:type="spellStart"/>
      <w:r w:rsidRPr="00C418A7">
        <w:rPr>
          <w:rFonts w:cs="Verdana"/>
        </w:rPr>
        <w:t>Esmer</w:t>
      </w:r>
      <w:proofErr w:type="spellEnd"/>
      <w:r w:rsidRPr="00C418A7">
        <w:rPr>
          <w:rFonts w:cs="Verdana"/>
        </w:rPr>
        <w:t xml:space="preserve"> TS. </w:t>
      </w:r>
      <w:proofErr w:type="gramStart"/>
      <w:r w:rsidRPr="00C418A7">
        <w:rPr>
          <w:rFonts w:cs="Verdana"/>
        </w:rPr>
        <w:t>Surface anatomy and anatomic planes in adult Turkish population.</w:t>
      </w:r>
      <w:proofErr w:type="gramEnd"/>
      <w:r w:rsidRPr="00C418A7">
        <w:rPr>
          <w:rFonts w:cs="Verdana"/>
        </w:rPr>
        <w:t xml:space="preserve"> </w:t>
      </w:r>
      <w:proofErr w:type="spellStart"/>
      <w:r w:rsidRPr="00C418A7">
        <w:rPr>
          <w:rFonts w:cs="Verdana"/>
        </w:rPr>
        <w:t>Clin</w:t>
      </w:r>
      <w:proofErr w:type="spellEnd"/>
      <w:r w:rsidRPr="00C418A7">
        <w:rPr>
          <w:rFonts w:cs="Verdana"/>
        </w:rPr>
        <w:t xml:space="preserve"> </w:t>
      </w:r>
      <w:proofErr w:type="spellStart"/>
      <w:r w:rsidRPr="00C418A7">
        <w:rPr>
          <w:rFonts w:cs="Verdana"/>
        </w:rPr>
        <w:t>Anat</w:t>
      </w:r>
      <w:proofErr w:type="spellEnd"/>
      <w:r w:rsidRPr="00C418A7">
        <w:rPr>
          <w:rFonts w:cs="Verdana"/>
        </w:rPr>
        <w:t xml:space="preserve"> 2016; 29:183-190.</w:t>
      </w:r>
    </w:p>
    <w:p w14:paraId="7910517D" w14:textId="77777777" w:rsidR="00DB4AB5" w:rsidRPr="00C418A7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proofErr w:type="spellStart"/>
      <w:r w:rsidRPr="00C418A7">
        <w:rPr>
          <w:rFonts w:cs="Verdana"/>
        </w:rPr>
        <w:t>Doi</w:t>
      </w:r>
      <w:proofErr w:type="spellEnd"/>
      <w:r w:rsidRPr="00C418A7">
        <w:rPr>
          <w:rFonts w:cs="Verdana"/>
        </w:rPr>
        <w:t>: 10.1002/ca.22634</w:t>
      </w:r>
    </w:p>
    <w:p w14:paraId="0213320F" w14:textId="77777777" w:rsidR="00DB4AB5" w:rsidRPr="00C418A7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 w:rsidRPr="00C418A7">
        <w:rPr>
          <w:rFonts w:cs="Verdana"/>
        </w:rPr>
        <w:t>ISSN: 0897-3806</w:t>
      </w:r>
    </w:p>
    <w:p w14:paraId="3574107D" w14:textId="77777777" w:rsidR="00DB4AB5" w:rsidRPr="00C418A7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 w:rsidRPr="00C418A7">
        <w:rPr>
          <w:rFonts w:cs="Verdana"/>
        </w:rPr>
        <w:t xml:space="preserve">İNDEKS: Science Citation Index, Science Citation Index Expanded, </w:t>
      </w:r>
      <w:proofErr w:type="gramStart"/>
      <w:r w:rsidRPr="00C418A7">
        <w:rPr>
          <w:rFonts w:cs="Verdana"/>
        </w:rPr>
        <w:t>Current</w:t>
      </w:r>
      <w:proofErr w:type="gramEnd"/>
      <w:r w:rsidRPr="00C418A7">
        <w:rPr>
          <w:rFonts w:cs="Verdana"/>
        </w:rPr>
        <w:t xml:space="preserve"> Contents- Clinical Medicine</w:t>
      </w:r>
    </w:p>
    <w:p w14:paraId="40A9573D" w14:textId="77777777" w:rsidR="00DB4AB5" w:rsidRPr="00C418A7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3B84A91C" w14:textId="77777777" w:rsidR="00DB4AB5" w:rsidRPr="00C418A7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rPr>
          <w:rFonts w:cs="Verdana"/>
          <w:b/>
        </w:rPr>
        <w:t>A11</w:t>
      </w:r>
      <w:r w:rsidRPr="00C418A7">
        <w:rPr>
          <w:rFonts w:cs="Verdana"/>
          <w:b/>
        </w:rPr>
        <w:t xml:space="preserve">. </w:t>
      </w:r>
      <w:proofErr w:type="spellStart"/>
      <w:proofErr w:type="gramStart"/>
      <w:r w:rsidRPr="0084235D">
        <w:rPr>
          <w:rFonts w:cs="Verdana"/>
        </w:rPr>
        <w:t>Düşünceli</w:t>
      </w:r>
      <w:proofErr w:type="spellEnd"/>
      <w:r w:rsidRPr="0084235D">
        <w:rPr>
          <w:rFonts w:cs="Verdana"/>
        </w:rPr>
        <w:t xml:space="preserve"> Atman E,</w:t>
      </w:r>
      <w:r w:rsidRPr="00C418A7">
        <w:rPr>
          <w:rFonts w:cs="Verdana"/>
          <w:b/>
        </w:rPr>
        <w:t xml:space="preserve"> </w:t>
      </w:r>
      <w:proofErr w:type="spellStart"/>
      <w:r w:rsidRPr="00C418A7">
        <w:rPr>
          <w:rFonts w:cs="Verdana"/>
        </w:rPr>
        <w:t>Erden</w:t>
      </w:r>
      <w:proofErr w:type="spellEnd"/>
      <w:r w:rsidRPr="00C418A7">
        <w:rPr>
          <w:rFonts w:cs="Verdana"/>
        </w:rPr>
        <w:t xml:space="preserve"> A, </w:t>
      </w:r>
      <w:proofErr w:type="spellStart"/>
      <w:r w:rsidRPr="00C418A7">
        <w:rPr>
          <w:rFonts w:cs="Verdana"/>
        </w:rPr>
        <w:t>Üstüner</w:t>
      </w:r>
      <w:proofErr w:type="spellEnd"/>
      <w:r w:rsidRPr="00C418A7">
        <w:rPr>
          <w:rFonts w:cs="Verdana"/>
        </w:rPr>
        <w:t xml:space="preserve"> E, </w:t>
      </w:r>
      <w:proofErr w:type="spellStart"/>
      <w:r w:rsidRPr="0084235D">
        <w:rPr>
          <w:rFonts w:cs="Verdana"/>
          <w:b/>
          <w:u w:val="single"/>
        </w:rPr>
        <w:t>Uzun</w:t>
      </w:r>
      <w:proofErr w:type="spellEnd"/>
      <w:r w:rsidRPr="0084235D">
        <w:rPr>
          <w:rFonts w:cs="Verdana"/>
          <w:b/>
          <w:u w:val="single"/>
        </w:rPr>
        <w:t xml:space="preserve"> Ç,</w:t>
      </w:r>
      <w:r w:rsidRPr="00C418A7">
        <w:rPr>
          <w:rFonts w:cs="Verdana"/>
        </w:rPr>
        <w:t xml:space="preserve"> </w:t>
      </w:r>
      <w:proofErr w:type="spellStart"/>
      <w:r w:rsidRPr="00C418A7">
        <w:rPr>
          <w:rFonts w:cs="Verdana"/>
        </w:rPr>
        <w:t>Bektaş</w:t>
      </w:r>
      <w:proofErr w:type="spellEnd"/>
      <w:r w:rsidRPr="00C418A7">
        <w:rPr>
          <w:rFonts w:cs="Verdana"/>
        </w:rPr>
        <w:t xml:space="preserve"> M. MRI findings of intrinsic and extrinsic duodenal abnormalities and variations.</w:t>
      </w:r>
      <w:proofErr w:type="gramEnd"/>
      <w:r w:rsidRPr="00C418A7">
        <w:rPr>
          <w:rFonts w:cs="Verdana"/>
        </w:rPr>
        <w:t xml:space="preserve"> Korean J </w:t>
      </w:r>
      <w:proofErr w:type="spellStart"/>
      <w:r w:rsidRPr="00C418A7">
        <w:rPr>
          <w:rFonts w:cs="Verdana"/>
        </w:rPr>
        <w:t>Radiol</w:t>
      </w:r>
      <w:proofErr w:type="spellEnd"/>
      <w:r w:rsidRPr="00C418A7">
        <w:rPr>
          <w:rFonts w:cs="Verdana"/>
        </w:rPr>
        <w:t xml:space="preserve"> 2015; 16(6)</w:t>
      </w:r>
      <w:proofErr w:type="gramStart"/>
      <w:r w:rsidRPr="00C418A7">
        <w:rPr>
          <w:rFonts w:cs="Verdana"/>
        </w:rPr>
        <w:t>:1240</w:t>
      </w:r>
      <w:proofErr w:type="gramEnd"/>
      <w:r w:rsidRPr="00C418A7">
        <w:rPr>
          <w:rFonts w:cs="Verdana"/>
        </w:rPr>
        <w:t>-1252.</w:t>
      </w:r>
    </w:p>
    <w:p w14:paraId="6B586ADD" w14:textId="77777777" w:rsidR="00DB4AB5" w:rsidRPr="00E000A9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proofErr w:type="spellStart"/>
      <w:r w:rsidRPr="00C418A7">
        <w:t>Doi</w:t>
      </w:r>
      <w:proofErr w:type="spellEnd"/>
      <w:r w:rsidRPr="00C418A7">
        <w:t xml:space="preserve">: </w:t>
      </w:r>
      <w:hyperlink r:id="rId6" w:history="1">
        <w:r w:rsidRPr="00E000A9">
          <w:rPr>
            <w:rStyle w:val="Hyperlink"/>
            <w:color w:val="auto"/>
            <w:u w:val="none"/>
            <w:shd w:val="clear" w:color="auto" w:fill="FFFFFF"/>
          </w:rPr>
          <w:t>http://dx.doi.org/10.3348/kjr.2015.16.6.1240</w:t>
        </w:r>
      </w:hyperlink>
      <w:r w:rsidRPr="00E000A9">
        <w:rPr>
          <w:rStyle w:val="apple-converted-space"/>
          <w:shd w:val="clear" w:color="auto" w:fill="FFFFFF"/>
        </w:rPr>
        <w:t> </w:t>
      </w:r>
    </w:p>
    <w:p w14:paraId="3A089C5E" w14:textId="77777777" w:rsidR="00DB4AB5" w:rsidRPr="00C418A7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 w:rsidRPr="00C418A7">
        <w:rPr>
          <w:rFonts w:cs="Verdana"/>
        </w:rPr>
        <w:t>ISSN</w:t>
      </w:r>
      <w:proofErr w:type="gramStart"/>
      <w:r w:rsidRPr="00C418A7">
        <w:rPr>
          <w:rFonts w:cs="Verdana"/>
        </w:rPr>
        <w:t>:1229</w:t>
      </w:r>
      <w:proofErr w:type="gramEnd"/>
      <w:r w:rsidRPr="00C418A7">
        <w:rPr>
          <w:rFonts w:cs="Verdana"/>
        </w:rPr>
        <w:t>-6929</w:t>
      </w:r>
    </w:p>
    <w:p w14:paraId="77639431" w14:textId="77777777" w:rsidR="00DB4AB5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 w:rsidRPr="00C418A7">
        <w:rPr>
          <w:rFonts w:cs="Verdana"/>
        </w:rPr>
        <w:t>İNDEKS: Science Citation Index Expanded, Current Contents- Clinical Medicine</w:t>
      </w:r>
    </w:p>
    <w:p w14:paraId="42391808" w14:textId="77777777" w:rsidR="00DB4AB5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235BCB0B" w14:textId="77777777" w:rsidR="00DB4AB5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  <w:color w:val="FF0000"/>
        </w:rPr>
      </w:pPr>
      <w:r w:rsidRPr="0084235D">
        <w:rPr>
          <w:rFonts w:cs="Verdana"/>
          <w:b/>
        </w:rPr>
        <w:t xml:space="preserve">A12. </w:t>
      </w:r>
      <w:proofErr w:type="spellStart"/>
      <w:r w:rsidRPr="0084235D">
        <w:rPr>
          <w:rFonts w:cs="Verdana"/>
          <w:b/>
          <w:u w:val="single"/>
        </w:rPr>
        <w:t>Uzun</w:t>
      </w:r>
      <w:proofErr w:type="spellEnd"/>
      <w:r w:rsidRPr="0084235D">
        <w:rPr>
          <w:rFonts w:cs="Verdana"/>
          <w:b/>
          <w:u w:val="single"/>
        </w:rPr>
        <w:t xml:space="preserve"> Ç</w:t>
      </w:r>
      <w:r>
        <w:rPr>
          <w:rFonts w:cs="Verdana"/>
        </w:rPr>
        <w:t xml:space="preserve">, </w:t>
      </w:r>
      <w:proofErr w:type="spellStart"/>
      <w:r>
        <w:rPr>
          <w:rFonts w:cs="Verdana"/>
        </w:rPr>
        <w:t>Erden</w:t>
      </w:r>
      <w:proofErr w:type="spellEnd"/>
      <w:r>
        <w:rPr>
          <w:rFonts w:cs="Verdana"/>
        </w:rPr>
        <w:t xml:space="preserve"> GA, </w:t>
      </w:r>
      <w:proofErr w:type="spellStart"/>
      <w:r>
        <w:rPr>
          <w:rFonts w:cs="Verdana"/>
        </w:rPr>
        <w:t>Düşünceli</w:t>
      </w:r>
      <w:proofErr w:type="spellEnd"/>
      <w:r>
        <w:rPr>
          <w:rFonts w:cs="Verdana"/>
        </w:rPr>
        <w:t xml:space="preserve"> Atman E, </w:t>
      </w:r>
      <w:proofErr w:type="spellStart"/>
      <w:r>
        <w:rPr>
          <w:rFonts w:cs="Verdana"/>
        </w:rPr>
        <w:t>Üstüner</w:t>
      </w:r>
      <w:proofErr w:type="spellEnd"/>
      <w:r>
        <w:rPr>
          <w:rFonts w:cs="Verdana"/>
        </w:rPr>
        <w:t xml:space="preserve"> E. Use of MRI to identify the enlarged inferior gluteal and </w:t>
      </w:r>
      <w:proofErr w:type="spellStart"/>
      <w:r>
        <w:rPr>
          <w:rFonts w:cs="Verdana"/>
        </w:rPr>
        <w:t>ischioanal</w:t>
      </w:r>
      <w:proofErr w:type="spellEnd"/>
      <w:r>
        <w:rPr>
          <w:rFonts w:cs="Verdana"/>
        </w:rPr>
        <w:t xml:space="preserve"> lymph nodes and associated findings related to the primary disease. Diagnostic and Interventional Radiology 2016</w:t>
      </w:r>
      <w:proofErr w:type="gramStart"/>
      <w:r>
        <w:rPr>
          <w:rFonts w:cs="Verdana"/>
        </w:rPr>
        <w:t>;</w:t>
      </w:r>
      <w:proofErr w:type="gramEnd"/>
      <w:r>
        <w:rPr>
          <w:rFonts w:cs="Verdana"/>
        </w:rPr>
        <w:t xml:space="preserve"> 22:314-318.</w:t>
      </w:r>
    </w:p>
    <w:p w14:paraId="13891A33" w14:textId="77777777" w:rsidR="00DB4AB5" w:rsidRPr="0084235D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proofErr w:type="spellStart"/>
      <w:r w:rsidRPr="0084235D">
        <w:rPr>
          <w:rFonts w:cs="Verdana"/>
        </w:rPr>
        <w:t>Doi</w:t>
      </w:r>
      <w:proofErr w:type="spellEnd"/>
      <w:r w:rsidRPr="0084235D">
        <w:rPr>
          <w:rFonts w:cs="Verdana"/>
        </w:rPr>
        <w:t>:</w:t>
      </w:r>
      <w:r>
        <w:rPr>
          <w:rFonts w:cs="Verdana"/>
        </w:rPr>
        <w:t xml:space="preserve"> 10. 5152/dir.2016.15478</w:t>
      </w:r>
    </w:p>
    <w:p w14:paraId="0DBEC8A8" w14:textId="77777777" w:rsidR="00DB4AB5" w:rsidRPr="0084235D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 w:rsidRPr="0084235D">
        <w:rPr>
          <w:rFonts w:cs="Verdana"/>
        </w:rPr>
        <w:t>ISSN:</w:t>
      </w:r>
      <w:r>
        <w:rPr>
          <w:rFonts w:cs="Verdana"/>
        </w:rPr>
        <w:t xml:space="preserve"> 1305-3825</w:t>
      </w:r>
    </w:p>
    <w:p w14:paraId="6B249C5C" w14:textId="77777777" w:rsidR="00DB4AB5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 w:rsidRPr="0084235D">
        <w:rPr>
          <w:rFonts w:cs="Verdana"/>
        </w:rPr>
        <w:t>İNDEKS:</w:t>
      </w:r>
      <w:r>
        <w:rPr>
          <w:rFonts w:cs="Verdana"/>
        </w:rPr>
        <w:t xml:space="preserve"> </w:t>
      </w:r>
      <w:r w:rsidRPr="00C418A7">
        <w:rPr>
          <w:rFonts w:cs="Verdana"/>
        </w:rPr>
        <w:t>Science Citation Index Expanded</w:t>
      </w:r>
    </w:p>
    <w:p w14:paraId="768F72A0" w14:textId="77777777" w:rsidR="004978EA" w:rsidRDefault="004978EA" w:rsidP="00DB4AB5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782D520B" w14:textId="77777777" w:rsidR="004978EA" w:rsidRPr="004978EA" w:rsidRDefault="004978EA" w:rsidP="004978E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</w:rPr>
      </w:pPr>
      <w:r w:rsidRPr="004978EA">
        <w:rPr>
          <w:rFonts w:cs="Verdana"/>
          <w:b/>
        </w:rPr>
        <w:t xml:space="preserve">A13. </w:t>
      </w:r>
      <w:proofErr w:type="spellStart"/>
      <w:r w:rsidRPr="004978EA">
        <w:rPr>
          <w:rFonts w:ascii="Times" w:hAnsi="Times" w:cs="Calibri"/>
          <w:b/>
          <w:bCs/>
        </w:rPr>
        <w:t>Uzun</w:t>
      </w:r>
      <w:proofErr w:type="spellEnd"/>
      <w:r w:rsidRPr="004978EA">
        <w:rPr>
          <w:rFonts w:ascii="Times" w:hAnsi="Times" w:cs="Calibri"/>
          <w:b/>
          <w:bCs/>
        </w:rPr>
        <w:t xml:space="preserve"> Ç, </w:t>
      </w:r>
      <w:proofErr w:type="spellStart"/>
      <w:r w:rsidRPr="004978EA">
        <w:rPr>
          <w:rFonts w:ascii="Times" w:hAnsi="Times" w:cs="Calibri"/>
        </w:rPr>
        <w:t>Akkaya</w:t>
      </w:r>
      <w:proofErr w:type="spellEnd"/>
      <w:r w:rsidRPr="004978EA">
        <w:rPr>
          <w:rFonts w:ascii="Times" w:hAnsi="Times" w:cs="Calibri"/>
        </w:rPr>
        <w:t xml:space="preserve"> Z, </w:t>
      </w:r>
      <w:proofErr w:type="spellStart"/>
      <w:r w:rsidRPr="004978EA">
        <w:rPr>
          <w:rFonts w:ascii="Times" w:hAnsi="Times" w:cs="Calibri"/>
        </w:rPr>
        <w:t>Düşünceli</w:t>
      </w:r>
      <w:proofErr w:type="spellEnd"/>
      <w:r w:rsidRPr="004978EA">
        <w:rPr>
          <w:rFonts w:ascii="Times" w:hAnsi="Times" w:cs="Calibri"/>
        </w:rPr>
        <w:t xml:space="preserve"> Atman E, </w:t>
      </w:r>
      <w:proofErr w:type="spellStart"/>
      <w:r w:rsidRPr="004978EA">
        <w:rPr>
          <w:rFonts w:ascii="Times" w:hAnsi="Times" w:cs="Calibri"/>
        </w:rPr>
        <w:t>Üstüner</w:t>
      </w:r>
      <w:proofErr w:type="spellEnd"/>
      <w:r w:rsidRPr="004978EA">
        <w:rPr>
          <w:rFonts w:ascii="Times" w:hAnsi="Times" w:cs="Calibri"/>
        </w:rPr>
        <w:t xml:space="preserve"> E, </w:t>
      </w:r>
      <w:proofErr w:type="spellStart"/>
      <w:r w:rsidRPr="004978EA">
        <w:rPr>
          <w:rFonts w:ascii="Times" w:hAnsi="Times" w:cs="Calibri"/>
        </w:rPr>
        <w:t>Peker</w:t>
      </w:r>
      <w:proofErr w:type="spellEnd"/>
      <w:r w:rsidRPr="004978EA">
        <w:rPr>
          <w:rFonts w:ascii="Times" w:hAnsi="Times" w:cs="Calibri"/>
        </w:rPr>
        <w:t xml:space="preserve"> E, </w:t>
      </w:r>
      <w:proofErr w:type="spellStart"/>
      <w:r w:rsidRPr="004978EA">
        <w:rPr>
          <w:rFonts w:ascii="Times" w:hAnsi="Times" w:cs="Calibri"/>
        </w:rPr>
        <w:t>Gülpınar</w:t>
      </w:r>
      <w:proofErr w:type="spellEnd"/>
      <w:r w:rsidRPr="004978EA">
        <w:rPr>
          <w:rFonts w:ascii="Times" w:hAnsi="Times" w:cs="Calibri"/>
        </w:rPr>
        <w:t xml:space="preserve"> B, </w:t>
      </w:r>
      <w:proofErr w:type="spellStart"/>
      <w:r w:rsidRPr="004978EA">
        <w:rPr>
          <w:rFonts w:ascii="Times" w:hAnsi="Times" w:cs="Calibri"/>
        </w:rPr>
        <w:t>Elhan</w:t>
      </w:r>
      <w:proofErr w:type="spellEnd"/>
      <w:r w:rsidRPr="004978EA">
        <w:rPr>
          <w:rFonts w:ascii="Times" w:hAnsi="Times" w:cs="Calibri"/>
        </w:rPr>
        <w:t xml:space="preserve"> A.H,</w:t>
      </w:r>
    </w:p>
    <w:p w14:paraId="7DB15BD1" w14:textId="77777777" w:rsidR="004978EA" w:rsidRDefault="004978EA" w:rsidP="004978EA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Calibri"/>
        </w:rPr>
      </w:pPr>
      <w:r w:rsidRPr="004978EA">
        <w:rPr>
          <w:rFonts w:ascii="Times" w:hAnsi="Times" w:cs="Calibri"/>
        </w:rPr>
        <w:t xml:space="preserve">Ceyhan K, </w:t>
      </w:r>
      <w:proofErr w:type="spellStart"/>
      <w:r w:rsidRPr="004978EA">
        <w:rPr>
          <w:rFonts w:ascii="Times" w:hAnsi="Times" w:cs="Calibri"/>
        </w:rPr>
        <w:t>Atasoy</w:t>
      </w:r>
      <w:proofErr w:type="spellEnd"/>
      <w:r w:rsidRPr="004978EA">
        <w:rPr>
          <w:rFonts w:ascii="Times" w:hAnsi="Times" w:cs="Calibri"/>
        </w:rPr>
        <w:t xml:space="preserve"> K.Ç, Diagnostic accuracy and safety of CT-guided fine needle aspiration biopsy of pulmonary lesions with non-coaxial technique: a single center experience with 442 biopsies. Diagnostic and Intervention</w:t>
      </w:r>
      <w:r>
        <w:rPr>
          <w:rFonts w:ascii="Times" w:hAnsi="Times" w:cs="Calibri"/>
        </w:rPr>
        <w:t>al Radiology</w:t>
      </w:r>
      <w:r w:rsidR="00C64C60">
        <w:rPr>
          <w:rFonts w:ascii="Times" w:hAnsi="Times" w:cs="Calibri"/>
        </w:rPr>
        <w:t xml:space="preserve"> 2017; 23(2)</w:t>
      </w:r>
      <w:proofErr w:type="gramStart"/>
      <w:r w:rsidR="00C64C60">
        <w:rPr>
          <w:rFonts w:ascii="Times" w:hAnsi="Times" w:cs="Calibri"/>
        </w:rPr>
        <w:t>:137</w:t>
      </w:r>
      <w:proofErr w:type="gramEnd"/>
      <w:r w:rsidR="00C64C60">
        <w:rPr>
          <w:rFonts w:ascii="Times" w:hAnsi="Times" w:cs="Calibri"/>
        </w:rPr>
        <w:t>-143.</w:t>
      </w:r>
    </w:p>
    <w:p w14:paraId="181C4974" w14:textId="77777777" w:rsidR="004978EA" w:rsidRDefault="004978EA" w:rsidP="004978EA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Calibri"/>
        </w:rPr>
      </w:pPr>
      <w:proofErr w:type="spellStart"/>
      <w:r>
        <w:rPr>
          <w:rFonts w:ascii="Times" w:hAnsi="Times" w:cs="Calibri"/>
        </w:rPr>
        <w:t>Doi</w:t>
      </w:r>
      <w:proofErr w:type="spellEnd"/>
      <w:r>
        <w:rPr>
          <w:rFonts w:ascii="Times" w:hAnsi="Times" w:cs="Calibri"/>
        </w:rPr>
        <w:t>: 10. 5152/dir.2016.16173</w:t>
      </w:r>
    </w:p>
    <w:p w14:paraId="103AA99B" w14:textId="77777777" w:rsidR="004978EA" w:rsidRDefault="004978EA" w:rsidP="004978EA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Calibri"/>
        </w:rPr>
      </w:pPr>
      <w:r>
        <w:rPr>
          <w:rFonts w:ascii="Times" w:hAnsi="Times" w:cs="Calibri"/>
        </w:rPr>
        <w:t>ISSN: 1305-3825</w:t>
      </w:r>
    </w:p>
    <w:p w14:paraId="35895735" w14:textId="77777777" w:rsidR="004978EA" w:rsidRPr="004978EA" w:rsidRDefault="004978EA" w:rsidP="004978EA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</w:rPr>
      </w:pPr>
      <w:r w:rsidRPr="004978EA">
        <w:rPr>
          <w:rFonts w:ascii="Times" w:hAnsi="Times" w:cs="Calibri"/>
        </w:rPr>
        <w:t>İNDEKS: Science Citation Index Expanded</w:t>
      </w:r>
    </w:p>
    <w:p w14:paraId="70E3530F" w14:textId="77777777" w:rsidR="004978EA" w:rsidRDefault="004978EA" w:rsidP="004978EA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Calibri"/>
        </w:rPr>
      </w:pPr>
      <w:r>
        <w:rPr>
          <w:rFonts w:ascii="Times" w:hAnsi="Times" w:cs="Calibri"/>
          <w:b/>
          <w:bCs/>
        </w:rPr>
        <w:t xml:space="preserve">A14. </w:t>
      </w:r>
      <w:r w:rsidRPr="004978EA">
        <w:rPr>
          <w:rFonts w:ascii="Times" w:hAnsi="Times" w:cs="Calibri"/>
          <w:b/>
          <w:bCs/>
        </w:rPr>
        <w:t xml:space="preserve"> </w:t>
      </w:r>
      <w:proofErr w:type="spellStart"/>
      <w:r w:rsidRPr="004978EA">
        <w:rPr>
          <w:rFonts w:ascii="Times" w:hAnsi="Times" w:cs="Calibri"/>
        </w:rPr>
        <w:t>Serel</w:t>
      </w:r>
      <w:proofErr w:type="spellEnd"/>
      <w:r w:rsidRPr="004978EA">
        <w:rPr>
          <w:rFonts w:ascii="Times" w:hAnsi="Times" w:cs="Calibri"/>
        </w:rPr>
        <w:t xml:space="preserve"> S, </w:t>
      </w:r>
      <w:proofErr w:type="spellStart"/>
      <w:r w:rsidRPr="004978EA">
        <w:rPr>
          <w:rFonts w:ascii="Times" w:hAnsi="Times" w:cs="Calibri"/>
        </w:rPr>
        <w:t>Yasavur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Tuzlalı</w:t>
      </w:r>
      <w:proofErr w:type="spellEnd"/>
      <w:r w:rsidRPr="004978EA">
        <w:rPr>
          <w:rFonts w:ascii="Times" w:hAnsi="Times" w:cs="Calibri"/>
        </w:rPr>
        <w:t xml:space="preserve"> Z, </w:t>
      </w:r>
      <w:proofErr w:type="spellStart"/>
      <w:r w:rsidRPr="004978EA">
        <w:rPr>
          <w:rFonts w:ascii="Times" w:hAnsi="Times" w:cs="Calibri"/>
        </w:rPr>
        <w:t>Akkaya</w:t>
      </w:r>
      <w:proofErr w:type="spellEnd"/>
      <w:r w:rsidRPr="004978EA">
        <w:rPr>
          <w:rFonts w:ascii="Times" w:hAnsi="Times" w:cs="Calibri"/>
        </w:rPr>
        <w:t xml:space="preserve"> Z, </w:t>
      </w:r>
      <w:proofErr w:type="spellStart"/>
      <w:r w:rsidRPr="004978EA">
        <w:rPr>
          <w:rFonts w:ascii="Times" w:hAnsi="Times" w:cs="Calibri"/>
          <w:b/>
          <w:bCs/>
        </w:rPr>
        <w:t>Uzun</w:t>
      </w:r>
      <w:proofErr w:type="spellEnd"/>
      <w:r w:rsidRPr="004978EA">
        <w:rPr>
          <w:rFonts w:ascii="Times" w:hAnsi="Times" w:cs="Calibri"/>
          <w:b/>
          <w:bCs/>
        </w:rPr>
        <w:t xml:space="preserve"> Ç, </w:t>
      </w:r>
      <w:r w:rsidRPr="004978EA">
        <w:rPr>
          <w:rFonts w:ascii="Times" w:hAnsi="Times" w:cs="Calibri"/>
        </w:rPr>
        <w:t>Kaya B, Bayar S, Physical effects of unilateral mastectomy on spine deformi</w:t>
      </w:r>
      <w:r w:rsidR="00C64C60">
        <w:rPr>
          <w:rFonts w:ascii="Times" w:hAnsi="Times" w:cs="Calibri"/>
        </w:rPr>
        <w:t>ty. Clinical Breast Cancer, 2017; 17(1)</w:t>
      </w:r>
      <w:proofErr w:type="gramStart"/>
      <w:r w:rsidR="00C64C60">
        <w:rPr>
          <w:rFonts w:ascii="Times" w:hAnsi="Times" w:cs="Calibri"/>
        </w:rPr>
        <w:t>:29</w:t>
      </w:r>
      <w:proofErr w:type="gramEnd"/>
      <w:r w:rsidR="00C64C60">
        <w:rPr>
          <w:rFonts w:ascii="Times" w:hAnsi="Times" w:cs="Calibri"/>
        </w:rPr>
        <w:t xml:space="preserve">-33. </w:t>
      </w:r>
      <w:r w:rsidRPr="004978EA">
        <w:rPr>
          <w:rFonts w:ascii="Times" w:hAnsi="Times" w:cs="Calibri"/>
        </w:rPr>
        <w:t> </w:t>
      </w:r>
    </w:p>
    <w:p w14:paraId="5BF6593D" w14:textId="77777777" w:rsidR="004978EA" w:rsidRDefault="004978EA" w:rsidP="004978EA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Calibri"/>
        </w:rPr>
      </w:pPr>
      <w:proofErr w:type="spellStart"/>
      <w:r w:rsidRPr="004978EA">
        <w:rPr>
          <w:rFonts w:ascii="Times" w:hAnsi="Times" w:cs="Calibri"/>
        </w:rPr>
        <w:t>Doi</w:t>
      </w:r>
      <w:proofErr w:type="spellEnd"/>
      <w:r w:rsidRPr="004978EA">
        <w:rPr>
          <w:rFonts w:ascii="Times" w:hAnsi="Times" w:cs="Calibri"/>
        </w:rPr>
        <w:t>: 10. 1016/j.clbc.2</w:t>
      </w:r>
      <w:r>
        <w:rPr>
          <w:rFonts w:ascii="Times" w:hAnsi="Times" w:cs="Calibri"/>
        </w:rPr>
        <w:t xml:space="preserve">016.10.004 </w:t>
      </w:r>
    </w:p>
    <w:p w14:paraId="14CA5D7E" w14:textId="77777777" w:rsidR="004978EA" w:rsidRPr="004978EA" w:rsidRDefault="004978EA" w:rsidP="004978EA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</w:rPr>
      </w:pPr>
    </w:p>
    <w:p w14:paraId="32716691" w14:textId="77777777" w:rsidR="004978EA" w:rsidRDefault="004978EA" w:rsidP="004978EA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Calibri"/>
        </w:rPr>
      </w:pPr>
      <w:r w:rsidRPr="004978EA">
        <w:rPr>
          <w:rFonts w:ascii="Times" w:hAnsi="Times" w:cs="Calibri"/>
        </w:rPr>
        <w:t>ISSN: 1526-8209 </w:t>
      </w:r>
    </w:p>
    <w:p w14:paraId="4378A091" w14:textId="77777777" w:rsidR="004978EA" w:rsidRPr="00C64C60" w:rsidRDefault="004978EA" w:rsidP="004978EA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Calibri"/>
          <w:b/>
        </w:rPr>
      </w:pPr>
      <w:r w:rsidRPr="004978EA">
        <w:rPr>
          <w:rFonts w:ascii="Times" w:hAnsi="Times" w:cs="Calibri"/>
        </w:rPr>
        <w:t>İNDEKS: Science Citation Index Expanded</w:t>
      </w:r>
    </w:p>
    <w:p w14:paraId="05B4B6FE" w14:textId="77777777" w:rsidR="00C64C60" w:rsidRDefault="00C64C60" w:rsidP="004978EA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Calibri"/>
        </w:rPr>
      </w:pPr>
      <w:r w:rsidRPr="00C64C60">
        <w:rPr>
          <w:rFonts w:ascii="Times" w:hAnsi="Times" w:cs="Calibri"/>
          <w:b/>
        </w:rPr>
        <w:t>A15</w:t>
      </w:r>
      <w:r>
        <w:rPr>
          <w:rFonts w:ascii="Times" w:hAnsi="Times" w:cs="Calibri"/>
        </w:rPr>
        <w:t xml:space="preserve">. </w:t>
      </w:r>
      <w:proofErr w:type="spellStart"/>
      <w:proofErr w:type="gramStart"/>
      <w:r>
        <w:rPr>
          <w:rFonts w:ascii="Times" w:hAnsi="Times" w:cs="Calibri"/>
        </w:rPr>
        <w:t>Düşünceli</w:t>
      </w:r>
      <w:proofErr w:type="spellEnd"/>
      <w:r>
        <w:rPr>
          <w:rFonts w:ascii="Times" w:hAnsi="Times" w:cs="Calibri"/>
        </w:rPr>
        <w:t xml:space="preserve"> Atman E, </w:t>
      </w:r>
      <w:proofErr w:type="spellStart"/>
      <w:r>
        <w:rPr>
          <w:rFonts w:ascii="Times" w:hAnsi="Times" w:cs="Calibri"/>
        </w:rPr>
        <w:t>Kul</w:t>
      </w:r>
      <w:proofErr w:type="spellEnd"/>
      <w:r>
        <w:rPr>
          <w:rFonts w:ascii="Times" w:hAnsi="Times" w:cs="Calibri"/>
        </w:rPr>
        <w:t xml:space="preserve"> M, </w:t>
      </w:r>
      <w:proofErr w:type="spellStart"/>
      <w:r>
        <w:rPr>
          <w:rFonts w:ascii="Times" w:hAnsi="Times" w:cs="Calibri"/>
        </w:rPr>
        <w:t>Arslan</w:t>
      </w:r>
      <w:proofErr w:type="spellEnd"/>
      <w:r>
        <w:rPr>
          <w:rFonts w:ascii="Times" w:hAnsi="Times" w:cs="Calibri"/>
        </w:rPr>
        <w:t xml:space="preserve"> MF, </w:t>
      </w:r>
      <w:proofErr w:type="spellStart"/>
      <w:r>
        <w:rPr>
          <w:rFonts w:ascii="Times" w:hAnsi="Times" w:cs="Calibri"/>
        </w:rPr>
        <w:t>Uzun</w:t>
      </w:r>
      <w:proofErr w:type="spellEnd"/>
      <w:r>
        <w:rPr>
          <w:rFonts w:ascii="Times" w:hAnsi="Times" w:cs="Calibri"/>
        </w:rPr>
        <w:t xml:space="preserve"> Ç, </w:t>
      </w:r>
      <w:proofErr w:type="spellStart"/>
      <w:r>
        <w:rPr>
          <w:rFonts w:ascii="Times" w:hAnsi="Times" w:cs="Calibri"/>
        </w:rPr>
        <w:t>Üstüner</w:t>
      </w:r>
      <w:proofErr w:type="spellEnd"/>
      <w:r>
        <w:rPr>
          <w:rFonts w:ascii="Times" w:hAnsi="Times" w:cs="Calibri"/>
        </w:rPr>
        <w:t xml:space="preserve"> E.</w:t>
      </w:r>
      <w:proofErr w:type="gramEnd"/>
      <w:r>
        <w:rPr>
          <w:rFonts w:ascii="Times" w:hAnsi="Times" w:cs="Calibri"/>
        </w:rPr>
        <w:t xml:space="preserve">  Polyacrylamide gel augmentation mammoplasty: Breast images. Breast J, 2017 (</w:t>
      </w:r>
      <w:proofErr w:type="spellStart"/>
      <w:r>
        <w:rPr>
          <w:rFonts w:ascii="Times" w:hAnsi="Times" w:cs="Calibri"/>
        </w:rPr>
        <w:t>Epub</w:t>
      </w:r>
      <w:proofErr w:type="spellEnd"/>
      <w:r>
        <w:rPr>
          <w:rFonts w:ascii="Times" w:hAnsi="Times" w:cs="Calibri"/>
        </w:rPr>
        <w:t xml:space="preserve"> ahead of print)</w:t>
      </w:r>
    </w:p>
    <w:p w14:paraId="00DCD95D" w14:textId="77777777" w:rsidR="00C64C60" w:rsidRDefault="00C64C60" w:rsidP="004978EA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Calibri"/>
        </w:rPr>
      </w:pPr>
      <w:proofErr w:type="spellStart"/>
      <w:r>
        <w:rPr>
          <w:rFonts w:ascii="Times" w:hAnsi="Times" w:cs="Calibri"/>
        </w:rPr>
        <w:t>Doi</w:t>
      </w:r>
      <w:proofErr w:type="spellEnd"/>
      <w:r>
        <w:rPr>
          <w:rFonts w:ascii="Times" w:hAnsi="Times" w:cs="Calibri"/>
        </w:rPr>
        <w:t>: 10. 1111/tbj.12918</w:t>
      </w:r>
    </w:p>
    <w:p w14:paraId="0AB89925" w14:textId="3F03B125" w:rsidR="00C6322A" w:rsidRPr="00806F57" w:rsidRDefault="00C64C60" w:rsidP="00806F57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Calibri"/>
        </w:rPr>
      </w:pPr>
      <w:r>
        <w:rPr>
          <w:rFonts w:ascii="Times" w:hAnsi="Times" w:cs="Calibri"/>
        </w:rPr>
        <w:t xml:space="preserve">INDEKS: Index </w:t>
      </w:r>
      <w:proofErr w:type="spellStart"/>
      <w:r>
        <w:rPr>
          <w:rFonts w:ascii="Times" w:hAnsi="Times" w:cs="Calibri"/>
        </w:rPr>
        <w:t>medicus</w:t>
      </w:r>
      <w:proofErr w:type="spellEnd"/>
    </w:p>
    <w:p w14:paraId="66D7DF44" w14:textId="77777777" w:rsidR="00DB4AB5" w:rsidRPr="004978EA" w:rsidRDefault="00DB4AB5" w:rsidP="00DB4AB5">
      <w:pPr>
        <w:jc w:val="center"/>
        <w:rPr>
          <w:b/>
        </w:rPr>
      </w:pPr>
    </w:p>
    <w:p w14:paraId="029D2C74" w14:textId="77777777" w:rsidR="00DB4AB5" w:rsidRPr="004978EA" w:rsidRDefault="00DB4AB5" w:rsidP="00E000A9">
      <w:pPr>
        <w:jc w:val="center"/>
        <w:rPr>
          <w:b/>
        </w:rPr>
      </w:pPr>
      <w:r w:rsidRPr="004978EA">
        <w:rPr>
          <w:b/>
        </w:rPr>
        <w:t xml:space="preserve">B. </w:t>
      </w:r>
      <w:proofErr w:type="spellStart"/>
      <w:r w:rsidRPr="004978EA">
        <w:rPr>
          <w:b/>
        </w:rPr>
        <w:t>Uluslararası</w:t>
      </w:r>
      <w:proofErr w:type="spellEnd"/>
      <w:r w:rsidRPr="004978EA">
        <w:rPr>
          <w:b/>
        </w:rPr>
        <w:t xml:space="preserve"> </w:t>
      </w:r>
      <w:proofErr w:type="spellStart"/>
      <w:r w:rsidRPr="004978EA">
        <w:rPr>
          <w:b/>
        </w:rPr>
        <w:t>bilimsel</w:t>
      </w:r>
      <w:proofErr w:type="spellEnd"/>
      <w:r w:rsidRPr="004978EA">
        <w:rPr>
          <w:b/>
        </w:rPr>
        <w:t xml:space="preserve"> </w:t>
      </w:r>
      <w:proofErr w:type="spellStart"/>
      <w:r w:rsidRPr="004978EA">
        <w:rPr>
          <w:b/>
        </w:rPr>
        <w:t>toplantılarda</w:t>
      </w:r>
      <w:proofErr w:type="spellEnd"/>
      <w:r w:rsidRPr="004978EA">
        <w:rPr>
          <w:b/>
        </w:rPr>
        <w:t xml:space="preserve"> </w:t>
      </w:r>
      <w:proofErr w:type="spellStart"/>
      <w:r w:rsidRPr="004978EA">
        <w:rPr>
          <w:b/>
        </w:rPr>
        <w:t>sunulan</w:t>
      </w:r>
      <w:proofErr w:type="spellEnd"/>
      <w:r w:rsidRPr="004978EA">
        <w:rPr>
          <w:b/>
        </w:rPr>
        <w:t xml:space="preserve"> </w:t>
      </w:r>
      <w:proofErr w:type="spellStart"/>
      <w:r w:rsidRPr="004978EA">
        <w:rPr>
          <w:b/>
        </w:rPr>
        <w:t>ve</w:t>
      </w:r>
      <w:proofErr w:type="spellEnd"/>
      <w:r w:rsidRPr="004978EA">
        <w:rPr>
          <w:b/>
        </w:rPr>
        <w:t xml:space="preserve"> </w:t>
      </w:r>
      <w:proofErr w:type="spellStart"/>
      <w:r w:rsidRPr="004978EA">
        <w:rPr>
          <w:b/>
        </w:rPr>
        <w:t>bildiri</w:t>
      </w:r>
      <w:proofErr w:type="spellEnd"/>
      <w:r w:rsidRPr="004978EA">
        <w:rPr>
          <w:b/>
        </w:rPr>
        <w:t xml:space="preserve"> </w:t>
      </w:r>
      <w:proofErr w:type="spellStart"/>
      <w:r w:rsidRPr="004978EA">
        <w:rPr>
          <w:b/>
        </w:rPr>
        <w:t>kitabında</w:t>
      </w:r>
      <w:proofErr w:type="spellEnd"/>
      <w:r w:rsidRPr="004978EA">
        <w:rPr>
          <w:b/>
        </w:rPr>
        <w:t xml:space="preserve"> (proceedings) </w:t>
      </w:r>
      <w:proofErr w:type="spellStart"/>
      <w:r w:rsidRPr="004978EA">
        <w:rPr>
          <w:b/>
        </w:rPr>
        <w:t>basılan</w:t>
      </w:r>
      <w:proofErr w:type="spellEnd"/>
      <w:r w:rsidRPr="004978EA">
        <w:rPr>
          <w:b/>
        </w:rPr>
        <w:t xml:space="preserve"> </w:t>
      </w:r>
      <w:proofErr w:type="spellStart"/>
      <w:r w:rsidRPr="004978EA">
        <w:rPr>
          <w:b/>
        </w:rPr>
        <w:t>bildiriler</w:t>
      </w:r>
      <w:proofErr w:type="spellEnd"/>
    </w:p>
    <w:p w14:paraId="62BF19C8" w14:textId="77777777" w:rsidR="00DB4AB5" w:rsidRPr="0061248A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cs="Verdana"/>
        </w:rPr>
      </w:pPr>
      <w:r w:rsidRPr="004978EA">
        <w:rPr>
          <w:rFonts w:cs="Verdana"/>
          <w:b/>
        </w:rPr>
        <w:t xml:space="preserve">B1. </w:t>
      </w:r>
      <w:proofErr w:type="spellStart"/>
      <w:r w:rsidRPr="004978EA">
        <w:rPr>
          <w:rFonts w:cs="Verdana"/>
        </w:rPr>
        <w:t>Düşünceli</w:t>
      </w:r>
      <w:proofErr w:type="spellEnd"/>
      <w:r w:rsidRPr="004978EA">
        <w:rPr>
          <w:rFonts w:cs="Verdana"/>
        </w:rPr>
        <w:t xml:space="preserve"> Atman E, </w:t>
      </w:r>
      <w:proofErr w:type="spellStart"/>
      <w:r w:rsidRPr="004978EA">
        <w:rPr>
          <w:rFonts w:cs="Verdana"/>
        </w:rPr>
        <w:t>Zeytinoğlu</w:t>
      </w:r>
      <w:proofErr w:type="spellEnd"/>
      <w:r w:rsidRPr="004978EA">
        <w:rPr>
          <w:rFonts w:cs="Verdana"/>
        </w:rPr>
        <w:t xml:space="preserve"> T, </w:t>
      </w:r>
      <w:proofErr w:type="spellStart"/>
      <w:r w:rsidRPr="004978EA">
        <w:rPr>
          <w:rFonts w:cs="Verdana"/>
        </w:rPr>
        <w:t>Üstüner</w:t>
      </w:r>
      <w:proofErr w:type="spellEnd"/>
      <w:r w:rsidRPr="004978EA">
        <w:rPr>
          <w:rFonts w:cs="Verdana"/>
        </w:rPr>
        <w:t xml:space="preserve"> E, </w:t>
      </w:r>
      <w:proofErr w:type="spellStart"/>
      <w:r w:rsidRPr="004978EA">
        <w:rPr>
          <w:rFonts w:cs="Verdana"/>
          <w:b/>
          <w:u w:val="single"/>
        </w:rPr>
        <w:t>Uzun</w:t>
      </w:r>
      <w:proofErr w:type="spellEnd"/>
      <w:r w:rsidRPr="004978EA">
        <w:rPr>
          <w:rFonts w:cs="Verdana"/>
          <w:b/>
          <w:u w:val="single"/>
        </w:rPr>
        <w:t xml:space="preserve"> Ç.</w:t>
      </w:r>
      <w:r w:rsidRPr="004978EA">
        <w:rPr>
          <w:rFonts w:cs="Verdana"/>
        </w:rPr>
        <w:t xml:space="preserve"> </w:t>
      </w:r>
      <w:proofErr w:type="gramStart"/>
      <w:r w:rsidRPr="004978EA">
        <w:rPr>
          <w:rFonts w:cs="Verdana"/>
        </w:rPr>
        <w:t>Unusual</w:t>
      </w:r>
      <w:proofErr w:type="gramEnd"/>
      <w:r w:rsidRPr="004978EA">
        <w:rPr>
          <w:rFonts w:cs="Verdana"/>
        </w:rPr>
        <w:t xml:space="preserve"> breast lesions. </w:t>
      </w:r>
      <w:proofErr w:type="gramStart"/>
      <w:r w:rsidRPr="004978EA">
        <w:rPr>
          <w:rFonts w:cs="Verdana"/>
        </w:rPr>
        <w:t xml:space="preserve">European Congress </w:t>
      </w:r>
      <w:r w:rsidRPr="0061248A">
        <w:rPr>
          <w:rFonts w:cs="Verdana"/>
        </w:rPr>
        <w:t xml:space="preserve">of Radiology (ECR), 7-11 Mart 2013, </w:t>
      </w:r>
      <w:proofErr w:type="spellStart"/>
      <w:r w:rsidRPr="0061248A">
        <w:rPr>
          <w:rFonts w:cs="Verdana"/>
        </w:rPr>
        <w:t>Viyana</w:t>
      </w:r>
      <w:proofErr w:type="spellEnd"/>
      <w:r w:rsidRPr="0061248A">
        <w:rPr>
          <w:rFonts w:cs="Verdana"/>
        </w:rPr>
        <w:t xml:space="preserve">, </w:t>
      </w:r>
      <w:proofErr w:type="spellStart"/>
      <w:r w:rsidRPr="0061248A">
        <w:rPr>
          <w:rFonts w:cs="Verdana"/>
        </w:rPr>
        <w:t>Avusturya</w:t>
      </w:r>
      <w:proofErr w:type="spellEnd"/>
      <w:r w:rsidRPr="0061248A">
        <w:rPr>
          <w:rFonts w:cs="Verdana"/>
        </w:rPr>
        <w:t>.</w:t>
      </w:r>
      <w:proofErr w:type="gramEnd"/>
      <w:r w:rsidRPr="0061248A">
        <w:rPr>
          <w:rFonts w:cs="Verdana"/>
        </w:rPr>
        <w:t xml:space="preserve"> </w:t>
      </w:r>
      <w:proofErr w:type="spellStart"/>
      <w:r w:rsidRPr="0061248A">
        <w:rPr>
          <w:rFonts w:cs="Verdana"/>
        </w:rPr>
        <w:t>Doi</w:t>
      </w:r>
      <w:proofErr w:type="spellEnd"/>
      <w:r w:rsidRPr="0061248A">
        <w:rPr>
          <w:rFonts w:cs="Verdana"/>
        </w:rPr>
        <w:t>: 10.1594/ecr2013/c-2334 (Poster).</w:t>
      </w:r>
    </w:p>
    <w:p w14:paraId="584CFDFA" w14:textId="77777777" w:rsidR="00DB4AB5" w:rsidRPr="0061248A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b/>
        </w:rPr>
      </w:pPr>
    </w:p>
    <w:p w14:paraId="1CB83504" w14:textId="77777777" w:rsidR="00DB4AB5" w:rsidRPr="0061248A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cs="Verdana"/>
        </w:rPr>
      </w:pPr>
      <w:r w:rsidRPr="0061248A">
        <w:rPr>
          <w:rFonts w:cs="Verdana"/>
          <w:b/>
        </w:rPr>
        <w:t xml:space="preserve">B2. </w:t>
      </w:r>
      <w:proofErr w:type="spellStart"/>
      <w:proofErr w:type="gramStart"/>
      <w:r w:rsidRPr="0061248A">
        <w:rPr>
          <w:rFonts w:cs="Verdana"/>
        </w:rPr>
        <w:t>Düşünceli</w:t>
      </w:r>
      <w:proofErr w:type="spellEnd"/>
      <w:r w:rsidRPr="0061248A">
        <w:rPr>
          <w:rFonts w:cs="Verdana"/>
        </w:rPr>
        <w:t xml:space="preserve"> Atman E,</w:t>
      </w:r>
      <w:r w:rsidRPr="0061248A">
        <w:rPr>
          <w:rFonts w:cs="Verdana"/>
          <w:b/>
          <w:u w:val="single"/>
        </w:rPr>
        <w:t xml:space="preserve"> </w:t>
      </w:r>
      <w:proofErr w:type="spellStart"/>
      <w:r w:rsidRPr="0061248A">
        <w:rPr>
          <w:rFonts w:cs="Verdana"/>
        </w:rPr>
        <w:t>Erden</w:t>
      </w:r>
      <w:proofErr w:type="spellEnd"/>
      <w:r w:rsidRPr="0061248A">
        <w:rPr>
          <w:rFonts w:cs="Verdana"/>
        </w:rPr>
        <w:t xml:space="preserve"> A, </w:t>
      </w:r>
      <w:proofErr w:type="spellStart"/>
      <w:r w:rsidRPr="0061248A">
        <w:rPr>
          <w:rFonts w:cs="Verdana"/>
        </w:rPr>
        <w:t>Üstüner</w:t>
      </w:r>
      <w:proofErr w:type="spellEnd"/>
      <w:r w:rsidRPr="0061248A">
        <w:rPr>
          <w:rFonts w:cs="Verdana"/>
        </w:rPr>
        <w:t xml:space="preserve"> E, </w:t>
      </w:r>
      <w:proofErr w:type="spellStart"/>
      <w:r w:rsidRPr="0061248A">
        <w:rPr>
          <w:rFonts w:cs="Verdana"/>
          <w:b/>
          <w:u w:val="single"/>
        </w:rPr>
        <w:t>Uzun</w:t>
      </w:r>
      <w:proofErr w:type="spellEnd"/>
      <w:r w:rsidRPr="0061248A">
        <w:rPr>
          <w:rFonts w:cs="Verdana"/>
          <w:b/>
          <w:u w:val="single"/>
        </w:rPr>
        <w:t xml:space="preserve"> Ç</w:t>
      </w:r>
      <w:r w:rsidRPr="0061248A">
        <w:rPr>
          <w:rFonts w:cs="Verdana"/>
        </w:rPr>
        <w:t xml:space="preserve">, </w:t>
      </w:r>
      <w:proofErr w:type="spellStart"/>
      <w:r w:rsidRPr="0061248A">
        <w:rPr>
          <w:rFonts w:cs="Verdana"/>
        </w:rPr>
        <w:t>Bektaş</w:t>
      </w:r>
      <w:proofErr w:type="spellEnd"/>
      <w:r w:rsidRPr="0061248A">
        <w:rPr>
          <w:rFonts w:cs="Verdana"/>
        </w:rPr>
        <w:t xml:space="preserve"> M. MRI patterns of duodenal benign and malignant pathologies.</w:t>
      </w:r>
      <w:proofErr w:type="gramEnd"/>
      <w:r w:rsidRPr="0061248A">
        <w:rPr>
          <w:rFonts w:cs="Verdana"/>
        </w:rPr>
        <w:t xml:space="preserve"> </w:t>
      </w:r>
      <w:proofErr w:type="gramStart"/>
      <w:r w:rsidRPr="0061248A">
        <w:rPr>
          <w:rFonts w:cs="Verdana"/>
        </w:rPr>
        <w:t xml:space="preserve">European Congress of Radiology (ECR), 7-11 Mart 2013, </w:t>
      </w:r>
      <w:proofErr w:type="spellStart"/>
      <w:r w:rsidRPr="0061248A">
        <w:rPr>
          <w:rFonts w:cs="Verdana"/>
        </w:rPr>
        <w:t>Viyana</w:t>
      </w:r>
      <w:proofErr w:type="spellEnd"/>
      <w:r w:rsidRPr="0061248A">
        <w:rPr>
          <w:rFonts w:cs="Verdana"/>
        </w:rPr>
        <w:t xml:space="preserve">, </w:t>
      </w:r>
      <w:proofErr w:type="spellStart"/>
      <w:r w:rsidRPr="0061248A">
        <w:rPr>
          <w:rFonts w:cs="Verdana"/>
        </w:rPr>
        <w:t>Avusturya</w:t>
      </w:r>
      <w:proofErr w:type="spellEnd"/>
      <w:r w:rsidRPr="0061248A">
        <w:rPr>
          <w:rFonts w:cs="Verdana"/>
        </w:rPr>
        <w:t>.</w:t>
      </w:r>
      <w:proofErr w:type="gramEnd"/>
      <w:r w:rsidRPr="0061248A">
        <w:rPr>
          <w:rFonts w:cs="Verdana"/>
        </w:rPr>
        <w:t xml:space="preserve"> </w:t>
      </w:r>
      <w:proofErr w:type="spellStart"/>
      <w:r w:rsidRPr="0061248A">
        <w:rPr>
          <w:rFonts w:cs="Verdana"/>
        </w:rPr>
        <w:t>Doi</w:t>
      </w:r>
      <w:proofErr w:type="spellEnd"/>
      <w:r w:rsidRPr="0061248A">
        <w:rPr>
          <w:rFonts w:cs="Verdana"/>
        </w:rPr>
        <w:t>: 10.1594/ecr2013/C-2265 (Poster).</w:t>
      </w:r>
    </w:p>
    <w:p w14:paraId="61D6A215" w14:textId="77777777" w:rsidR="00DB4AB5" w:rsidRPr="0061248A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cs="Verdana"/>
        </w:rPr>
      </w:pPr>
    </w:p>
    <w:p w14:paraId="0214F259" w14:textId="77777777" w:rsidR="00DB4AB5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cs="Verdana"/>
        </w:rPr>
      </w:pPr>
      <w:r w:rsidRPr="0061248A">
        <w:rPr>
          <w:rFonts w:cs="Verdana"/>
          <w:b/>
        </w:rPr>
        <w:t>B3.</w:t>
      </w:r>
      <w:r w:rsidRPr="0061248A">
        <w:rPr>
          <w:rFonts w:cs="Verdana"/>
        </w:rPr>
        <w:t xml:space="preserve"> </w:t>
      </w:r>
      <w:proofErr w:type="spellStart"/>
      <w:proofErr w:type="gramStart"/>
      <w:r w:rsidRPr="0061248A">
        <w:rPr>
          <w:rFonts w:cs="Verdana"/>
        </w:rPr>
        <w:t>Üstüner</w:t>
      </w:r>
      <w:proofErr w:type="spellEnd"/>
      <w:r w:rsidRPr="0061248A">
        <w:rPr>
          <w:rFonts w:cs="Verdana"/>
        </w:rPr>
        <w:t xml:space="preserve"> E, </w:t>
      </w:r>
      <w:proofErr w:type="spellStart"/>
      <w:r w:rsidRPr="0061248A">
        <w:rPr>
          <w:rFonts w:cs="Verdana"/>
        </w:rPr>
        <w:t>Düşünceli</w:t>
      </w:r>
      <w:proofErr w:type="spellEnd"/>
      <w:r w:rsidRPr="0061248A">
        <w:rPr>
          <w:rFonts w:cs="Verdana"/>
        </w:rPr>
        <w:t xml:space="preserve"> Atman E, </w:t>
      </w:r>
      <w:proofErr w:type="spellStart"/>
      <w:r w:rsidRPr="0061248A">
        <w:rPr>
          <w:rFonts w:cs="Verdana"/>
          <w:b/>
          <w:u w:val="single"/>
        </w:rPr>
        <w:t>Uzun</w:t>
      </w:r>
      <w:proofErr w:type="spellEnd"/>
      <w:r w:rsidRPr="0061248A">
        <w:rPr>
          <w:rFonts w:cs="Verdana"/>
          <w:b/>
          <w:u w:val="single"/>
        </w:rPr>
        <w:t xml:space="preserve"> Ç</w:t>
      </w:r>
      <w:r w:rsidRPr="0061248A">
        <w:rPr>
          <w:rFonts w:cs="Verdana"/>
        </w:rPr>
        <w:t>. Ultrasound findings of anterior</w:t>
      </w:r>
      <w:r>
        <w:rPr>
          <w:rFonts w:cs="Verdana"/>
        </w:rPr>
        <w:t xml:space="preserve"> wall scar endometriosis case series.</w:t>
      </w:r>
      <w:proofErr w:type="gramEnd"/>
      <w:r>
        <w:rPr>
          <w:rFonts w:cs="Verdana"/>
        </w:rPr>
        <w:t xml:space="preserve"> 20</w:t>
      </w:r>
      <w:r w:rsidRPr="0061248A">
        <w:rPr>
          <w:rFonts w:cs="Verdana"/>
          <w:vertAlign w:val="superscript"/>
        </w:rPr>
        <w:t>th</w:t>
      </w:r>
      <w:r>
        <w:rPr>
          <w:rFonts w:cs="Verdana"/>
        </w:rPr>
        <w:t xml:space="preserve"> European Symposium on Urogenital Radiology (ESUR), </w:t>
      </w:r>
      <w:r w:rsidRPr="0061248A">
        <w:rPr>
          <w:rFonts w:cs="Verdana"/>
        </w:rPr>
        <w:t xml:space="preserve">19-22 </w:t>
      </w:r>
      <w:proofErr w:type="spellStart"/>
      <w:r w:rsidRPr="0061248A">
        <w:rPr>
          <w:rFonts w:cs="Verdana"/>
        </w:rPr>
        <w:t>Eylül</w:t>
      </w:r>
      <w:proofErr w:type="spellEnd"/>
      <w:r w:rsidRPr="0061248A">
        <w:rPr>
          <w:rFonts w:cs="Verdana"/>
        </w:rPr>
        <w:t xml:space="preserve"> 2013, İstanbul</w:t>
      </w:r>
      <w:r>
        <w:rPr>
          <w:rFonts w:cs="Verdana"/>
        </w:rPr>
        <w:t xml:space="preserve">, </w:t>
      </w:r>
      <w:proofErr w:type="spellStart"/>
      <w:r>
        <w:rPr>
          <w:rFonts w:cs="Verdana"/>
        </w:rPr>
        <w:t>Türkiye</w:t>
      </w:r>
      <w:proofErr w:type="spellEnd"/>
      <w:r w:rsidRPr="0061248A">
        <w:rPr>
          <w:rFonts w:cs="Verdana"/>
        </w:rPr>
        <w:t xml:space="preserve"> (</w:t>
      </w:r>
      <w:r>
        <w:rPr>
          <w:rFonts w:cs="Verdana"/>
        </w:rPr>
        <w:t>Poster</w:t>
      </w:r>
      <w:r w:rsidRPr="0061248A">
        <w:rPr>
          <w:rFonts w:cs="Verdana"/>
        </w:rPr>
        <w:t>).</w:t>
      </w:r>
    </w:p>
    <w:p w14:paraId="78A1F754" w14:textId="77777777" w:rsidR="00DB4AB5" w:rsidRPr="0061248A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b/>
        </w:rPr>
      </w:pPr>
    </w:p>
    <w:p w14:paraId="789A37CB" w14:textId="77777777" w:rsidR="00DB4AB5" w:rsidRPr="0061248A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cs="Verdana"/>
        </w:rPr>
      </w:pPr>
      <w:r w:rsidRPr="0061248A">
        <w:rPr>
          <w:rFonts w:cs="Verdana"/>
          <w:b/>
        </w:rPr>
        <w:t xml:space="preserve">B4. </w:t>
      </w:r>
      <w:proofErr w:type="spellStart"/>
      <w:r w:rsidRPr="0061248A">
        <w:rPr>
          <w:rFonts w:cs="Verdana"/>
        </w:rPr>
        <w:t>Üstüner</w:t>
      </w:r>
      <w:proofErr w:type="spellEnd"/>
      <w:r w:rsidRPr="0061248A">
        <w:rPr>
          <w:rFonts w:cs="Verdana"/>
        </w:rPr>
        <w:t xml:space="preserve"> E, </w:t>
      </w:r>
      <w:proofErr w:type="spellStart"/>
      <w:r w:rsidRPr="0061248A">
        <w:rPr>
          <w:rFonts w:cs="Verdana"/>
        </w:rPr>
        <w:t>Düşünceli</w:t>
      </w:r>
      <w:proofErr w:type="spellEnd"/>
      <w:r w:rsidRPr="0061248A">
        <w:rPr>
          <w:rFonts w:cs="Verdana"/>
        </w:rPr>
        <w:t xml:space="preserve"> Atman E, </w:t>
      </w:r>
      <w:proofErr w:type="spellStart"/>
      <w:r w:rsidRPr="0061248A">
        <w:rPr>
          <w:rFonts w:cs="Verdana"/>
          <w:b/>
          <w:u w:val="single"/>
        </w:rPr>
        <w:t>Uzun</w:t>
      </w:r>
      <w:proofErr w:type="spellEnd"/>
      <w:r w:rsidRPr="0061248A">
        <w:rPr>
          <w:rFonts w:cs="Verdana"/>
          <w:b/>
          <w:u w:val="single"/>
        </w:rPr>
        <w:t xml:space="preserve"> Ç</w:t>
      </w:r>
      <w:r w:rsidRPr="0061248A">
        <w:rPr>
          <w:rFonts w:cs="Verdana"/>
        </w:rPr>
        <w:t xml:space="preserve">. </w:t>
      </w:r>
      <w:proofErr w:type="gramStart"/>
      <w:r w:rsidRPr="0061248A">
        <w:rPr>
          <w:rFonts w:cs="Verdana"/>
        </w:rPr>
        <w:t>Renal</w:t>
      </w:r>
      <w:proofErr w:type="gramEnd"/>
      <w:r w:rsidRPr="0061248A">
        <w:rPr>
          <w:rFonts w:cs="Verdana"/>
        </w:rPr>
        <w:t xml:space="preserve"> duplication and renal size relationship in asymptomatic adu</w:t>
      </w:r>
      <w:r>
        <w:rPr>
          <w:rFonts w:cs="Verdana"/>
        </w:rPr>
        <w:t>lts measured by ultrasound. 20</w:t>
      </w:r>
      <w:r w:rsidRPr="00CE79AF">
        <w:rPr>
          <w:rFonts w:cs="Verdana"/>
          <w:vertAlign w:val="superscript"/>
        </w:rPr>
        <w:t>th</w:t>
      </w:r>
      <w:r>
        <w:rPr>
          <w:rFonts w:cs="Verdana"/>
        </w:rPr>
        <w:t xml:space="preserve"> </w:t>
      </w:r>
      <w:r w:rsidRPr="0061248A">
        <w:rPr>
          <w:rFonts w:cs="Verdana"/>
        </w:rPr>
        <w:t>European Symposium o</w:t>
      </w:r>
      <w:r>
        <w:rPr>
          <w:rFonts w:cs="Verdana"/>
        </w:rPr>
        <w:t xml:space="preserve">n Urogenital Radiology (ESUR), </w:t>
      </w:r>
      <w:r w:rsidRPr="0061248A">
        <w:rPr>
          <w:rFonts w:cs="Verdana"/>
        </w:rPr>
        <w:t xml:space="preserve">19-22 </w:t>
      </w:r>
      <w:proofErr w:type="spellStart"/>
      <w:r w:rsidRPr="0061248A">
        <w:rPr>
          <w:rFonts w:cs="Verdana"/>
        </w:rPr>
        <w:t>Eylül</w:t>
      </w:r>
      <w:proofErr w:type="spellEnd"/>
      <w:r w:rsidRPr="0061248A">
        <w:rPr>
          <w:rFonts w:cs="Verdana"/>
        </w:rPr>
        <w:t xml:space="preserve"> 2013, İstanbul</w:t>
      </w:r>
      <w:r>
        <w:rPr>
          <w:rFonts w:cs="Verdana"/>
        </w:rPr>
        <w:t xml:space="preserve">, </w:t>
      </w:r>
      <w:proofErr w:type="spellStart"/>
      <w:r>
        <w:rPr>
          <w:rFonts w:cs="Verdana"/>
        </w:rPr>
        <w:t>Türkiye</w:t>
      </w:r>
      <w:proofErr w:type="spellEnd"/>
      <w:r w:rsidRPr="0061248A">
        <w:rPr>
          <w:rFonts w:cs="Verdana"/>
        </w:rPr>
        <w:t xml:space="preserve"> (</w:t>
      </w:r>
      <w:proofErr w:type="spellStart"/>
      <w:r w:rsidRPr="0061248A">
        <w:rPr>
          <w:rFonts w:cs="Verdana"/>
        </w:rPr>
        <w:t>Sözlü</w:t>
      </w:r>
      <w:proofErr w:type="spellEnd"/>
      <w:r w:rsidRPr="0061248A">
        <w:rPr>
          <w:rFonts w:cs="Verdana"/>
        </w:rPr>
        <w:t xml:space="preserve"> </w:t>
      </w:r>
      <w:proofErr w:type="spellStart"/>
      <w:r w:rsidRPr="0061248A">
        <w:rPr>
          <w:rFonts w:cs="Verdana"/>
        </w:rPr>
        <w:t>Bildiri</w:t>
      </w:r>
      <w:proofErr w:type="spellEnd"/>
      <w:r w:rsidRPr="0061248A">
        <w:rPr>
          <w:rFonts w:cs="Verdana"/>
        </w:rPr>
        <w:t>).</w:t>
      </w:r>
    </w:p>
    <w:p w14:paraId="4F5B5544" w14:textId="77777777" w:rsidR="00DB4AB5" w:rsidRPr="0061248A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b/>
        </w:rPr>
      </w:pPr>
    </w:p>
    <w:p w14:paraId="7DE2E88B" w14:textId="77777777" w:rsidR="00DB4AB5" w:rsidRPr="0061248A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cs="Verdana"/>
        </w:rPr>
      </w:pPr>
      <w:r w:rsidRPr="0061248A">
        <w:rPr>
          <w:b/>
        </w:rPr>
        <w:t xml:space="preserve">B5. </w:t>
      </w:r>
      <w:proofErr w:type="spellStart"/>
      <w:r w:rsidRPr="0061248A">
        <w:rPr>
          <w:b/>
          <w:u w:val="single"/>
        </w:rPr>
        <w:t>Uzun</w:t>
      </w:r>
      <w:proofErr w:type="spellEnd"/>
      <w:r w:rsidRPr="0061248A">
        <w:rPr>
          <w:b/>
          <w:u w:val="single"/>
        </w:rPr>
        <w:t xml:space="preserve"> Ç</w:t>
      </w:r>
      <w:r w:rsidRPr="0061248A">
        <w:t xml:space="preserve">, </w:t>
      </w:r>
      <w:proofErr w:type="spellStart"/>
      <w:r w:rsidRPr="0061248A">
        <w:t>Erden</w:t>
      </w:r>
      <w:proofErr w:type="spellEnd"/>
      <w:r w:rsidRPr="0061248A">
        <w:t xml:space="preserve"> A, </w:t>
      </w:r>
      <w:proofErr w:type="spellStart"/>
      <w:r w:rsidRPr="0061248A">
        <w:t>Düşünceli</w:t>
      </w:r>
      <w:proofErr w:type="spellEnd"/>
      <w:r w:rsidRPr="0061248A">
        <w:t xml:space="preserve"> Atman E, </w:t>
      </w:r>
      <w:proofErr w:type="spellStart"/>
      <w:r w:rsidRPr="0061248A">
        <w:t>Üstüner</w:t>
      </w:r>
      <w:proofErr w:type="spellEnd"/>
      <w:r w:rsidRPr="0061248A">
        <w:t xml:space="preserve"> E. </w:t>
      </w:r>
      <w:r w:rsidRPr="0061248A">
        <w:rPr>
          <w:rFonts w:cs="Verdana"/>
        </w:rPr>
        <w:t xml:space="preserve">Evaluation of etiologic factors that cause enlargement of inferior gluteal and </w:t>
      </w:r>
      <w:proofErr w:type="spellStart"/>
      <w:r w:rsidRPr="0061248A">
        <w:rPr>
          <w:rFonts w:cs="Verdana"/>
        </w:rPr>
        <w:t>i</w:t>
      </w:r>
      <w:r>
        <w:rPr>
          <w:rFonts w:cs="Verdana"/>
        </w:rPr>
        <w:t>schioanal</w:t>
      </w:r>
      <w:proofErr w:type="spellEnd"/>
      <w:r>
        <w:rPr>
          <w:rFonts w:cs="Verdana"/>
        </w:rPr>
        <w:t xml:space="preserve"> lymph nodes with MRI. </w:t>
      </w:r>
      <w:proofErr w:type="gramStart"/>
      <w:r w:rsidRPr="0061248A">
        <w:rPr>
          <w:rFonts w:cs="Verdana"/>
        </w:rPr>
        <w:t xml:space="preserve">European Congress of Radiology (ECR), 6-10 Mart 2014, </w:t>
      </w:r>
      <w:proofErr w:type="spellStart"/>
      <w:r w:rsidRPr="0061248A">
        <w:rPr>
          <w:rFonts w:cs="Verdana"/>
        </w:rPr>
        <w:t>Viyana</w:t>
      </w:r>
      <w:proofErr w:type="spellEnd"/>
      <w:r w:rsidRPr="0061248A">
        <w:rPr>
          <w:rFonts w:cs="Verdana"/>
        </w:rPr>
        <w:t xml:space="preserve">, </w:t>
      </w:r>
      <w:proofErr w:type="spellStart"/>
      <w:r w:rsidRPr="0061248A">
        <w:rPr>
          <w:rFonts w:cs="Verdana"/>
        </w:rPr>
        <w:t>Avusturya</w:t>
      </w:r>
      <w:proofErr w:type="spellEnd"/>
      <w:r w:rsidRPr="0061248A">
        <w:rPr>
          <w:rFonts w:cs="Verdana"/>
        </w:rPr>
        <w:t>.</w:t>
      </w:r>
      <w:proofErr w:type="gramEnd"/>
      <w:r w:rsidRPr="0061248A">
        <w:rPr>
          <w:rFonts w:cs="Verdana"/>
        </w:rPr>
        <w:t xml:space="preserve"> </w:t>
      </w:r>
      <w:proofErr w:type="spellStart"/>
      <w:r w:rsidRPr="0061248A">
        <w:rPr>
          <w:rFonts w:cs="Verdana"/>
        </w:rPr>
        <w:t>Doi</w:t>
      </w:r>
      <w:proofErr w:type="spellEnd"/>
      <w:r w:rsidRPr="0061248A">
        <w:rPr>
          <w:rFonts w:cs="Verdana"/>
        </w:rPr>
        <w:t>: 10.1594/ecr2014/C-1987 (Poster).</w:t>
      </w:r>
    </w:p>
    <w:p w14:paraId="05000A58" w14:textId="77777777" w:rsidR="00DB4AB5" w:rsidRPr="0061248A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cs="Verdana"/>
          <w:b/>
        </w:rPr>
      </w:pPr>
    </w:p>
    <w:p w14:paraId="6D999088" w14:textId="77777777" w:rsidR="00DB4AB5" w:rsidRPr="0061248A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cs="Verdana"/>
        </w:rPr>
      </w:pPr>
      <w:r w:rsidRPr="0061248A">
        <w:rPr>
          <w:rFonts w:cs="Verdana"/>
          <w:b/>
        </w:rPr>
        <w:t xml:space="preserve">B6. </w:t>
      </w:r>
      <w:proofErr w:type="spellStart"/>
      <w:r w:rsidRPr="0061248A">
        <w:rPr>
          <w:rFonts w:cs="Verdana"/>
        </w:rPr>
        <w:t>Düşünceli</w:t>
      </w:r>
      <w:proofErr w:type="spellEnd"/>
      <w:r w:rsidRPr="0061248A">
        <w:rPr>
          <w:rFonts w:cs="Verdana"/>
        </w:rPr>
        <w:t xml:space="preserve"> Atman E, </w:t>
      </w:r>
      <w:proofErr w:type="spellStart"/>
      <w:r w:rsidRPr="0061248A">
        <w:rPr>
          <w:rFonts w:cs="Verdana"/>
          <w:b/>
          <w:u w:val="single"/>
        </w:rPr>
        <w:t>Uzun</w:t>
      </w:r>
      <w:proofErr w:type="spellEnd"/>
      <w:r w:rsidRPr="0061248A">
        <w:rPr>
          <w:rFonts w:cs="Verdana"/>
          <w:b/>
          <w:u w:val="single"/>
        </w:rPr>
        <w:t xml:space="preserve"> Ç,</w:t>
      </w:r>
      <w:r w:rsidRPr="0061248A">
        <w:rPr>
          <w:rFonts w:cs="Verdana"/>
        </w:rPr>
        <w:t xml:space="preserve"> </w:t>
      </w:r>
      <w:proofErr w:type="spellStart"/>
      <w:r w:rsidRPr="0061248A">
        <w:rPr>
          <w:rFonts w:cs="Verdana"/>
        </w:rPr>
        <w:t>Üstüner</w:t>
      </w:r>
      <w:proofErr w:type="spellEnd"/>
      <w:r w:rsidRPr="0061248A">
        <w:rPr>
          <w:rFonts w:cs="Verdana"/>
        </w:rPr>
        <w:t xml:space="preserve"> E, </w:t>
      </w:r>
      <w:proofErr w:type="spellStart"/>
      <w:r w:rsidRPr="0061248A">
        <w:rPr>
          <w:rFonts w:cs="Verdana"/>
        </w:rPr>
        <w:t>Erden</w:t>
      </w:r>
      <w:proofErr w:type="spellEnd"/>
      <w:r w:rsidRPr="0061248A">
        <w:rPr>
          <w:rFonts w:cs="Verdana"/>
        </w:rPr>
        <w:t xml:space="preserve"> A, </w:t>
      </w:r>
      <w:proofErr w:type="spellStart"/>
      <w:r w:rsidRPr="0061248A">
        <w:rPr>
          <w:rFonts w:cs="Verdana"/>
        </w:rPr>
        <w:t>Şahin</w:t>
      </w:r>
      <w:proofErr w:type="spellEnd"/>
      <w:r w:rsidRPr="0061248A">
        <w:rPr>
          <w:rFonts w:cs="Verdana"/>
        </w:rPr>
        <w:t xml:space="preserve"> G. Gluteal lesions: imaging findings. </w:t>
      </w:r>
      <w:proofErr w:type="gramStart"/>
      <w:r w:rsidRPr="0061248A">
        <w:rPr>
          <w:rFonts w:cs="Verdana"/>
        </w:rPr>
        <w:t xml:space="preserve">European Congress of Radiology (ECR), 6-10 Mart 2014, </w:t>
      </w:r>
      <w:proofErr w:type="spellStart"/>
      <w:r w:rsidRPr="0061248A">
        <w:rPr>
          <w:rFonts w:cs="Verdana"/>
        </w:rPr>
        <w:t>Viyana</w:t>
      </w:r>
      <w:proofErr w:type="spellEnd"/>
      <w:r w:rsidRPr="0061248A">
        <w:rPr>
          <w:rFonts w:cs="Verdana"/>
        </w:rPr>
        <w:t xml:space="preserve">, </w:t>
      </w:r>
      <w:proofErr w:type="spellStart"/>
      <w:r w:rsidRPr="0061248A">
        <w:rPr>
          <w:rFonts w:cs="Verdana"/>
        </w:rPr>
        <w:t>Avusturya</w:t>
      </w:r>
      <w:proofErr w:type="spellEnd"/>
      <w:r w:rsidRPr="0061248A">
        <w:rPr>
          <w:rFonts w:cs="Verdana"/>
        </w:rPr>
        <w:t>.</w:t>
      </w:r>
      <w:proofErr w:type="gramEnd"/>
      <w:r w:rsidRPr="0061248A">
        <w:rPr>
          <w:rFonts w:cs="Verdana"/>
        </w:rPr>
        <w:t xml:space="preserve"> </w:t>
      </w:r>
      <w:proofErr w:type="spellStart"/>
      <w:r w:rsidRPr="0061248A">
        <w:rPr>
          <w:rFonts w:cs="Verdana"/>
        </w:rPr>
        <w:t>Doi</w:t>
      </w:r>
      <w:proofErr w:type="spellEnd"/>
      <w:r w:rsidRPr="0061248A">
        <w:rPr>
          <w:rFonts w:cs="Verdana"/>
        </w:rPr>
        <w:t>: 10.1594/ecr2014/C-2168 (Poster).</w:t>
      </w:r>
    </w:p>
    <w:p w14:paraId="374AA4F2" w14:textId="77777777" w:rsidR="00DB4AB5" w:rsidRPr="0061248A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b/>
        </w:rPr>
      </w:pPr>
    </w:p>
    <w:p w14:paraId="45A6B55A" w14:textId="77777777" w:rsidR="00DB4AB5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cs="Verdana"/>
        </w:rPr>
      </w:pPr>
      <w:r w:rsidRPr="0061248A">
        <w:rPr>
          <w:rFonts w:cs="Verdana"/>
          <w:b/>
        </w:rPr>
        <w:t xml:space="preserve">B7. </w:t>
      </w:r>
      <w:proofErr w:type="spellStart"/>
      <w:r w:rsidRPr="0061248A">
        <w:rPr>
          <w:rFonts w:cs="Verdana"/>
        </w:rPr>
        <w:t>Düşünceli</w:t>
      </w:r>
      <w:proofErr w:type="spellEnd"/>
      <w:r w:rsidRPr="0061248A">
        <w:rPr>
          <w:rFonts w:cs="Verdana"/>
        </w:rPr>
        <w:t xml:space="preserve"> Atman E, </w:t>
      </w:r>
      <w:proofErr w:type="spellStart"/>
      <w:r w:rsidRPr="0061248A">
        <w:rPr>
          <w:rFonts w:cs="Verdana"/>
        </w:rPr>
        <w:t>Erden</w:t>
      </w:r>
      <w:proofErr w:type="spellEnd"/>
      <w:r w:rsidRPr="0061248A">
        <w:rPr>
          <w:rFonts w:cs="Verdana"/>
        </w:rPr>
        <w:t xml:space="preserve"> A, </w:t>
      </w:r>
      <w:proofErr w:type="spellStart"/>
      <w:r w:rsidRPr="0061248A">
        <w:rPr>
          <w:rFonts w:cs="Verdana"/>
          <w:b/>
          <w:u w:val="single"/>
        </w:rPr>
        <w:t>Uzun</w:t>
      </w:r>
      <w:proofErr w:type="spellEnd"/>
      <w:r w:rsidRPr="0061248A">
        <w:rPr>
          <w:rFonts w:cs="Verdana"/>
          <w:b/>
          <w:u w:val="single"/>
        </w:rPr>
        <w:t xml:space="preserve"> Ç</w:t>
      </w:r>
      <w:r w:rsidRPr="0061248A">
        <w:rPr>
          <w:rFonts w:cs="Verdana"/>
        </w:rPr>
        <w:t xml:space="preserve">, </w:t>
      </w:r>
      <w:proofErr w:type="spellStart"/>
      <w:r w:rsidRPr="0061248A">
        <w:rPr>
          <w:rFonts w:cs="Verdana"/>
        </w:rPr>
        <w:t>Genç</w:t>
      </w:r>
      <w:proofErr w:type="spellEnd"/>
      <w:r w:rsidRPr="0061248A">
        <w:rPr>
          <w:rFonts w:cs="Verdana"/>
        </w:rPr>
        <w:t xml:space="preserve"> Y. Differentiation of hepatic cysts from </w:t>
      </w:r>
      <w:proofErr w:type="spellStart"/>
      <w:r w:rsidRPr="0061248A">
        <w:rPr>
          <w:rFonts w:cs="Verdana"/>
        </w:rPr>
        <w:t>hemangiomas</w:t>
      </w:r>
      <w:proofErr w:type="spellEnd"/>
      <w:r w:rsidRPr="0061248A">
        <w:rPr>
          <w:rFonts w:cs="Verdana"/>
        </w:rPr>
        <w:t xml:space="preserve">: contribution of “inversion recovery” </w:t>
      </w:r>
      <w:proofErr w:type="spellStart"/>
      <w:r w:rsidRPr="0061248A">
        <w:rPr>
          <w:rFonts w:cs="Verdana"/>
        </w:rPr>
        <w:t>singleshot</w:t>
      </w:r>
      <w:proofErr w:type="spellEnd"/>
      <w:r w:rsidRPr="0061248A">
        <w:rPr>
          <w:rFonts w:cs="Verdana"/>
        </w:rPr>
        <w:t xml:space="preserve"> fast spin-echo sequence. </w:t>
      </w:r>
      <w:proofErr w:type="gramStart"/>
      <w:r w:rsidRPr="0061248A">
        <w:rPr>
          <w:rFonts w:cs="Verdana"/>
        </w:rPr>
        <w:t xml:space="preserve">European Congress of Radiology (ECR), 6-10 Mart 2014, </w:t>
      </w:r>
      <w:proofErr w:type="spellStart"/>
      <w:r w:rsidRPr="0061248A">
        <w:rPr>
          <w:rFonts w:cs="Verdana"/>
        </w:rPr>
        <w:t>Viyana</w:t>
      </w:r>
      <w:proofErr w:type="spellEnd"/>
      <w:r w:rsidRPr="0061248A">
        <w:rPr>
          <w:rFonts w:cs="Verdana"/>
        </w:rPr>
        <w:t xml:space="preserve">, </w:t>
      </w:r>
      <w:proofErr w:type="spellStart"/>
      <w:r w:rsidRPr="0061248A">
        <w:rPr>
          <w:rFonts w:cs="Verdana"/>
        </w:rPr>
        <w:t>Avusturya</w:t>
      </w:r>
      <w:proofErr w:type="spellEnd"/>
      <w:r w:rsidRPr="0061248A">
        <w:rPr>
          <w:rFonts w:cs="Verdana"/>
        </w:rPr>
        <w:t>.</w:t>
      </w:r>
      <w:proofErr w:type="gramEnd"/>
      <w:r w:rsidRPr="0061248A">
        <w:rPr>
          <w:rFonts w:cs="Verdana"/>
        </w:rPr>
        <w:t xml:space="preserve"> </w:t>
      </w:r>
      <w:proofErr w:type="spellStart"/>
      <w:r w:rsidRPr="0061248A">
        <w:rPr>
          <w:rFonts w:cs="Verdana"/>
        </w:rPr>
        <w:t>Doi</w:t>
      </w:r>
      <w:proofErr w:type="spellEnd"/>
      <w:r w:rsidRPr="0061248A">
        <w:rPr>
          <w:rFonts w:cs="Verdana"/>
        </w:rPr>
        <w:t>: 10.1594/ecr2014/C-2177 (Poster).</w:t>
      </w:r>
    </w:p>
    <w:p w14:paraId="27880494" w14:textId="77777777" w:rsidR="00DB4AB5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cs="Verdana"/>
        </w:rPr>
      </w:pPr>
    </w:p>
    <w:p w14:paraId="2824752A" w14:textId="77777777" w:rsidR="00DB4AB5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cs="Verdana"/>
        </w:rPr>
      </w:pPr>
      <w:r w:rsidRPr="0039727E">
        <w:rPr>
          <w:rFonts w:cs="Verdana"/>
          <w:b/>
        </w:rPr>
        <w:t>B8.</w:t>
      </w:r>
      <w:r>
        <w:rPr>
          <w:rFonts w:cs="Verdana"/>
        </w:rPr>
        <w:t xml:space="preserve"> </w:t>
      </w:r>
      <w:proofErr w:type="spellStart"/>
      <w:proofErr w:type="gramStart"/>
      <w:r>
        <w:rPr>
          <w:rFonts w:cs="Verdana"/>
        </w:rPr>
        <w:t>Hürsoy</w:t>
      </w:r>
      <w:proofErr w:type="spellEnd"/>
      <w:r>
        <w:rPr>
          <w:rFonts w:cs="Verdana"/>
        </w:rPr>
        <w:t xml:space="preserve"> N, </w:t>
      </w:r>
      <w:proofErr w:type="spellStart"/>
      <w:r>
        <w:rPr>
          <w:rFonts w:cs="Verdana"/>
        </w:rPr>
        <w:t>Kırlı</w:t>
      </w:r>
      <w:proofErr w:type="spellEnd"/>
      <w:r>
        <w:rPr>
          <w:rFonts w:cs="Verdana"/>
        </w:rPr>
        <w:t xml:space="preserve"> S, </w:t>
      </w:r>
      <w:proofErr w:type="spellStart"/>
      <w:r>
        <w:rPr>
          <w:rFonts w:cs="Verdana"/>
        </w:rPr>
        <w:t>Kul</w:t>
      </w:r>
      <w:proofErr w:type="spellEnd"/>
      <w:r>
        <w:rPr>
          <w:rFonts w:cs="Verdana"/>
        </w:rPr>
        <w:t xml:space="preserve"> M, </w:t>
      </w:r>
      <w:proofErr w:type="spellStart"/>
      <w:r w:rsidRPr="0039727E">
        <w:rPr>
          <w:rFonts w:cs="Verdana"/>
          <w:b/>
          <w:u w:val="single"/>
        </w:rPr>
        <w:t>Uzun</w:t>
      </w:r>
      <w:proofErr w:type="spellEnd"/>
      <w:r w:rsidRPr="0039727E">
        <w:rPr>
          <w:rFonts w:cs="Verdana"/>
          <w:b/>
          <w:u w:val="single"/>
        </w:rPr>
        <w:t xml:space="preserve"> Ç</w:t>
      </w:r>
      <w:r>
        <w:rPr>
          <w:rFonts w:cs="Verdana"/>
        </w:rPr>
        <w:t xml:space="preserve">, </w:t>
      </w:r>
      <w:proofErr w:type="spellStart"/>
      <w:r>
        <w:rPr>
          <w:rFonts w:cs="Verdana"/>
        </w:rPr>
        <w:t>Perçinel</w:t>
      </w:r>
      <w:proofErr w:type="spellEnd"/>
      <w:r>
        <w:rPr>
          <w:rFonts w:cs="Verdana"/>
        </w:rPr>
        <w:t xml:space="preserve"> S, </w:t>
      </w:r>
      <w:proofErr w:type="spellStart"/>
      <w:r>
        <w:rPr>
          <w:rFonts w:cs="Verdana"/>
        </w:rPr>
        <w:t>Atasoy</w:t>
      </w:r>
      <w:proofErr w:type="spellEnd"/>
      <w:r>
        <w:rPr>
          <w:rFonts w:cs="Verdana"/>
        </w:rPr>
        <w:t xml:space="preserve"> KÇ.</w:t>
      </w:r>
      <w:proofErr w:type="gramEnd"/>
      <w:r>
        <w:rPr>
          <w:rFonts w:cs="Verdana"/>
        </w:rPr>
        <w:t xml:space="preserve"> </w:t>
      </w:r>
      <w:proofErr w:type="gramStart"/>
      <w:r>
        <w:rPr>
          <w:rFonts w:cs="Verdana"/>
        </w:rPr>
        <w:t xml:space="preserve">A review of new classification of pulmonary adenocarcinoma with thin section CT and </w:t>
      </w:r>
      <w:proofErr w:type="spellStart"/>
      <w:r>
        <w:rPr>
          <w:rFonts w:cs="Verdana"/>
        </w:rPr>
        <w:t>histopathologic</w:t>
      </w:r>
      <w:proofErr w:type="spellEnd"/>
      <w:r>
        <w:rPr>
          <w:rFonts w:cs="Verdana"/>
        </w:rPr>
        <w:t xml:space="preserve"> correlation.</w:t>
      </w:r>
      <w:proofErr w:type="gramEnd"/>
      <w:r>
        <w:rPr>
          <w:rFonts w:cs="Verdana"/>
        </w:rPr>
        <w:t xml:space="preserve"> 12</w:t>
      </w:r>
      <w:r w:rsidRPr="0039727E">
        <w:rPr>
          <w:rFonts w:cs="Verdana"/>
          <w:vertAlign w:val="superscript"/>
        </w:rPr>
        <w:t>th</w:t>
      </w:r>
      <w:r>
        <w:rPr>
          <w:rFonts w:cs="Verdana"/>
        </w:rPr>
        <w:t xml:space="preserve"> Balkan Congress of Radiology, </w:t>
      </w:r>
      <w:r>
        <w:t xml:space="preserve">16-19 </w:t>
      </w:r>
      <w:proofErr w:type="spellStart"/>
      <w:r>
        <w:t>Ekim</w:t>
      </w:r>
      <w:proofErr w:type="spellEnd"/>
      <w:r>
        <w:t xml:space="preserve"> 2014, İstanbul, </w:t>
      </w:r>
      <w:proofErr w:type="spellStart"/>
      <w:r>
        <w:t>Türkiye</w:t>
      </w:r>
      <w:proofErr w:type="spellEnd"/>
      <w:r>
        <w:t xml:space="preserve"> </w:t>
      </w:r>
      <w:r>
        <w:rPr>
          <w:rFonts w:cs="Verdana"/>
        </w:rPr>
        <w:t>(Poster).</w:t>
      </w:r>
    </w:p>
    <w:p w14:paraId="19AF861B" w14:textId="77777777" w:rsidR="00DB4AB5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cs="Verdana"/>
        </w:rPr>
      </w:pPr>
    </w:p>
    <w:p w14:paraId="7DB875F9" w14:textId="77777777" w:rsidR="00DB4AB5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cs="Verdana"/>
        </w:rPr>
      </w:pPr>
      <w:r w:rsidRPr="00F34A63">
        <w:rPr>
          <w:rFonts w:cs="Verdana"/>
          <w:b/>
        </w:rPr>
        <w:lastRenderedPageBreak/>
        <w:t>B9</w:t>
      </w:r>
      <w:r>
        <w:rPr>
          <w:rFonts w:cs="Verdana"/>
        </w:rPr>
        <w:t xml:space="preserve">. </w:t>
      </w:r>
      <w:proofErr w:type="spellStart"/>
      <w:r>
        <w:rPr>
          <w:rFonts w:cs="Verdana"/>
        </w:rPr>
        <w:t>Kul</w:t>
      </w:r>
      <w:proofErr w:type="spellEnd"/>
      <w:r>
        <w:rPr>
          <w:rFonts w:cs="Verdana"/>
        </w:rPr>
        <w:t xml:space="preserve"> M, </w:t>
      </w:r>
      <w:proofErr w:type="spellStart"/>
      <w:r>
        <w:rPr>
          <w:rFonts w:cs="Verdana"/>
        </w:rPr>
        <w:t>Hürsoy</w:t>
      </w:r>
      <w:proofErr w:type="spellEnd"/>
      <w:r>
        <w:rPr>
          <w:rFonts w:cs="Verdana"/>
        </w:rPr>
        <w:t xml:space="preserve"> N, </w:t>
      </w:r>
      <w:proofErr w:type="spellStart"/>
      <w:r>
        <w:rPr>
          <w:rFonts w:cs="Verdana"/>
        </w:rPr>
        <w:t>Kırlı</w:t>
      </w:r>
      <w:proofErr w:type="spellEnd"/>
      <w:r>
        <w:rPr>
          <w:rFonts w:cs="Verdana"/>
        </w:rPr>
        <w:t xml:space="preserve"> S, </w:t>
      </w:r>
      <w:proofErr w:type="spellStart"/>
      <w:r w:rsidRPr="00F34A63">
        <w:rPr>
          <w:rFonts w:cs="Verdana"/>
          <w:b/>
          <w:u w:val="single"/>
        </w:rPr>
        <w:t>Uzun</w:t>
      </w:r>
      <w:proofErr w:type="spellEnd"/>
      <w:r w:rsidRPr="00F34A63">
        <w:rPr>
          <w:rFonts w:cs="Verdana"/>
          <w:b/>
          <w:u w:val="single"/>
        </w:rPr>
        <w:t xml:space="preserve"> Ç</w:t>
      </w:r>
      <w:r>
        <w:rPr>
          <w:rFonts w:cs="Verdana"/>
        </w:rPr>
        <w:t xml:space="preserve">. CT evaluation of pulmonary hypertension: to see or not to see, that is the question…European Congress of Radiology (ECR), 4-8 Mart 2015, </w:t>
      </w:r>
      <w:proofErr w:type="spellStart"/>
      <w:r w:rsidRPr="0061248A">
        <w:rPr>
          <w:rFonts w:cs="Verdana"/>
        </w:rPr>
        <w:t>Viyana</w:t>
      </w:r>
      <w:proofErr w:type="spellEnd"/>
      <w:r w:rsidRPr="0061248A">
        <w:rPr>
          <w:rFonts w:cs="Verdana"/>
        </w:rPr>
        <w:t xml:space="preserve">, </w:t>
      </w:r>
      <w:proofErr w:type="spellStart"/>
      <w:r w:rsidRPr="0061248A">
        <w:rPr>
          <w:rFonts w:cs="Verdana"/>
        </w:rPr>
        <w:t>Avusturya</w:t>
      </w:r>
      <w:proofErr w:type="spellEnd"/>
      <w:r>
        <w:rPr>
          <w:rFonts w:cs="Verdana"/>
        </w:rPr>
        <w:t xml:space="preserve">. </w:t>
      </w:r>
      <w:proofErr w:type="spellStart"/>
      <w:r>
        <w:rPr>
          <w:rFonts w:cs="Verdana"/>
        </w:rPr>
        <w:t>Doi</w:t>
      </w:r>
      <w:proofErr w:type="spellEnd"/>
      <w:r>
        <w:rPr>
          <w:rFonts w:cs="Verdana"/>
        </w:rPr>
        <w:t>: 10.1594/ecr2015/C-2287 (Poster).</w:t>
      </w:r>
    </w:p>
    <w:p w14:paraId="2892CC31" w14:textId="77777777" w:rsidR="00DB4AB5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cs="Verdana"/>
        </w:rPr>
      </w:pPr>
    </w:p>
    <w:p w14:paraId="22B03BA9" w14:textId="77777777" w:rsidR="00DB4AB5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cs="Verdana"/>
        </w:rPr>
      </w:pPr>
      <w:r w:rsidRPr="007E5013">
        <w:rPr>
          <w:rFonts w:cs="Verdana"/>
          <w:b/>
        </w:rPr>
        <w:t>B10</w:t>
      </w:r>
      <w:r>
        <w:rPr>
          <w:rFonts w:cs="Verdana"/>
        </w:rPr>
        <w:t xml:space="preserve">. </w:t>
      </w:r>
      <w:proofErr w:type="spellStart"/>
      <w:r>
        <w:rPr>
          <w:rFonts w:cs="Verdana"/>
        </w:rPr>
        <w:t>Balcı</w:t>
      </w:r>
      <w:proofErr w:type="spellEnd"/>
      <w:r>
        <w:rPr>
          <w:rFonts w:cs="Verdana"/>
        </w:rPr>
        <w:t xml:space="preserve"> D, </w:t>
      </w:r>
      <w:proofErr w:type="spellStart"/>
      <w:r>
        <w:rPr>
          <w:rFonts w:cs="Verdana"/>
        </w:rPr>
        <w:t>Konca</w:t>
      </w:r>
      <w:proofErr w:type="spellEnd"/>
      <w:r>
        <w:rPr>
          <w:rFonts w:cs="Verdana"/>
        </w:rPr>
        <w:t xml:space="preserve"> C, </w:t>
      </w:r>
      <w:proofErr w:type="spellStart"/>
      <w:r w:rsidRPr="007E5013">
        <w:rPr>
          <w:rFonts w:cs="Verdana"/>
          <w:b/>
          <w:u w:val="single"/>
        </w:rPr>
        <w:t>Uzun</w:t>
      </w:r>
      <w:proofErr w:type="spellEnd"/>
      <w:r w:rsidRPr="007E5013">
        <w:rPr>
          <w:rFonts w:cs="Verdana"/>
          <w:b/>
          <w:u w:val="single"/>
        </w:rPr>
        <w:t xml:space="preserve"> Ç</w:t>
      </w:r>
      <w:r>
        <w:rPr>
          <w:rFonts w:cs="Verdana"/>
        </w:rPr>
        <w:t xml:space="preserve">, </w:t>
      </w:r>
      <w:proofErr w:type="spellStart"/>
      <w:r>
        <w:rPr>
          <w:rFonts w:cs="Verdana"/>
        </w:rPr>
        <w:t>Kırımker</w:t>
      </w:r>
      <w:proofErr w:type="spellEnd"/>
      <w:r>
        <w:rPr>
          <w:rFonts w:cs="Verdana"/>
        </w:rPr>
        <w:t xml:space="preserve"> EO, </w:t>
      </w:r>
      <w:proofErr w:type="spellStart"/>
      <w:r>
        <w:rPr>
          <w:rFonts w:cs="Verdana"/>
        </w:rPr>
        <w:t>Göktuğ</w:t>
      </w:r>
      <w:proofErr w:type="spellEnd"/>
      <w:r>
        <w:rPr>
          <w:rFonts w:cs="Verdana"/>
        </w:rPr>
        <w:t xml:space="preserve"> UU, </w:t>
      </w:r>
      <w:proofErr w:type="spellStart"/>
      <w:r>
        <w:rPr>
          <w:rFonts w:cs="Verdana"/>
        </w:rPr>
        <w:t>Özçelik</w:t>
      </w:r>
      <w:proofErr w:type="spellEnd"/>
      <w:r>
        <w:rPr>
          <w:rFonts w:cs="Verdana"/>
        </w:rPr>
        <w:t xml:space="preserve"> M, </w:t>
      </w:r>
      <w:proofErr w:type="spellStart"/>
      <w:r>
        <w:rPr>
          <w:rFonts w:cs="Verdana"/>
        </w:rPr>
        <w:t>Utkan</w:t>
      </w:r>
      <w:proofErr w:type="spellEnd"/>
      <w:r>
        <w:rPr>
          <w:rFonts w:cs="Verdana"/>
        </w:rPr>
        <w:t xml:space="preserve"> G, </w:t>
      </w:r>
      <w:proofErr w:type="spellStart"/>
      <w:r>
        <w:rPr>
          <w:rFonts w:cs="Verdana"/>
        </w:rPr>
        <w:t>Meço</w:t>
      </w:r>
      <w:proofErr w:type="spellEnd"/>
      <w:r>
        <w:rPr>
          <w:rFonts w:cs="Verdana"/>
        </w:rPr>
        <w:t xml:space="preserve"> BC, </w:t>
      </w:r>
      <w:proofErr w:type="spellStart"/>
      <w:r>
        <w:rPr>
          <w:rFonts w:cs="Verdana"/>
        </w:rPr>
        <w:t>Geçim</w:t>
      </w:r>
      <w:proofErr w:type="spellEnd"/>
      <w:r>
        <w:rPr>
          <w:rFonts w:cs="Verdana"/>
        </w:rPr>
        <w:t xml:space="preserve"> IE. ALPPS procedure for colorectal cancer liver metastasis: Initial experience with 10 consecutive cases. 11</w:t>
      </w:r>
      <w:r w:rsidRPr="007E5013">
        <w:rPr>
          <w:rFonts w:cs="Verdana"/>
          <w:vertAlign w:val="superscript"/>
        </w:rPr>
        <w:t>th</w:t>
      </w:r>
      <w:r>
        <w:rPr>
          <w:rFonts w:cs="Verdana"/>
        </w:rPr>
        <w:t xml:space="preserve"> International Congress of European-African </w:t>
      </w:r>
      <w:proofErr w:type="spellStart"/>
      <w:r>
        <w:rPr>
          <w:rFonts w:cs="Verdana"/>
        </w:rPr>
        <w:t>Hepato</w:t>
      </w:r>
      <w:proofErr w:type="spellEnd"/>
      <w:r>
        <w:rPr>
          <w:rFonts w:cs="Verdana"/>
        </w:rPr>
        <w:t>-</w:t>
      </w:r>
      <w:proofErr w:type="spellStart"/>
      <w:r>
        <w:rPr>
          <w:rFonts w:cs="Verdana"/>
        </w:rPr>
        <w:t>Pancreatico</w:t>
      </w:r>
      <w:proofErr w:type="spellEnd"/>
      <w:r>
        <w:rPr>
          <w:rFonts w:cs="Verdana"/>
        </w:rPr>
        <w:t xml:space="preserve">-Biliary Association, 21-24 Nisan 2015, Manchester, </w:t>
      </w:r>
      <w:proofErr w:type="spellStart"/>
      <w:r>
        <w:rPr>
          <w:rFonts w:cs="Verdana"/>
        </w:rPr>
        <w:t>İngiltere</w:t>
      </w:r>
      <w:proofErr w:type="spellEnd"/>
      <w:r>
        <w:rPr>
          <w:rFonts w:cs="Verdana"/>
        </w:rPr>
        <w:t xml:space="preserve"> (Poster).</w:t>
      </w:r>
    </w:p>
    <w:p w14:paraId="5DED7D49" w14:textId="77777777" w:rsidR="00DB4AB5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cs="Verdana"/>
        </w:rPr>
      </w:pPr>
    </w:p>
    <w:p w14:paraId="7AEC50E1" w14:textId="77777777" w:rsidR="00DB4AB5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cs="Verdana"/>
        </w:rPr>
      </w:pPr>
      <w:r w:rsidRPr="003973B8">
        <w:rPr>
          <w:rFonts w:cs="Verdana"/>
          <w:b/>
        </w:rPr>
        <w:t>B11.</w:t>
      </w:r>
      <w:r>
        <w:rPr>
          <w:rFonts w:cs="Verdana"/>
        </w:rPr>
        <w:t xml:space="preserve"> </w:t>
      </w:r>
      <w:proofErr w:type="spellStart"/>
      <w:r>
        <w:rPr>
          <w:rFonts w:cs="Verdana"/>
        </w:rPr>
        <w:t>Balcı</w:t>
      </w:r>
      <w:proofErr w:type="spellEnd"/>
      <w:r>
        <w:rPr>
          <w:rFonts w:cs="Verdana"/>
        </w:rPr>
        <w:t xml:space="preserve"> D, </w:t>
      </w:r>
      <w:proofErr w:type="spellStart"/>
      <w:r>
        <w:rPr>
          <w:rFonts w:cs="Verdana"/>
        </w:rPr>
        <w:t>Konca</w:t>
      </w:r>
      <w:proofErr w:type="spellEnd"/>
      <w:r>
        <w:rPr>
          <w:rFonts w:cs="Verdana"/>
        </w:rPr>
        <w:t xml:space="preserve"> C, </w:t>
      </w:r>
      <w:proofErr w:type="spellStart"/>
      <w:r w:rsidRPr="007E5013">
        <w:rPr>
          <w:rFonts w:cs="Verdana"/>
          <w:b/>
          <w:u w:val="single"/>
        </w:rPr>
        <w:t>Uzun</w:t>
      </w:r>
      <w:proofErr w:type="spellEnd"/>
      <w:r w:rsidRPr="007E5013">
        <w:rPr>
          <w:rFonts w:cs="Verdana"/>
          <w:b/>
          <w:u w:val="single"/>
        </w:rPr>
        <w:t xml:space="preserve"> Ç</w:t>
      </w:r>
      <w:r>
        <w:rPr>
          <w:rFonts w:cs="Verdana"/>
        </w:rPr>
        <w:t xml:space="preserve">, </w:t>
      </w:r>
      <w:proofErr w:type="spellStart"/>
      <w:r>
        <w:rPr>
          <w:rFonts w:cs="Verdana"/>
        </w:rPr>
        <w:t>Özçelik</w:t>
      </w:r>
      <w:proofErr w:type="spellEnd"/>
      <w:r>
        <w:rPr>
          <w:rFonts w:cs="Verdana"/>
        </w:rPr>
        <w:t xml:space="preserve"> M, </w:t>
      </w:r>
      <w:proofErr w:type="spellStart"/>
      <w:r>
        <w:rPr>
          <w:rFonts w:cs="Verdana"/>
        </w:rPr>
        <w:t>Utkan</w:t>
      </w:r>
      <w:proofErr w:type="spellEnd"/>
      <w:r>
        <w:rPr>
          <w:rFonts w:cs="Verdana"/>
        </w:rPr>
        <w:t xml:space="preserve"> G, </w:t>
      </w:r>
      <w:proofErr w:type="spellStart"/>
      <w:r>
        <w:rPr>
          <w:rFonts w:cs="Verdana"/>
        </w:rPr>
        <w:t>Meço</w:t>
      </w:r>
      <w:proofErr w:type="spellEnd"/>
      <w:r>
        <w:rPr>
          <w:rFonts w:cs="Verdana"/>
        </w:rPr>
        <w:t xml:space="preserve"> BC, </w:t>
      </w:r>
      <w:proofErr w:type="spellStart"/>
      <w:r>
        <w:rPr>
          <w:rFonts w:cs="Verdana"/>
        </w:rPr>
        <w:t>Kırımker</w:t>
      </w:r>
      <w:proofErr w:type="spellEnd"/>
      <w:r>
        <w:rPr>
          <w:rFonts w:cs="Verdana"/>
        </w:rPr>
        <w:t xml:space="preserve"> EO, </w:t>
      </w:r>
      <w:proofErr w:type="spellStart"/>
      <w:r>
        <w:rPr>
          <w:rFonts w:cs="Verdana"/>
        </w:rPr>
        <w:t>Geçim</w:t>
      </w:r>
      <w:proofErr w:type="spellEnd"/>
      <w:r>
        <w:rPr>
          <w:rFonts w:cs="Verdana"/>
        </w:rPr>
        <w:t xml:space="preserve"> IE. Associating liver partition with portal vein ligation for staged </w:t>
      </w:r>
      <w:proofErr w:type="spellStart"/>
      <w:r>
        <w:rPr>
          <w:rFonts w:cs="Verdana"/>
        </w:rPr>
        <w:t>hepatectomy</w:t>
      </w:r>
      <w:proofErr w:type="spellEnd"/>
      <w:r>
        <w:rPr>
          <w:rFonts w:cs="Verdana"/>
        </w:rPr>
        <w:t xml:space="preserve"> for gastrointestinal cancer liver metastasis: An initial experience with 12 cases. 11</w:t>
      </w:r>
      <w:r w:rsidRPr="007E5013">
        <w:rPr>
          <w:rFonts w:cs="Verdana"/>
          <w:vertAlign w:val="superscript"/>
        </w:rPr>
        <w:t>th</w:t>
      </w:r>
      <w:r>
        <w:rPr>
          <w:rFonts w:cs="Verdana"/>
        </w:rPr>
        <w:t xml:space="preserve"> International Congress of European-African </w:t>
      </w:r>
      <w:proofErr w:type="spellStart"/>
      <w:r>
        <w:rPr>
          <w:rFonts w:cs="Verdana"/>
        </w:rPr>
        <w:t>Hepato</w:t>
      </w:r>
      <w:proofErr w:type="spellEnd"/>
      <w:r>
        <w:rPr>
          <w:rFonts w:cs="Verdana"/>
        </w:rPr>
        <w:t>-</w:t>
      </w:r>
      <w:proofErr w:type="spellStart"/>
      <w:r>
        <w:rPr>
          <w:rFonts w:cs="Verdana"/>
        </w:rPr>
        <w:t>Pancreatico</w:t>
      </w:r>
      <w:proofErr w:type="spellEnd"/>
      <w:r>
        <w:rPr>
          <w:rFonts w:cs="Verdana"/>
        </w:rPr>
        <w:t xml:space="preserve">-Biliary Association, 21-24 Nisan 2015, Manchester, </w:t>
      </w:r>
      <w:proofErr w:type="spellStart"/>
      <w:r>
        <w:rPr>
          <w:rFonts w:cs="Verdana"/>
        </w:rPr>
        <w:t>İngiltere</w:t>
      </w:r>
      <w:proofErr w:type="spellEnd"/>
      <w:r>
        <w:rPr>
          <w:rFonts w:cs="Verdana"/>
        </w:rPr>
        <w:t xml:space="preserve"> (</w:t>
      </w:r>
      <w:proofErr w:type="spellStart"/>
      <w:r>
        <w:rPr>
          <w:rFonts w:cs="Verdana"/>
        </w:rPr>
        <w:t>Sözlü</w:t>
      </w:r>
      <w:proofErr w:type="spellEnd"/>
      <w:r>
        <w:rPr>
          <w:rFonts w:cs="Verdana"/>
        </w:rPr>
        <w:t xml:space="preserve"> </w:t>
      </w:r>
      <w:proofErr w:type="spellStart"/>
      <w:r>
        <w:rPr>
          <w:rFonts w:cs="Verdana"/>
        </w:rPr>
        <w:t>Bildiri</w:t>
      </w:r>
      <w:proofErr w:type="spellEnd"/>
      <w:r>
        <w:rPr>
          <w:rFonts w:cs="Verdana"/>
        </w:rPr>
        <w:t>).</w:t>
      </w:r>
    </w:p>
    <w:p w14:paraId="56E7AF23" w14:textId="77777777" w:rsidR="00DB4AB5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cs="Verdana"/>
        </w:rPr>
      </w:pPr>
    </w:p>
    <w:p w14:paraId="1136C508" w14:textId="77777777" w:rsidR="00DB4AB5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cs="Verdana"/>
        </w:rPr>
      </w:pPr>
      <w:r w:rsidRPr="00FC33CD">
        <w:rPr>
          <w:rFonts w:cs="Verdana"/>
          <w:b/>
        </w:rPr>
        <w:t>B12.</w:t>
      </w:r>
      <w:r>
        <w:rPr>
          <w:rFonts w:cs="Verdana"/>
        </w:rPr>
        <w:t xml:space="preserve"> </w:t>
      </w:r>
      <w:proofErr w:type="spellStart"/>
      <w:proofErr w:type="gramStart"/>
      <w:r>
        <w:rPr>
          <w:rFonts w:cs="Verdana"/>
        </w:rPr>
        <w:t>Serel</w:t>
      </w:r>
      <w:proofErr w:type="spellEnd"/>
      <w:r>
        <w:rPr>
          <w:rFonts w:cs="Verdana"/>
        </w:rPr>
        <w:t xml:space="preserve"> S, </w:t>
      </w:r>
      <w:proofErr w:type="spellStart"/>
      <w:r>
        <w:rPr>
          <w:rFonts w:cs="Verdana"/>
        </w:rPr>
        <w:t>Yasavur</w:t>
      </w:r>
      <w:proofErr w:type="spellEnd"/>
      <w:r>
        <w:rPr>
          <w:rFonts w:cs="Verdana"/>
        </w:rPr>
        <w:t xml:space="preserve"> Z, </w:t>
      </w:r>
      <w:proofErr w:type="spellStart"/>
      <w:r>
        <w:rPr>
          <w:rFonts w:cs="Verdana"/>
        </w:rPr>
        <w:t>Akkaya</w:t>
      </w:r>
      <w:proofErr w:type="spellEnd"/>
      <w:r>
        <w:rPr>
          <w:rFonts w:cs="Verdana"/>
        </w:rPr>
        <w:t xml:space="preserve"> Z, </w:t>
      </w:r>
      <w:proofErr w:type="spellStart"/>
      <w:r w:rsidRPr="003973B8">
        <w:rPr>
          <w:rFonts w:cs="Verdana"/>
          <w:b/>
          <w:u w:val="single"/>
        </w:rPr>
        <w:t>Uzun</w:t>
      </w:r>
      <w:proofErr w:type="spellEnd"/>
      <w:r w:rsidRPr="003973B8">
        <w:rPr>
          <w:rFonts w:cs="Verdana"/>
          <w:b/>
          <w:u w:val="single"/>
        </w:rPr>
        <w:t xml:space="preserve"> Ç</w:t>
      </w:r>
      <w:r>
        <w:rPr>
          <w:rFonts w:cs="Verdana"/>
        </w:rPr>
        <w:t>, Bayar S. Physical effects of unilateral mastectomy on spine deformity.</w:t>
      </w:r>
      <w:proofErr w:type="gramEnd"/>
      <w:r>
        <w:rPr>
          <w:rFonts w:cs="Verdana"/>
        </w:rPr>
        <w:t xml:space="preserve"> European Association of Plastic Surgeons (EURAPS), Twenty Sixth Annual Meeting, 28-30 </w:t>
      </w:r>
      <w:proofErr w:type="spellStart"/>
      <w:r>
        <w:rPr>
          <w:rFonts w:cs="Verdana"/>
        </w:rPr>
        <w:t>Mayıs</w:t>
      </w:r>
      <w:proofErr w:type="spellEnd"/>
      <w:r>
        <w:rPr>
          <w:rFonts w:cs="Verdana"/>
        </w:rPr>
        <w:t xml:space="preserve"> 2015, Edinburg, </w:t>
      </w:r>
      <w:proofErr w:type="spellStart"/>
      <w:r>
        <w:rPr>
          <w:rFonts w:cs="Verdana"/>
        </w:rPr>
        <w:t>İngiltere</w:t>
      </w:r>
      <w:proofErr w:type="spellEnd"/>
      <w:r>
        <w:rPr>
          <w:rFonts w:cs="Verdana"/>
        </w:rPr>
        <w:t xml:space="preserve"> (</w:t>
      </w:r>
      <w:proofErr w:type="spellStart"/>
      <w:r>
        <w:rPr>
          <w:rFonts w:cs="Verdana"/>
        </w:rPr>
        <w:t>Sözlü</w:t>
      </w:r>
      <w:proofErr w:type="spellEnd"/>
      <w:r>
        <w:rPr>
          <w:rFonts w:cs="Verdana"/>
        </w:rPr>
        <w:t xml:space="preserve"> </w:t>
      </w:r>
      <w:proofErr w:type="spellStart"/>
      <w:r>
        <w:rPr>
          <w:rFonts w:cs="Verdana"/>
        </w:rPr>
        <w:t>Bildiri</w:t>
      </w:r>
      <w:proofErr w:type="spellEnd"/>
      <w:r>
        <w:rPr>
          <w:rFonts w:cs="Verdana"/>
        </w:rPr>
        <w:t>).</w:t>
      </w:r>
    </w:p>
    <w:p w14:paraId="7D318C49" w14:textId="77777777" w:rsidR="00DB4AB5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cs="Verdana"/>
        </w:rPr>
      </w:pPr>
    </w:p>
    <w:p w14:paraId="70DFB830" w14:textId="77777777" w:rsidR="00DB4AB5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cs="Verdana"/>
        </w:rPr>
      </w:pPr>
      <w:r w:rsidRPr="0061248A">
        <w:rPr>
          <w:rFonts w:cs="Verdana"/>
          <w:b/>
        </w:rPr>
        <w:t xml:space="preserve">B13. </w:t>
      </w:r>
      <w:proofErr w:type="spellStart"/>
      <w:r w:rsidRPr="0061248A">
        <w:rPr>
          <w:rFonts w:cs="Verdana"/>
        </w:rPr>
        <w:t>Erden</w:t>
      </w:r>
      <w:proofErr w:type="spellEnd"/>
      <w:r w:rsidRPr="0061248A">
        <w:rPr>
          <w:rFonts w:cs="Verdana"/>
        </w:rPr>
        <w:t xml:space="preserve"> A, </w:t>
      </w:r>
      <w:proofErr w:type="spellStart"/>
      <w:r w:rsidRPr="00FC33CD">
        <w:rPr>
          <w:rFonts w:cs="Verdana"/>
        </w:rPr>
        <w:t>Düşünceli</w:t>
      </w:r>
      <w:proofErr w:type="spellEnd"/>
      <w:r w:rsidRPr="00FC33CD">
        <w:rPr>
          <w:rFonts w:cs="Verdana"/>
        </w:rPr>
        <w:t xml:space="preserve"> Atman E,</w:t>
      </w:r>
      <w:r w:rsidRPr="0061248A">
        <w:rPr>
          <w:rFonts w:cs="Verdana"/>
        </w:rPr>
        <w:t xml:space="preserve"> </w:t>
      </w:r>
      <w:proofErr w:type="spellStart"/>
      <w:r w:rsidRPr="00FC33CD">
        <w:rPr>
          <w:rFonts w:cs="Verdana"/>
          <w:b/>
          <w:u w:val="single"/>
        </w:rPr>
        <w:t>Uzun</w:t>
      </w:r>
      <w:proofErr w:type="spellEnd"/>
      <w:r w:rsidRPr="00FC33CD">
        <w:rPr>
          <w:rFonts w:cs="Verdana"/>
          <w:b/>
          <w:u w:val="single"/>
        </w:rPr>
        <w:t xml:space="preserve"> Ç,</w:t>
      </w:r>
      <w:r w:rsidRPr="0061248A">
        <w:rPr>
          <w:rFonts w:cs="Verdana"/>
        </w:rPr>
        <w:t xml:space="preserve"> </w:t>
      </w:r>
      <w:proofErr w:type="spellStart"/>
      <w:r w:rsidRPr="0061248A">
        <w:rPr>
          <w:rFonts w:cs="Verdana"/>
        </w:rPr>
        <w:t>Onay</w:t>
      </w:r>
      <w:proofErr w:type="spellEnd"/>
      <w:r w:rsidRPr="0061248A">
        <w:rPr>
          <w:rFonts w:cs="Verdana"/>
        </w:rPr>
        <w:t xml:space="preserve"> M. Small bowel neoplasms: evaluation with MR </w:t>
      </w:r>
      <w:proofErr w:type="spellStart"/>
      <w:r w:rsidRPr="0061248A">
        <w:rPr>
          <w:rFonts w:cs="Verdana"/>
        </w:rPr>
        <w:t>enterography</w:t>
      </w:r>
      <w:proofErr w:type="spellEnd"/>
      <w:r w:rsidRPr="0061248A">
        <w:rPr>
          <w:rFonts w:cs="Verdana"/>
        </w:rPr>
        <w:t xml:space="preserve">. </w:t>
      </w:r>
      <w:proofErr w:type="gramStart"/>
      <w:r w:rsidRPr="0061248A">
        <w:rPr>
          <w:rFonts w:cs="Verdana"/>
        </w:rPr>
        <w:t xml:space="preserve">European Society of Gastrointestinal and Abdominal Radiology (ESGAR), 9-12 </w:t>
      </w:r>
      <w:proofErr w:type="spellStart"/>
      <w:r w:rsidRPr="0061248A">
        <w:rPr>
          <w:rFonts w:cs="Verdana"/>
        </w:rPr>
        <w:t>Haziran</w:t>
      </w:r>
      <w:proofErr w:type="spellEnd"/>
      <w:r w:rsidRPr="0061248A">
        <w:rPr>
          <w:rFonts w:cs="Verdana"/>
        </w:rPr>
        <w:t xml:space="preserve"> 2015, Paris, </w:t>
      </w:r>
      <w:proofErr w:type="spellStart"/>
      <w:r w:rsidRPr="0061248A">
        <w:rPr>
          <w:rFonts w:cs="Verdana"/>
        </w:rPr>
        <w:t>Fransa</w:t>
      </w:r>
      <w:proofErr w:type="spellEnd"/>
      <w:r w:rsidRPr="0061248A">
        <w:rPr>
          <w:rFonts w:cs="Verdana"/>
        </w:rPr>
        <w:t>.</w:t>
      </w:r>
      <w:proofErr w:type="gramEnd"/>
      <w:r w:rsidRPr="0061248A">
        <w:rPr>
          <w:rFonts w:cs="Verdana"/>
        </w:rPr>
        <w:t xml:space="preserve"> </w:t>
      </w:r>
      <w:proofErr w:type="spellStart"/>
      <w:r w:rsidRPr="0061248A">
        <w:rPr>
          <w:rFonts w:cs="Verdana"/>
        </w:rPr>
        <w:t>Doi</w:t>
      </w:r>
      <w:proofErr w:type="spellEnd"/>
      <w:r w:rsidRPr="0061248A">
        <w:rPr>
          <w:rFonts w:cs="Verdana"/>
        </w:rPr>
        <w:t>: 10.5444/esgar2015/EE-025 (Poster).</w:t>
      </w:r>
    </w:p>
    <w:p w14:paraId="51AA0A63" w14:textId="77777777" w:rsidR="00DB4AB5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cs="Verdana"/>
        </w:rPr>
      </w:pPr>
    </w:p>
    <w:p w14:paraId="035D6909" w14:textId="77777777" w:rsidR="00DB4AB5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cs="Verdana"/>
        </w:rPr>
      </w:pPr>
      <w:r w:rsidRPr="00CE79AF">
        <w:rPr>
          <w:rFonts w:cs="Verdana"/>
          <w:b/>
        </w:rPr>
        <w:t>B14.</w:t>
      </w:r>
      <w:r>
        <w:rPr>
          <w:rFonts w:cs="Verdana"/>
        </w:rPr>
        <w:t xml:space="preserve"> </w:t>
      </w:r>
      <w:proofErr w:type="spellStart"/>
      <w:r>
        <w:rPr>
          <w:rFonts w:cs="Verdana"/>
        </w:rPr>
        <w:t>Balcı</w:t>
      </w:r>
      <w:proofErr w:type="spellEnd"/>
      <w:r>
        <w:rPr>
          <w:rFonts w:cs="Verdana"/>
        </w:rPr>
        <w:t xml:space="preserve"> D, </w:t>
      </w:r>
      <w:proofErr w:type="spellStart"/>
      <w:r>
        <w:rPr>
          <w:rFonts w:cs="Verdana"/>
        </w:rPr>
        <w:t>Kırımker</w:t>
      </w:r>
      <w:proofErr w:type="spellEnd"/>
      <w:r>
        <w:rPr>
          <w:rFonts w:cs="Verdana"/>
        </w:rPr>
        <w:t xml:space="preserve"> EO, </w:t>
      </w:r>
      <w:proofErr w:type="spellStart"/>
      <w:r>
        <w:rPr>
          <w:rFonts w:cs="Verdana"/>
        </w:rPr>
        <w:t>Konca</w:t>
      </w:r>
      <w:proofErr w:type="spellEnd"/>
      <w:r>
        <w:rPr>
          <w:rFonts w:cs="Verdana"/>
        </w:rPr>
        <w:t xml:space="preserve"> C, </w:t>
      </w:r>
      <w:proofErr w:type="spellStart"/>
      <w:r>
        <w:rPr>
          <w:rFonts w:cs="Verdana"/>
        </w:rPr>
        <w:t>Hazinedaroğlu</w:t>
      </w:r>
      <w:proofErr w:type="spellEnd"/>
      <w:r>
        <w:rPr>
          <w:rFonts w:cs="Verdana"/>
        </w:rPr>
        <w:t xml:space="preserve"> SM, </w:t>
      </w:r>
      <w:proofErr w:type="spellStart"/>
      <w:r>
        <w:rPr>
          <w:rFonts w:cs="Verdana"/>
        </w:rPr>
        <w:t>Özçelik</w:t>
      </w:r>
      <w:proofErr w:type="spellEnd"/>
      <w:r>
        <w:rPr>
          <w:rFonts w:cs="Verdana"/>
        </w:rPr>
        <w:t xml:space="preserve"> M, </w:t>
      </w:r>
      <w:proofErr w:type="spellStart"/>
      <w:r>
        <w:rPr>
          <w:rFonts w:cs="Verdana"/>
        </w:rPr>
        <w:t>Meço</w:t>
      </w:r>
      <w:proofErr w:type="spellEnd"/>
      <w:r>
        <w:rPr>
          <w:rFonts w:cs="Verdana"/>
        </w:rPr>
        <w:t xml:space="preserve"> BC</w:t>
      </w:r>
      <w:r w:rsidRPr="00CE79AF">
        <w:rPr>
          <w:rFonts w:cs="Verdana"/>
          <w:b/>
        </w:rPr>
        <w:t>,</w:t>
      </w:r>
      <w:r>
        <w:rPr>
          <w:rFonts w:cs="Verdana"/>
          <w:b/>
        </w:rPr>
        <w:t xml:space="preserve"> </w:t>
      </w:r>
      <w:proofErr w:type="spellStart"/>
      <w:r>
        <w:rPr>
          <w:rFonts w:cs="Verdana"/>
        </w:rPr>
        <w:t>Yılmaz</w:t>
      </w:r>
      <w:proofErr w:type="spellEnd"/>
      <w:r>
        <w:rPr>
          <w:rFonts w:cs="Verdana"/>
        </w:rPr>
        <w:t xml:space="preserve"> AA, </w:t>
      </w:r>
      <w:proofErr w:type="spellStart"/>
      <w:r w:rsidRPr="007E5013">
        <w:rPr>
          <w:rFonts w:cs="Verdana"/>
          <w:b/>
          <w:u w:val="single"/>
        </w:rPr>
        <w:t>Uzun</w:t>
      </w:r>
      <w:proofErr w:type="spellEnd"/>
      <w:r w:rsidRPr="007E5013">
        <w:rPr>
          <w:rFonts w:cs="Verdana"/>
          <w:b/>
          <w:u w:val="single"/>
        </w:rPr>
        <w:t xml:space="preserve"> Ç</w:t>
      </w:r>
      <w:r>
        <w:rPr>
          <w:rFonts w:cs="Verdana"/>
        </w:rPr>
        <w:t xml:space="preserve">, </w:t>
      </w:r>
      <w:proofErr w:type="spellStart"/>
      <w:r>
        <w:rPr>
          <w:rFonts w:cs="Verdana"/>
        </w:rPr>
        <w:t>Kalkan</w:t>
      </w:r>
      <w:proofErr w:type="spellEnd"/>
      <w:r>
        <w:rPr>
          <w:rFonts w:cs="Verdana"/>
        </w:rPr>
        <w:t xml:space="preserve"> Ç, </w:t>
      </w:r>
      <w:proofErr w:type="spellStart"/>
      <w:r>
        <w:rPr>
          <w:rFonts w:cs="Verdana"/>
        </w:rPr>
        <w:t>İdilman</w:t>
      </w:r>
      <w:proofErr w:type="spellEnd"/>
      <w:r>
        <w:rPr>
          <w:rFonts w:cs="Verdana"/>
        </w:rPr>
        <w:t xml:space="preserve"> R, </w:t>
      </w:r>
      <w:proofErr w:type="spellStart"/>
      <w:r>
        <w:rPr>
          <w:rFonts w:cs="Verdana"/>
        </w:rPr>
        <w:t>Dökmeci</w:t>
      </w:r>
      <w:proofErr w:type="spellEnd"/>
      <w:r>
        <w:rPr>
          <w:rFonts w:cs="Verdana"/>
        </w:rPr>
        <w:t xml:space="preserve"> A. Multiple genetic mutations increasing thrombotic risk predisposing both donor and recipient thrombotic complications after living donor transplantation: A case report. </w:t>
      </w:r>
      <w:proofErr w:type="gramStart"/>
      <w:r>
        <w:rPr>
          <w:rFonts w:cs="Verdana"/>
        </w:rPr>
        <w:t>International Liver Transplantation Surgery (ILTS) 21</w:t>
      </w:r>
      <w:r w:rsidRPr="00CE79AF">
        <w:rPr>
          <w:rFonts w:cs="Verdana"/>
          <w:vertAlign w:val="superscript"/>
        </w:rPr>
        <w:t>st</w:t>
      </w:r>
      <w:r>
        <w:rPr>
          <w:rFonts w:cs="Verdana"/>
        </w:rPr>
        <w:t xml:space="preserve"> International Congress, 8-11 </w:t>
      </w:r>
      <w:proofErr w:type="spellStart"/>
      <w:r>
        <w:rPr>
          <w:rFonts w:cs="Verdana"/>
        </w:rPr>
        <w:t>Temmuz</w:t>
      </w:r>
      <w:proofErr w:type="spellEnd"/>
      <w:r>
        <w:rPr>
          <w:rFonts w:cs="Verdana"/>
        </w:rPr>
        <w:t xml:space="preserve"> 2015, Chicago, İllinois, ABD (Poster).</w:t>
      </w:r>
      <w:proofErr w:type="gramEnd"/>
    </w:p>
    <w:p w14:paraId="3193356B" w14:textId="77777777" w:rsidR="00DB4AB5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cs="Verdana"/>
        </w:rPr>
      </w:pPr>
    </w:p>
    <w:p w14:paraId="62F2C66A" w14:textId="2D36B417" w:rsidR="00DB4AB5" w:rsidRPr="00806F57" w:rsidRDefault="00DB4AB5" w:rsidP="00806F57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cs="Verdana"/>
        </w:rPr>
      </w:pPr>
      <w:r w:rsidRPr="00465866">
        <w:rPr>
          <w:rFonts w:cs="Verdana"/>
          <w:b/>
        </w:rPr>
        <w:t>B15.</w:t>
      </w:r>
      <w:r>
        <w:rPr>
          <w:rFonts w:cs="Verdana"/>
        </w:rPr>
        <w:t xml:space="preserve"> </w:t>
      </w:r>
      <w:proofErr w:type="spellStart"/>
      <w:proofErr w:type="gramStart"/>
      <w:r>
        <w:rPr>
          <w:rFonts w:cs="Verdana"/>
        </w:rPr>
        <w:t>Akkaya</w:t>
      </w:r>
      <w:proofErr w:type="spellEnd"/>
      <w:r>
        <w:rPr>
          <w:rFonts w:cs="Verdana"/>
        </w:rPr>
        <w:t xml:space="preserve"> Z, </w:t>
      </w:r>
      <w:proofErr w:type="spellStart"/>
      <w:r w:rsidRPr="00465866">
        <w:rPr>
          <w:rFonts w:cs="Verdana"/>
          <w:b/>
          <w:u w:val="single"/>
        </w:rPr>
        <w:t>Uzun</w:t>
      </w:r>
      <w:proofErr w:type="spellEnd"/>
      <w:r w:rsidRPr="00465866">
        <w:rPr>
          <w:rFonts w:cs="Verdana"/>
          <w:b/>
          <w:u w:val="single"/>
        </w:rPr>
        <w:t xml:space="preserve"> Ç</w:t>
      </w:r>
      <w:r w:rsidRPr="00465866">
        <w:rPr>
          <w:rFonts w:cs="Verdana"/>
          <w:b/>
        </w:rPr>
        <w:t>,</w:t>
      </w:r>
      <w:r>
        <w:rPr>
          <w:rFonts w:cs="Verdana"/>
        </w:rPr>
        <w:t xml:space="preserve"> </w:t>
      </w:r>
      <w:proofErr w:type="spellStart"/>
      <w:r>
        <w:rPr>
          <w:rFonts w:cs="Verdana"/>
        </w:rPr>
        <w:t>Enön</w:t>
      </w:r>
      <w:proofErr w:type="spellEnd"/>
      <w:r>
        <w:rPr>
          <w:rFonts w:cs="Verdana"/>
        </w:rPr>
        <w:t xml:space="preserve"> S, </w:t>
      </w:r>
      <w:proofErr w:type="spellStart"/>
      <w:r>
        <w:rPr>
          <w:rFonts w:cs="Verdana"/>
        </w:rPr>
        <w:t>Kocaman</w:t>
      </w:r>
      <w:proofErr w:type="spellEnd"/>
      <w:r>
        <w:rPr>
          <w:rFonts w:cs="Verdana"/>
        </w:rPr>
        <w:t xml:space="preserve"> G, </w:t>
      </w:r>
      <w:proofErr w:type="spellStart"/>
      <w:r>
        <w:rPr>
          <w:rFonts w:cs="Verdana"/>
        </w:rPr>
        <w:t>Şahin</w:t>
      </w:r>
      <w:proofErr w:type="spellEnd"/>
      <w:r>
        <w:rPr>
          <w:rFonts w:cs="Verdana"/>
        </w:rPr>
        <w:t xml:space="preserve"> G.</w:t>
      </w:r>
      <w:proofErr w:type="gramEnd"/>
      <w:r>
        <w:rPr>
          <w:rFonts w:cs="Verdana"/>
        </w:rPr>
        <w:t xml:space="preserve"> A peculiar location of a rare bone tumor: sternal </w:t>
      </w:r>
      <w:proofErr w:type="spellStart"/>
      <w:r>
        <w:rPr>
          <w:rFonts w:cs="Verdana"/>
        </w:rPr>
        <w:t>lipoma</w:t>
      </w:r>
      <w:proofErr w:type="spellEnd"/>
      <w:r>
        <w:rPr>
          <w:rFonts w:cs="Verdana"/>
        </w:rPr>
        <w:t xml:space="preserve">. European Society of Musculoskeletal Radiology (ESSR) Annual Scientific Meeting, 9-11 </w:t>
      </w:r>
      <w:proofErr w:type="spellStart"/>
      <w:r>
        <w:rPr>
          <w:rFonts w:cs="Verdana"/>
        </w:rPr>
        <w:t>Haziran</w:t>
      </w:r>
      <w:proofErr w:type="spellEnd"/>
      <w:r>
        <w:rPr>
          <w:rFonts w:cs="Verdana"/>
        </w:rPr>
        <w:t xml:space="preserve"> 2</w:t>
      </w:r>
      <w:r w:rsidR="00806F57">
        <w:rPr>
          <w:rFonts w:cs="Verdana"/>
        </w:rPr>
        <w:t xml:space="preserve">016, </w:t>
      </w:r>
      <w:proofErr w:type="spellStart"/>
      <w:r w:rsidR="00806F57">
        <w:rPr>
          <w:rFonts w:cs="Verdana"/>
        </w:rPr>
        <w:t>Zürih</w:t>
      </w:r>
      <w:proofErr w:type="spellEnd"/>
      <w:r w:rsidR="00806F57">
        <w:rPr>
          <w:rFonts w:cs="Verdana"/>
        </w:rPr>
        <w:t xml:space="preserve">, </w:t>
      </w:r>
      <w:proofErr w:type="spellStart"/>
      <w:r w:rsidR="00806F57">
        <w:rPr>
          <w:rFonts w:cs="Verdana"/>
        </w:rPr>
        <w:t>İsviçre</w:t>
      </w:r>
      <w:proofErr w:type="spellEnd"/>
      <w:r w:rsidR="00806F57">
        <w:rPr>
          <w:rFonts w:cs="Verdana"/>
        </w:rPr>
        <w:t xml:space="preserve"> (Poster)</w:t>
      </w:r>
    </w:p>
    <w:p w14:paraId="391EFB0B" w14:textId="77777777" w:rsidR="00DB4AB5" w:rsidRDefault="00DB4AB5" w:rsidP="00806F57">
      <w:pPr>
        <w:rPr>
          <w:b/>
        </w:rPr>
      </w:pPr>
    </w:p>
    <w:p w14:paraId="7491B773" w14:textId="77777777" w:rsidR="00DB4AB5" w:rsidRDefault="00DB4AB5" w:rsidP="00DB4AB5">
      <w:pPr>
        <w:jc w:val="center"/>
        <w:rPr>
          <w:b/>
        </w:rPr>
      </w:pPr>
    </w:p>
    <w:p w14:paraId="1537AA8B" w14:textId="77777777" w:rsidR="00DB4AB5" w:rsidRPr="0076238F" w:rsidRDefault="00DB4AB5" w:rsidP="00E000A9">
      <w:pPr>
        <w:jc w:val="center"/>
        <w:rPr>
          <w:b/>
        </w:rPr>
      </w:pPr>
      <w:r w:rsidRPr="0076238F">
        <w:rPr>
          <w:b/>
        </w:rPr>
        <w:t xml:space="preserve">C. </w:t>
      </w:r>
      <w:proofErr w:type="spellStart"/>
      <w:r w:rsidRPr="0076238F">
        <w:rPr>
          <w:b/>
        </w:rPr>
        <w:t>Yazılan</w:t>
      </w:r>
      <w:proofErr w:type="spellEnd"/>
      <w:r w:rsidRPr="0076238F">
        <w:rPr>
          <w:b/>
        </w:rPr>
        <w:t xml:space="preserve"> </w:t>
      </w:r>
      <w:proofErr w:type="spellStart"/>
      <w:r w:rsidRPr="0076238F">
        <w:rPr>
          <w:b/>
        </w:rPr>
        <w:t>ulusal</w:t>
      </w:r>
      <w:proofErr w:type="spellEnd"/>
      <w:r w:rsidRPr="0076238F">
        <w:rPr>
          <w:b/>
        </w:rPr>
        <w:t>/</w:t>
      </w:r>
      <w:proofErr w:type="spellStart"/>
      <w:r w:rsidRPr="0076238F">
        <w:rPr>
          <w:b/>
        </w:rPr>
        <w:t>uluslararası</w:t>
      </w:r>
      <w:proofErr w:type="spellEnd"/>
      <w:r w:rsidRPr="0076238F">
        <w:rPr>
          <w:b/>
        </w:rPr>
        <w:t xml:space="preserve"> </w:t>
      </w:r>
      <w:proofErr w:type="spellStart"/>
      <w:r w:rsidRPr="0076238F">
        <w:rPr>
          <w:b/>
        </w:rPr>
        <w:t>kitaplar</w:t>
      </w:r>
      <w:proofErr w:type="spellEnd"/>
      <w:r w:rsidRPr="0076238F">
        <w:rPr>
          <w:b/>
        </w:rPr>
        <w:t xml:space="preserve"> </w:t>
      </w:r>
      <w:proofErr w:type="spellStart"/>
      <w:r w:rsidRPr="0076238F">
        <w:rPr>
          <w:b/>
        </w:rPr>
        <w:t>veya</w:t>
      </w:r>
      <w:proofErr w:type="spellEnd"/>
      <w:r w:rsidRPr="0076238F">
        <w:rPr>
          <w:b/>
        </w:rPr>
        <w:t xml:space="preserve"> </w:t>
      </w:r>
      <w:proofErr w:type="spellStart"/>
      <w:r w:rsidRPr="0076238F">
        <w:rPr>
          <w:b/>
        </w:rPr>
        <w:t>kitaplardaki</w:t>
      </w:r>
      <w:proofErr w:type="spellEnd"/>
      <w:r w:rsidRPr="0076238F">
        <w:rPr>
          <w:b/>
        </w:rPr>
        <w:t xml:space="preserve"> </w:t>
      </w:r>
      <w:proofErr w:type="spellStart"/>
      <w:r w:rsidRPr="0076238F">
        <w:rPr>
          <w:b/>
        </w:rPr>
        <w:t>bölümler</w:t>
      </w:r>
      <w:proofErr w:type="spellEnd"/>
    </w:p>
    <w:p w14:paraId="13966267" w14:textId="77777777" w:rsidR="00DB4AB5" w:rsidRPr="0076238F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  <w:lang w:val="tr-TR"/>
        </w:rPr>
      </w:pPr>
      <w:r w:rsidRPr="0076238F">
        <w:rPr>
          <w:b/>
          <w:lang w:val="de-DE"/>
        </w:rPr>
        <w:t xml:space="preserve">C1. </w:t>
      </w:r>
      <w:r w:rsidRPr="0076238F">
        <w:rPr>
          <w:lang w:val="de-DE"/>
        </w:rPr>
        <w:t>Uzun H,</w:t>
      </w:r>
      <w:r w:rsidRPr="0076238F">
        <w:rPr>
          <w:b/>
          <w:lang w:val="de-DE"/>
        </w:rPr>
        <w:t xml:space="preserve"> </w:t>
      </w:r>
      <w:r w:rsidRPr="0076238F">
        <w:rPr>
          <w:b/>
          <w:u w:val="single"/>
          <w:lang w:val="de-DE"/>
        </w:rPr>
        <w:t>Uzun Ç</w:t>
      </w:r>
      <w:r w:rsidRPr="0076238F">
        <w:rPr>
          <w:b/>
          <w:lang w:val="de-DE"/>
        </w:rPr>
        <w:t xml:space="preserve"> </w:t>
      </w:r>
      <w:r w:rsidRPr="0076238F">
        <w:rPr>
          <w:lang w:val="de-DE"/>
        </w:rPr>
        <w:t xml:space="preserve">(2008). </w:t>
      </w:r>
      <w:proofErr w:type="spellStart"/>
      <w:r w:rsidRPr="0076238F">
        <w:rPr>
          <w:lang w:val="de-DE"/>
        </w:rPr>
        <w:t>Rinosinüzitlerde</w:t>
      </w:r>
      <w:proofErr w:type="spellEnd"/>
      <w:r w:rsidRPr="0076238F">
        <w:rPr>
          <w:lang w:val="de-DE"/>
        </w:rPr>
        <w:t xml:space="preserve"> </w:t>
      </w:r>
      <w:proofErr w:type="spellStart"/>
      <w:r w:rsidRPr="0076238F">
        <w:rPr>
          <w:lang w:val="de-DE"/>
        </w:rPr>
        <w:t>Görüntüleme</w:t>
      </w:r>
      <w:proofErr w:type="spellEnd"/>
      <w:r w:rsidRPr="0076238F">
        <w:rPr>
          <w:lang w:val="de-DE"/>
        </w:rPr>
        <w:t xml:space="preserve">. </w:t>
      </w:r>
      <w:proofErr w:type="spellStart"/>
      <w:r w:rsidRPr="0076238F">
        <w:rPr>
          <w:lang w:val="de-DE"/>
        </w:rPr>
        <w:t>Tekat</w:t>
      </w:r>
      <w:proofErr w:type="spellEnd"/>
      <w:r w:rsidRPr="0076238F">
        <w:rPr>
          <w:lang w:val="de-DE"/>
        </w:rPr>
        <w:t xml:space="preserve"> A (Ed). </w:t>
      </w:r>
      <w:proofErr w:type="spellStart"/>
      <w:r w:rsidRPr="0076238F">
        <w:rPr>
          <w:lang w:val="de-DE"/>
        </w:rPr>
        <w:t>Rinosinüzitler</w:t>
      </w:r>
      <w:proofErr w:type="spellEnd"/>
      <w:r w:rsidRPr="0076238F">
        <w:rPr>
          <w:lang w:val="de-DE"/>
        </w:rPr>
        <w:t xml:space="preserve"> </w:t>
      </w:r>
      <w:proofErr w:type="spellStart"/>
      <w:r w:rsidRPr="0076238F">
        <w:rPr>
          <w:lang w:val="de-DE"/>
        </w:rPr>
        <w:t>içinde</w:t>
      </w:r>
      <w:proofErr w:type="spellEnd"/>
      <w:r w:rsidRPr="0076238F">
        <w:rPr>
          <w:lang w:val="de-DE"/>
        </w:rPr>
        <w:t xml:space="preserve">. İstanbul: </w:t>
      </w:r>
      <w:proofErr w:type="spellStart"/>
      <w:r w:rsidRPr="0076238F">
        <w:rPr>
          <w:lang w:val="de-DE"/>
        </w:rPr>
        <w:t>Deomed</w:t>
      </w:r>
      <w:proofErr w:type="spellEnd"/>
      <w:r w:rsidRPr="0076238F">
        <w:rPr>
          <w:lang w:val="de-DE"/>
        </w:rPr>
        <w:t xml:space="preserve"> </w:t>
      </w:r>
      <w:proofErr w:type="spellStart"/>
      <w:r w:rsidRPr="0076238F">
        <w:rPr>
          <w:lang w:val="de-DE"/>
        </w:rPr>
        <w:t>Medikal</w:t>
      </w:r>
      <w:proofErr w:type="spellEnd"/>
      <w:r w:rsidRPr="0076238F">
        <w:rPr>
          <w:lang w:val="de-DE"/>
        </w:rPr>
        <w:t xml:space="preserve"> </w:t>
      </w:r>
      <w:proofErr w:type="spellStart"/>
      <w:r w:rsidRPr="0076238F">
        <w:rPr>
          <w:lang w:val="de-DE"/>
        </w:rPr>
        <w:t>Yayıncılık</w:t>
      </w:r>
      <w:proofErr w:type="spellEnd"/>
      <w:r w:rsidRPr="0076238F">
        <w:rPr>
          <w:lang w:val="de-DE"/>
        </w:rPr>
        <w:t xml:space="preserve">, 2008, 19-28, </w:t>
      </w:r>
      <w:proofErr w:type="spellStart"/>
      <w:r w:rsidRPr="0076238F">
        <w:rPr>
          <w:lang w:val="de-DE"/>
        </w:rPr>
        <w:t>Basım</w:t>
      </w:r>
      <w:proofErr w:type="spellEnd"/>
      <w:r w:rsidRPr="0076238F">
        <w:rPr>
          <w:lang w:val="de-DE"/>
        </w:rPr>
        <w:t xml:space="preserve"> sayısı:1, ISBN:</w:t>
      </w:r>
      <w:r w:rsidRPr="0076238F">
        <w:rPr>
          <w:rFonts w:cs="Arial"/>
        </w:rPr>
        <w:t xml:space="preserve"> 978-975-8882-29-8</w:t>
      </w:r>
      <w:r w:rsidRPr="0076238F">
        <w:rPr>
          <w:rFonts w:cs="Verdana"/>
          <w:lang w:val="tr-TR"/>
        </w:rPr>
        <w:t xml:space="preserve">, (Bilimsel Kitap) </w:t>
      </w:r>
    </w:p>
    <w:p w14:paraId="0B49BCF9" w14:textId="77777777" w:rsidR="00DB4AB5" w:rsidRPr="0076238F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  <w:lang w:val="tr-TR"/>
        </w:rPr>
      </w:pPr>
    </w:p>
    <w:p w14:paraId="26E34EBC" w14:textId="77777777" w:rsidR="00DB4AB5" w:rsidRPr="0076238F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  <w:lang w:val="tr-TR"/>
        </w:rPr>
      </w:pPr>
      <w:r w:rsidRPr="0076238F">
        <w:rPr>
          <w:b/>
          <w:lang w:val="tr-TR"/>
        </w:rPr>
        <w:t xml:space="preserve">C2. </w:t>
      </w:r>
      <w:r w:rsidRPr="0076238F">
        <w:rPr>
          <w:b/>
          <w:u w:val="single"/>
          <w:lang w:val="tr-TR"/>
        </w:rPr>
        <w:t>Uzun Ç,</w:t>
      </w:r>
      <w:r w:rsidRPr="0076238F">
        <w:rPr>
          <w:b/>
          <w:lang w:val="tr-TR"/>
        </w:rPr>
        <w:t xml:space="preserve"> </w:t>
      </w:r>
      <w:r w:rsidRPr="0076238F">
        <w:rPr>
          <w:lang w:val="tr-TR"/>
        </w:rPr>
        <w:t>Atasoy KÇ (2013).</w:t>
      </w:r>
      <w:r w:rsidRPr="0076238F">
        <w:rPr>
          <w:b/>
          <w:lang w:val="tr-TR"/>
        </w:rPr>
        <w:t xml:space="preserve"> </w:t>
      </w:r>
      <w:r w:rsidRPr="0076238F">
        <w:rPr>
          <w:lang w:val="tr-TR"/>
        </w:rPr>
        <w:t>Toraksın Bilgisayarlı Tomografi ile İncelenmesi. Ökten İ, Kavukçu HŞ (</w:t>
      </w:r>
      <w:proofErr w:type="spellStart"/>
      <w:r w:rsidRPr="0076238F">
        <w:rPr>
          <w:lang w:val="tr-TR"/>
        </w:rPr>
        <w:t>Ed</w:t>
      </w:r>
      <w:proofErr w:type="spellEnd"/>
      <w:r w:rsidRPr="0076238F">
        <w:rPr>
          <w:lang w:val="tr-TR"/>
        </w:rPr>
        <w:t xml:space="preserve">). Göğüs Cerrahisi içinde. İstanbul: İstanbul Tıp Kitabevi, 2013, 105-145, Basım sayısı: 2, </w:t>
      </w:r>
      <w:r w:rsidRPr="0076238F">
        <w:rPr>
          <w:rFonts w:cs="Arial"/>
        </w:rPr>
        <w:t xml:space="preserve">ISBN:978-605-4499-64-9, </w:t>
      </w:r>
      <w:r w:rsidRPr="0076238F">
        <w:rPr>
          <w:rFonts w:cs="Verdana"/>
          <w:lang w:val="tr-TR"/>
        </w:rPr>
        <w:t xml:space="preserve">(Bilimsel Kitap) </w:t>
      </w:r>
    </w:p>
    <w:p w14:paraId="79505790" w14:textId="77777777" w:rsidR="00DB4AB5" w:rsidRPr="0076238F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  <w:lang w:val="tr-TR"/>
        </w:rPr>
      </w:pPr>
    </w:p>
    <w:p w14:paraId="1A3C2447" w14:textId="77777777" w:rsidR="00DB4AB5" w:rsidRPr="0076238F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  <w:lang w:val="tr-TR"/>
        </w:rPr>
      </w:pPr>
      <w:r w:rsidRPr="0076238F">
        <w:rPr>
          <w:rFonts w:cs="Verdana"/>
          <w:b/>
          <w:lang w:val="tr-TR"/>
        </w:rPr>
        <w:lastRenderedPageBreak/>
        <w:t xml:space="preserve">C3. </w:t>
      </w:r>
      <w:r w:rsidRPr="0076238F">
        <w:rPr>
          <w:rFonts w:cs="Verdana"/>
          <w:lang w:val="tr-TR"/>
        </w:rPr>
        <w:t xml:space="preserve">Akkaya Z, Düşünceli Atman E, Sezer R, </w:t>
      </w:r>
      <w:r w:rsidRPr="0076238F">
        <w:rPr>
          <w:rFonts w:cs="Verdana"/>
          <w:b/>
          <w:u w:val="single"/>
          <w:lang w:val="tr-TR"/>
        </w:rPr>
        <w:t>Uzun Ç</w:t>
      </w:r>
      <w:r w:rsidRPr="0076238F">
        <w:rPr>
          <w:rFonts w:cs="Verdana"/>
          <w:lang w:val="tr-TR"/>
        </w:rPr>
        <w:t xml:space="preserve">, </w:t>
      </w:r>
      <w:proofErr w:type="spellStart"/>
      <w:r w:rsidRPr="0076238F">
        <w:rPr>
          <w:rFonts w:cs="Verdana"/>
          <w:lang w:val="tr-TR"/>
        </w:rPr>
        <w:t>Üstüner</w:t>
      </w:r>
      <w:proofErr w:type="spellEnd"/>
      <w:r w:rsidRPr="0076238F">
        <w:rPr>
          <w:rFonts w:cs="Verdana"/>
          <w:lang w:val="tr-TR"/>
        </w:rPr>
        <w:t xml:space="preserve"> E (2013).</w:t>
      </w:r>
      <w:r w:rsidRPr="0076238F">
        <w:rPr>
          <w:rFonts w:cs="Verdana"/>
          <w:b/>
          <w:lang w:val="tr-TR"/>
        </w:rPr>
        <w:t xml:space="preserve"> </w:t>
      </w:r>
      <w:proofErr w:type="spellStart"/>
      <w:r w:rsidRPr="0076238F">
        <w:rPr>
          <w:rFonts w:cs="Verdana"/>
          <w:lang w:val="tr-TR"/>
        </w:rPr>
        <w:t>Diagnostic</w:t>
      </w:r>
      <w:proofErr w:type="spellEnd"/>
      <w:r w:rsidRPr="0076238F">
        <w:rPr>
          <w:rFonts w:cs="Verdana"/>
          <w:lang w:val="tr-TR"/>
        </w:rPr>
        <w:t xml:space="preserve"> </w:t>
      </w:r>
      <w:proofErr w:type="spellStart"/>
      <w:r w:rsidRPr="0076238F">
        <w:rPr>
          <w:rFonts w:cs="Verdana"/>
          <w:lang w:val="tr-TR"/>
        </w:rPr>
        <w:t>Imaging</w:t>
      </w:r>
      <w:proofErr w:type="spellEnd"/>
      <w:r w:rsidRPr="0076238F">
        <w:rPr>
          <w:rFonts w:cs="Verdana"/>
          <w:lang w:val="tr-TR"/>
        </w:rPr>
        <w:t>-Abdomen. Sancak T (</w:t>
      </w:r>
      <w:proofErr w:type="spellStart"/>
      <w:r w:rsidRPr="0076238F">
        <w:rPr>
          <w:rFonts w:cs="Verdana"/>
          <w:lang w:val="tr-TR"/>
        </w:rPr>
        <w:t>Ed</w:t>
      </w:r>
      <w:proofErr w:type="spellEnd"/>
      <w:r w:rsidRPr="0076238F">
        <w:rPr>
          <w:rFonts w:cs="Verdana"/>
          <w:lang w:val="tr-TR"/>
        </w:rPr>
        <w:t>). Ankara: Güneş Tıp Kitabevleri, 2013, Basım sayısı:2, ISBN:978-975-277-462-9, (Kitap Çevirisi)</w:t>
      </w:r>
    </w:p>
    <w:p w14:paraId="1048801A" w14:textId="77777777" w:rsidR="00DB4AB5" w:rsidRPr="0076238F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  <w:lang w:val="tr-TR"/>
        </w:rPr>
      </w:pPr>
    </w:p>
    <w:p w14:paraId="486723C9" w14:textId="77777777" w:rsidR="00DB4AB5" w:rsidRPr="0076238F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  <w:lang w:val="tr-TR"/>
        </w:rPr>
      </w:pPr>
      <w:r w:rsidRPr="0076238F">
        <w:rPr>
          <w:rFonts w:cs="Verdana"/>
          <w:b/>
          <w:lang w:val="tr-TR"/>
        </w:rPr>
        <w:t xml:space="preserve">C4. </w:t>
      </w:r>
      <w:proofErr w:type="spellStart"/>
      <w:r w:rsidRPr="0076238F">
        <w:rPr>
          <w:rFonts w:cs="Arial"/>
        </w:rPr>
        <w:t>Atasoy</w:t>
      </w:r>
      <w:proofErr w:type="spellEnd"/>
      <w:r w:rsidRPr="0076238F">
        <w:rPr>
          <w:rFonts w:cs="Arial"/>
        </w:rPr>
        <w:t xml:space="preserve"> KÇ, </w:t>
      </w:r>
      <w:proofErr w:type="spellStart"/>
      <w:r w:rsidRPr="0076238F">
        <w:rPr>
          <w:rFonts w:cs="Arial"/>
          <w:b/>
          <w:u w:val="single"/>
        </w:rPr>
        <w:t>Uzun</w:t>
      </w:r>
      <w:proofErr w:type="spellEnd"/>
      <w:r w:rsidRPr="0076238F">
        <w:rPr>
          <w:rFonts w:cs="Arial"/>
          <w:b/>
          <w:u w:val="single"/>
        </w:rPr>
        <w:t xml:space="preserve"> Ç,</w:t>
      </w:r>
      <w:r w:rsidRPr="0076238F">
        <w:rPr>
          <w:rFonts w:cs="Arial"/>
        </w:rPr>
        <w:t xml:space="preserve"> </w:t>
      </w:r>
      <w:proofErr w:type="spellStart"/>
      <w:r w:rsidRPr="0076238F">
        <w:rPr>
          <w:rFonts w:cs="Arial"/>
        </w:rPr>
        <w:t>Gülpınar</w:t>
      </w:r>
      <w:proofErr w:type="spellEnd"/>
      <w:r w:rsidRPr="0076238F">
        <w:rPr>
          <w:rFonts w:cs="Arial"/>
        </w:rPr>
        <w:t xml:space="preserve"> B, </w:t>
      </w:r>
      <w:proofErr w:type="spellStart"/>
      <w:r w:rsidRPr="0076238F">
        <w:rPr>
          <w:rFonts w:cs="Arial"/>
        </w:rPr>
        <w:t>Altınbaş</w:t>
      </w:r>
      <w:proofErr w:type="spellEnd"/>
      <w:r w:rsidRPr="0076238F">
        <w:rPr>
          <w:rFonts w:cs="Arial"/>
        </w:rPr>
        <w:t xml:space="preserve"> NK, </w:t>
      </w:r>
      <w:proofErr w:type="spellStart"/>
      <w:r w:rsidRPr="0076238F">
        <w:rPr>
          <w:rFonts w:cs="Arial"/>
        </w:rPr>
        <w:t>Akkaya</w:t>
      </w:r>
      <w:proofErr w:type="spellEnd"/>
      <w:r w:rsidRPr="0076238F">
        <w:rPr>
          <w:rFonts w:cs="Arial"/>
        </w:rPr>
        <w:t xml:space="preserve"> Z, </w:t>
      </w:r>
      <w:proofErr w:type="spellStart"/>
      <w:r w:rsidRPr="0076238F">
        <w:rPr>
          <w:rFonts w:cs="Arial"/>
        </w:rPr>
        <w:t>Gürsoy</w:t>
      </w:r>
      <w:proofErr w:type="spellEnd"/>
      <w:r w:rsidRPr="0076238F">
        <w:rPr>
          <w:rFonts w:cs="Arial"/>
        </w:rPr>
        <w:t xml:space="preserve"> </w:t>
      </w:r>
      <w:proofErr w:type="spellStart"/>
      <w:r w:rsidRPr="0076238F">
        <w:rPr>
          <w:rFonts w:cs="Arial"/>
        </w:rPr>
        <w:t>Çoruh</w:t>
      </w:r>
      <w:proofErr w:type="spellEnd"/>
      <w:r w:rsidRPr="0076238F">
        <w:rPr>
          <w:rFonts w:cs="Arial"/>
        </w:rPr>
        <w:t xml:space="preserve"> A, </w:t>
      </w:r>
      <w:proofErr w:type="spellStart"/>
      <w:r w:rsidRPr="0076238F">
        <w:rPr>
          <w:rFonts w:cs="Arial"/>
        </w:rPr>
        <w:t>Peker</w:t>
      </w:r>
      <w:proofErr w:type="spellEnd"/>
      <w:r w:rsidRPr="0076238F">
        <w:rPr>
          <w:rFonts w:cs="Arial"/>
        </w:rPr>
        <w:t xml:space="preserve"> E, </w:t>
      </w:r>
      <w:proofErr w:type="spellStart"/>
      <w:r w:rsidRPr="0076238F">
        <w:rPr>
          <w:rFonts w:cs="Arial"/>
        </w:rPr>
        <w:t>Keleş</w:t>
      </w:r>
      <w:proofErr w:type="spellEnd"/>
      <w:r w:rsidRPr="0076238F">
        <w:rPr>
          <w:rFonts w:cs="Arial"/>
        </w:rPr>
        <w:t xml:space="preserve"> </w:t>
      </w:r>
      <w:proofErr w:type="spellStart"/>
      <w:r w:rsidRPr="0076238F">
        <w:rPr>
          <w:rFonts w:cs="Arial"/>
        </w:rPr>
        <w:t>Karahacıoğlu</w:t>
      </w:r>
      <w:proofErr w:type="spellEnd"/>
      <w:r w:rsidRPr="0076238F">
        <w:rPr>
          <w:rFonts w:cs="Arial"/>
        </w:rPr>
        <w:t xml:space="preserve"> D, </w:t>
      </w:r>
      <w:proofErr w:type="spellStart"/>
      <w:r w:rsidRPr="0076238F">
        <w:rPr>
          <w:rFonts w:cs="Arial"/>
        </w:rPr>
        <w:t>Hürsoy</w:t>
      </w:r>
      <w:proofErr w:type="spellEnd"/>
      <w:r w:rsidRPr="0076238F">
        <w:rPr>
          <w:rFonts w:cs="Arial"/>
        </w:rPr>
        <w:t xml:space="preserve"> N, </w:t>
      </w:r>
      <w:proofErr w:type="spellStart"/>
      <w:r w:rsidRPr="0076238F">
        <w:rPr>
          <w:rFonts w:cs="Arial"/>
        </w:rPr>
        <w:t>Kaynak</w:t>
      </w:r>
      <w:proofErr w:type="spellEnd"/>
      <w:r w:rsidRPr="0076238F">
        <w:rPr>
          <w:rFonts w:cs="Arial"/>
        </w:rPr>
        <w:t xml:space="preserve"> </w:t>
      </w:r>
      <w:proofErr w:type="spellStart"/>
      <w:r w:rsidRPr="0076238F">
        <w:rPr>
          <w:rFonts w:cs="Arial"/>
        </w:rPr>
        <w:t>Şahap</w:t>
      </w:r>
      <w:proofErr w:type="spellEnd"/>
      <w:r w:rsidRPr="0076238F">
        <w:rPr>
          <w:rFonts w:cs="Arial"/>
        </w:rPr>
        <w:t xml:space="preserve"> S, </w:t>
      </w:r>
      <w:proofErr w:type="spellStart"/>
      <w:r w:rsidRPr="0076238F">
        <w:rPr>
          <w:rFonts w:cs="Arial"/>
        </w:rPr>
        <w:t>Budak</w:t>
      </w:r>
      <w:proofErr w:type="spellEnd"/>
      <w:r w:rsidRPr="0076238F">
        <w:rPr>
          <w:rFonts w:cs="Arial"/>
        </w:rPr>
        <w:t xml:space="preserve"> B, </w:t>
      </w:r>
      <w:proofErr w:type="spellStart"/>
      <w:r w:rsidRPr="0076238F">
        <w:rPr>
          <w:rFonts w:cs="Arial"/>
        </w:rPr>
        <w:t>Anamurluoğlu</w:t>
      </w:r>
      <w:proofErr w:type="spellEnd"/>
      <w:r w:rsidRPr="0076238F">
        <w:rPr>
          <w:rFonts w:cs="Arial"/>
        </w:rPr>
        <w:t xml:space="preserve"> E, </w:t>
      </w:r>
      <w:proofErr w:type="spellStart"/>
      <w:r w:rsidRPr="0076238F">
        <w:rPr>
          <w:rFonts w:cs="Arial"/>
        </w:rPr>
        <w:t>Kırlı</w:t>
      </w:r>
      <w:proofErr w:type="spellEnd"/>
      <w:r w:rsidRPr="0076238F">
        <w:rPr>
          <w:rFonts w:cs="Arial"/>
        </w:rPr>
        <w:t xml:space="preserve"> S (2015). </w:t>
      </w:r>
      <w:proofErr w:type="spellStart"/>
      <w:r w:rsidRPr="0076238F">
        <w:rPr>
          <w:rFonts w:cs="Arial"/>
        </w:rPr>
        <w:t>Retiküler</w:t>
      </w:r>
      <w:proofErr w:type="spellEnd"/>
      <w:r w:rsidRPr="0076238F">
        <w:rPr>
          <w:rFonts w:cs="Arial"/>
        </w:rPr>
        <w:t xml:space="preserve"> </w:t>
      </w:r>
      <w:proofErr w:type="spellStart"/>
      <w:r w:rsidRPr="0076238F">
        <w:rPr>
          <w:rFonts w:cs="Arial"/>
        </w:rPr>
        <w:t>Opasiteler</w:t>
      </w:r>
      <w:proofErr w:type="spellEnd"/>
      <w:r w:rsidRPr="0076238F">
        <w:rPr>
          <w:rFonts w:cs="Arial"/>
        </w:rPr>
        <w:t xml:space="preserve">, </w:t>
      </w:r>
      <w:proofErr w:type="spellStart"/>
      <w:r w:rsidRPr="0076238F">
        <w:rPr>
          <w:rFonts w:cs="Arial"/>
        </w:rPr>
        <w:t>Nodüler</w:t>
      </w:r>
      <w:proofErr w:type="spellEnd"/>
      <w:r w:rsidRPr="0076238F">
        <w:rPr>
          <w:rFonts w:cs="Arial"/>
        </w:rPr>
        <w:t xml:space="preserve"> </w:t>
      </w:r>
      <w:proofErr w:type="spellStart"/>
      <w:r w:rsidRPr="0076238F">
        <w:rPr>
          <w:rFonts w:cs="Arial"/>
        </w:rPr>
        <w:t>Akciğer</w:t>
      </w:r>
      <w:proofErr w:type="spellEnd"/>
      <w:r w:rsidRPr="0076238F">
        <w:rPr>
          <w:rFonts w:cs="Arial"/>
        </w:rPr>
        <w:t xml:space="preserve"> </w:t>
      </w:r>
      <w:proofErr w:type="spellStart"/>
      <w:r w:rsidRPr="0076238F">
        <w:rPr>
          <w:rFonts w:cs="Arial"/>
        </w:rPr>
        <w:t>Hastalığı</w:t>
      </w:r>
      <w:proofErr w:type="spellEnd"/>
      <w:r w:rsidRPr="0076238F">
        <w:rPr>
          <w:rFonts w:cs="Arial"/>
        </w:rPr>
        <w:t xml:space="preserve">. </w:t>
      </w:r>
      <w:proofErr w:type="spellStart"/>
      <w:r w:rsidRPr="0076238F">
        <w:rPr>
          <w:rFonts w:cs="Arial"/>
        </w:rPr>
        <w:t>Atasoy</w:t>
      </w:r>
      <w:proofErr w:type="spellEnd"/>
      <w:r w:rsidRPr="0076238F">
        <w:rPr>
          <w:rFonts w:cs="Arial"/>
        </w:rPr>
        <w:t xml:space="preserve"> KÇ (Ed). </w:t>
      </w:r>
      <w:proofErr w:type="spellStart"/>
      <w:proofErr w:type="gramStart"/>
      <w:r w:rsidRPr="0076238F">
        <w:rPr>
          <w:rFonts w:cs="Arial"/>
        </w:rPr>
        <w:t>Yüksek</w:t>
      </w:r>
      <w:proofErr w:type="spellEnd"/>
      <w:r w:rsidRPr="0076238F">
        <w:rPr>
          <w:rFonts w:cs="Arial"/>
        </w:rPr>
        <w:t xml:space="preserve"> </w:t>
      </w:r>
      <w:proofErr w:type="spellStart"/>
      <w:r w:rsidRPr="0076238F">
        <w:rPr>
          <w:rFonts w:cs="Arial"/>
        </w:rPr>
        <w:t>Çözünürlüklü</w:t>
      </w:r>
      <w:proofErr w:type="spellEnd"/>
      <w:r w:rsidRPr="0076238F">
        <w:rPr>
          <w:rFonts w:cs="Arial"/>
        </w:rPr>
        <w:t xml:space="preserve"> </w:t>
      </w:r>
      <w:proofErr w:type="spellStart"/>
      <w:r w:rsidRPr="0076238F">
        <w:rPr>
          <w:rFonts w:cs="Arial"/>
        </w:rPr>
        <w:t>Akciğer</w:t>
      </w:r>
      <w:proofErr w:type="spellEnd"/>
      <w:r w:rsidRPr="0076238F">
        <w:rPr>
          <w:rFonts w:cs="Arial"/>
        </w:rPr>
        <w:t xml:space="preserve"> BT-</w:t>
      </w:r>
      <w:proofErr w:type="spellStart"/>
      <w:r w:rsidRPr="0076238F">
        <w:rPr>
          <w:rFonts w:cs="Arial"/>
        </w:rPr>
        <w:t>Temeller</w:t>
      </w:r>
      <w:proofErr w:type="spellEnd"/>
      <w:r w:rsidRPr="0076238F">
        <w:rPr>
          <w:rFonts w:cs="Arial"/>
        </w:rPr>
        <w:t xml:space="preserve"> </w:t>
      </w:r>
      <w:proofErr w:type="spellStart"/>
      <w:r w:rsidRPr="0076238F">
        <w:rPr>
          <w:rFonts w:cs="Arial"/>
        </w:rPr>
        <w:t>içinde</w:t>
      </w:r>
      <w:proofErr w:type="spellEnd"/>
      <w:r w:rsidRPr="0076238F">
        <w:rPr>
          <w:rFonts w:cs="Arial"/>
        </w:rPr>
        <w:t>.</w:t>
      </w:r>
      <w:proofErr w:type="gramEnd"/>
      <w:r w:rsidRPr="0076238F">
        <w:rPr>
          <w:rFonts w:cs="Arial"/>
        </w:rPr>
        <w:t xml:space="preserve"> Ankara: </w:t>
      </w:r>
      <w:proofErr w:type="spellStart"/>
      <w:r w:rsidRPr="0076238F">
        <w:rPr>
          <w:rFonts w:cs="Arial"/>
        </w:rPr>
        <w:t>Dünya</w:t>
      </w:r>
      <w:proofErr w:type="spellEnd"/>
      <w:r w:rsidRPr="0076238F">
        <w:rPr>
          <w:rFonts w:cs="Arial"/>
        </w:rPr>
        <w:t xml:space="preserve"> Tıp </w:t>
      </w:r>
      <w:proofErr w:type="spellStart"/>
      <w:r w:rsidRPr="0076238F">
        <w:rPr>
          <w:rFonts w:cs="Arial"/>
        </w:rPr>
        <w:t>Kitabevi</w:t>
      </w:r>
      <w:proofErr w:type="spellEnd"/>
      <w:r w:rsidRPr="0076238F">
        <w:rPr>
          <w:rFonts w:cs="Arial"/>
        </w:rPr>
        <w:t xml:space="preserve">, 2015, 17-57, </w:t>
      </w:r>
      <w:proofErr w:type="spellStart"/>
      <w:r w:rsidRPr="0076238F">
        <w:rPr>
          <w:rFonts w:cs="Arial"/>
        </w:rPr>
        <w:t>Basım</w:t>
      </w:r>
      <w:proofErr w:type="spellEnd"/>
      <w:r w:rsidRPr="0076238F">
        <w:rPr>
          <w:rFonts w:cs="Arial"/>
        </w:rPr>
        <w:t xml:space="preserve"> </w:t>
      </w:r>
      <w:proofErr w:type="spellStart"/>
      <w:r w:rsidRPr="0076238F">
        <w:rPr>
          <w:rFonts w:cs="Arial"/>
        </w:rPr>
        <w:t>sayısı</w:t>
      </w:r>
      <w:proofErr w:type="spellEnd"/>
      <w:r w:rsidRPr="0076238F">
        <w:rPr>
          <w:rFonts w:cs="Arial"/>
        </w:rPr>
        <w:t>: 1, ISBN</w:t>
      </w:r>
      <w:proofErr w:type="gramStart"/>
      <w:r w:rsidRPr="0076238F">
        <w:rPr>
          <w:rFonts w:cs="Arial"/>
        </w:rPr>
        <w:t>:978</w:t>
      </w:r>
      <w:proofErr w:type="gramEnd"/>
      <w:r w:rsidRPr="0076238F">
        <w:rPr>
          <w:rFonts w:cs="Arial"/>
        </w:rPr>
        <w:t xml:space="preserve">-605-64848-1-0, </w:t>
      </w:r>
      <w:r w:rsidRPr="0076238F">
        <w:rPr>
          <w:rFonts w:cs="Verdana"/>
          <w:lang w:val="tr-TR"/>
        </w:rPr>
        <w:t>(Kitap Çevirisi)</w:t>
      </w:r>
    </w:p>
    <w:p w14:paraId="37D4B4A8" w14:textId="77777777" w:rsidR="00DB4AB5" w:rsidRPr="0076238F" w:rsidRDefault="00DB4AB5" w:rsidP="00DB4AB5">
      <w:pPr>
        <w:widowControl w:val="0"/>
        <w:autoSpaceDE w:val="0"/>
        <w:autoSpaceDN w:val="0"/>
        <w:adjustRightInd w:val="0"/>
        <w:spacing w:after="240"/>
        <w:rPr>
          <w:lang w:val="tr-TR"/>
        </w:rPr>
      </w:pPr>
    </w:p>
    <w:p w14:paraId="76235450" w14:textId="77777777" w:rsidR="00DB4AB5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  <w:rPr>
          <w:rFonts w:cs="Verdana"/>
        </w:rPr>
      </w:pPr>
    </w:p>
    <w:p w14:paraId="4466859C" w14:textId="77777777" w:rsidR="00DB4AB5" w:rsidRPr="00BD0B75" w:rsidRDefault="00DB4AB5" w:rsidP="00E000A9">
      <w:pPr>
        <w:jc w:val="center"/>
        <w:rPr>
          <w:b/>
        </w:rPr>
      </w:pPr>
      <w:r>
        <w:rPr>
          <w:b/>
        </w:rPr>
        <w:t xml:space="preserve">D. </w:t>
      </w:r>
      <w:proofErr w:type="spellStart"/>
      <w:r w:rsidRPr="00BD0B75">
        <w:rPr>
          <w:b/>
        </w:rPr>
        <w:t>Ulusal</w:t>
      </w:r>
      <w:proofErr w:type="spellEnd"/>
      <w:r w:rsidRPr="00BD0B75">
        <w:rPr>
          <w:b/>
        </w:rPr>
        <w:t xml:space="preserve"> </w:t>
      </w:r>
      <w:proofErr w:type="spellStart"/>
      <w:r w:rsidRPr="00BD0B75">
        <w:rPr>
          <w:b/>
        </w:rPr>
        <w:t>hakemli</w:t>
      </w:r>
      <w:proofErr w:type="spellEnd"/>
      <w:r w:rsidRPr="00BD0B75">
        <w:rPr>
          <w:b/>
        </w:rPr>
        <w:t xml:space="preserve"> </w:t>
      </w:r>
      <w:proofErr w:type="spellStart"/>
      <w:r w:rsidRPr="00BD0B75">
        <w:rPr>
          <w:b/>
        </w:rPr>
        <w:t>dergilerde</w:t>
      </w:r>
      <w:proofErr w:type="spellEnd"/>
      <w:r w:rsidRPr="00BD0B75">
        <w:rPr>
          <w:b/>
        </w:rPr>
        <w:t xml:space="preserve"> </w:t>
      </w:r>
      <w:proofErr w:type="spellStart"/>
      <w:r w:rsidRPr="00BD0B75">
        <w:rPr>
          <w:b/>
        </w:rPr>
        <w:t>yayımlanan</w:t>
      </w:r>
      <w:proofErr w:type="spellEnd"/>
      <w:r w:rsidRPr="00BD0B75">
        <w:rPr>
          <w:b/>
        </w:rPr>
        <w:t xml:space="preserve"> </w:t>
      </w:r>
      <w:proofErr w:type="spellStart"/>
      <w:r w:rsidRPr="00BD0B75">
        <w:rPr>
          <w:b/>
        </w:rPr>
        <w:t>makaleler</w:t>
      </w:r>
      <w:proofErr w:type="spellEnd"/>
    </w:p>
    <w:p w14:paraId="2C2097F3" w14:textId="77777777" w:rsidR="00DB4AB5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  <w:lang w:val="tr-TR"/>
        </w:rPr>
      </w:pPr>
      <w:r w:rsidRPr="00BD0B75">
        <w:rPr>
          <w:b/>
        </w:rPr>
        <w:t>D1.</w:t>
      </w:r>
      <w:r w:rsidRPr="00BD0B75">
        <w:rPr>
          <w:rFonts w:cs="Verdana"/>
          <w:b/>
          <w:lang w:val="tr-TR"/>
        </w:rPr>
        <w:t xml:space="preserve"> </w:t>
      </w:r>
      <w:proofErr w:type="spellStart"/>
      <w:r w:rsidRPr="00BD0B75">
        <w:rPr>
          <w:rFonts w:cs="Verdana"/>
          <w:lang w:val="tr-TR"/>
        </w:rPr>
        <w:t>Üstüner</w:t>
      </w:r>
      <w:proofErr w:type="spellEnd"/>
      <w:r w:rsidRPr="00BD0B75">
        <w:rPr>
          <w:rFonts w:cs="Verdana"/>
          <w:lang w:val="tr-TR"/>
        </w:rPr>
        <w:t xml:space="preserve"> E,</w:t>
      </w:r>
      <w:r w:rsidRPr="00BD0B75">
        <w:rPr>
          <w:rFonts w:cs="Verdana"/>
          <w:b/>
          <w:lang w:val="tr-TR"/>
        </w:rPr>
        <w:t xml:space="preserve"> </w:t>
      </w:r>
      <w:r w:rsidRPr="006A28ED">
        <w:rPr>
          <w:rFonts w:cs="Verdana"/>
          <w:lang w:val="tr-TR"/>
        </w:rPr>
        <w:t>Düşünceli Atman E,</w:t>
      </w:r>
      <w:r w:rsidRPr="00BD0B75">
        <w:rPr>
          <w:rFonts w:cs="Verdana"/>
          <w:b/>
          <w:lang w:val="tr-TR"/>
        </w:rPr>
        <w:t xml:space="preserve"> </w:t>
      </w:r>
      <w:r w:rsidRPr="006A28ED">
        <w:rPr>
          <w:rFonts w:cs="Verdana"/>
          <w:u w:val="single"/>
          <w:lang w:val="tr-TR"/>
        </w:rPr>
        <w:t>Uzun Ç,</w:t>
      </w:r>
      <w:r w:rsidRPr="00BD0B75">
        <w:rPr>
          <w:rFonts w:cs="Verdana"/>
          <w:lang w:val="tr-TR"/>
        </w:rPr>
        <w:t xml:space="preserve"> Özcan H, Erden İ, Sancak T. Alt </w:t>
      </w:r>
      <w:proofErr w:type="spellStart"/>
      <w:r w:rsidRPr="00BD0B75">
        <w:rPr>
          <w:rFonts w:cs="Verdana"/>
          <w:lang w:val="tr-TR"/>
        </w:rPr>
        <w:t>ekstremite</w:t>
      </w:r>
      <w:proofErr w:type="spellEnd"/>
      <w:r w:rsidRPr="00BD0B75">
        <w:rPr>
          <w:rFonts w:cs="Verdana"/>
          <w:lang w:val="tr-TR"/>
        </w:rPr>
        <w:t xml:space="preserve"> </w:t>
      </w:r>
      <w:proofErr w:type="spellStart"/>
      <w:r w:rsidRPr="00BD0B75">
        <w:rPr>
          <w:rFonts w:cs="Verdana"/>
          <w:lang w:val="tr-TR"/>
        </w:rPr>
        <w:t>periferik</w:t>
      </w:r>
      <w:proofErr w:type="spellEnd"/>
      <w:r w:rsidRPr="00BD0B75">
        <w:rPr>
          <w:rFonts w:cs="Verdana"/>
          <w:lang w:val="tr-TR"/>
        </w:rPr>
        <w:t xml:space="preserve"> tıkayıcı arter hastalıklarında renkli </w:t>
      </w:r>
      <w:proofErr w:type="spellStart"/>
      <w:r w:rsidRPr="00BD0B75">
        <w:rPr>
          <w:rFonts w:cs="Verdana"/>
          <w:lang w:val="tr-TR"/>
        </w:rPr>
        <w:t>Doppler</w:t>
      </w:r>
      <w:proofErr w:type="spellEnd"/>
      <w:r w:rsidRPr="00BD0B75">
        <w:rPr>
          <w:rFonts w:cs="Verdana"/>
          <w:lang w:val="tr-TR"/>
        </w:rPr>
        <w:t xml:space="preserve"> ultrasonografi ve üç boyutlu MR </w:t>
      </w:r>
      <w:proofErr w:type="spellStart"/>
      <w:r w:rsidRPr="00BD0B75">
        <w:rPr>
          <w:rFonts w:cs="Verdana"/>
          <w:lang w:val="tr-TR"/>
        </w:rPr>
        <w:t>anjiografi</w:t>
      </w:r>
      <w:proofErr w:type="spellEnd"/>
      <w:r w:rsidRPr="00BD0B75">
        <w:rPr>
          <w:rFonts w:cs="Verdana"/>
          <w:lang w:val="tr-TR"/>
        </w:rPr>
        <w:t xml:space="preserve"> ile dijital </w:t>
      </w:r>
      <w:proofErr w:type="spellStart"/>
      <w:r w:rsidRPr="00BD0B75">
        <w:rPr>
          <w:rFonts w:cs="Verdana"/>
          <w:lang w:val="tr-TR"/>
        </w:rPr>
        <w:t>subtraksiyon</w:t>
      </w:r>
      <w:proofErr w:type="spellEnd"/>
      <w:r w:rsidRPr="00BD0B75">
        <w:rPr>
          <w:rFonts w:cs="Verdana"/>
          <w:lang w:val="tr-TR"/>
        </w:rPr>
        <w:t xml:space="preserve"> </w:t>
      </w:r>
      <w:proofErr w:type="spellStart"/>
      <w:r w:rsidRPr="00BD0B75">
        <w:rPr>
          <w:rFonts w:cs="Verdana"/>
          <w:lang w:val="tr-TR"/>
        </w:rPr>
        <w:t>anjiografi</w:t>
      </w:r>
      <w:proofErr w:type="spellEnd"/>
      <w:r w:rsidRPr="00BD0B75">
        <w:rPr>
          <w:rFonts w:cs="Verdana"/>
          <w:lang w:val="tr-TR"/>
        </w:rPr>
        <w:t xml:space="preserve"> yöntemlerinin karşılaştırılması. Damar Cerrahisi Dergisi 2012; 21(3):230-243.</w:t>
      </w:r>
    </w:p>
    <w:p w14:paraId="79721CCA" w14:textId="77777777" w:rsidR="00DB4AB5" w:rsidRPr="00BD0B75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  <w:lang w:val="tr-TR"/>
        </w:rPr>
      </w:pPr>
      <w:r>
        <w:rPr>
          <w:rFonts w:cs="Verdana"/>
          <w:lang w:val="tr-TR"/>
        </w:rPr>
        <w:t xml:space="preserve">DOI: 10.9739/uvcd.2012-31629 </w:t>
      </w:r>
    </w:p>
    <w:p w14:paraId="29C77795" w14:textId="77777777" w:rsidR="00DB4AB5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  <w:lang w:val="tr-TR"/>
        </w:rPr>
      </w:pPr>
      <w:r w:rsidRPr="00BD0B75">
        <w:rPr>
          <w:rFonts w:cs="Verdana"/>
          <w:lang w:val="tr-TR"/>
        </w:rPr>
        <w:t>ISSN:1301-1839</w:t>
      </w:r>
    </w:p>
    <w:p w14:paraId="64434EE4" w14:textId="77777777" w:rsidR="00DB4AB5" w:rsidRPr="00BD0B75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  <w:lang w:val="tr-TR"/>
        </w:rPr>
      </w:pPr>
    </w:p>
    <w:p w14:paraId="053670C6" w14:textId="77777777" w:rsidR="00DB4AB5" w:rsidRPr="00BD0B75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  <w:lang w:val="tr-TR"/>
        </w:rPr>
      </w:pPr>
      <w:r>
        <w:rPr>
          <w:rFonts w:cs="Verdana"/>
          <w:b/>
          <w:lang w:val="tr-TR"/>
        </w:rPr>
        <w:t>D2</w:t>
      </w:r>
      <w:r w:rsidRPr="00BD0B75">
        <w:rPr>
          <w:rFonts w:cs="Verdana"/>
          <w:b/>
          <w:lang w:val="tr-TR"/>
        </w:rPr>
        <w:t xml:space="preserve">. </w:t>
      </w:r>
      <w:proofErr w:type="spellStart"/>
      <w:r w:rsidRPr="00BD0B75">
        <w:rPr>
          <w:rFonts w:cs="Verdana"/>
          <w:lang w:val="tr-TR"/>
        </w:rPr>
        <w:t>Üstüner</w:t>
      </w:r>
      <w:proofErr w:type="spellEnd"/>
      <w:r w:rsidRPr="00BD0B75">
        <w:rPr>
          <w:rFonts w:cs="Verdana"/>
          <w:lang w:val="tr-TR"/>
        </w:rPr>
        <w:t xml:space="preserve"> E, </w:t>
      </w:r>
      <w:r w:rsidRPr="006A28ED">
        <w:rPr>
          <w:rFonts w:cs="Verdana"/>
          <w:lang w:val="tr-TR"/>
        </w:rPr>
        <w:t>Düşünceli Atman E</w:t>
      </w:r>
      <w:r w:rsidRPr="00BD0B75">
        <w:rPr>
          <w:rFonts w:cs="Verdana"/>
          <w:lang w:val="tr-TR"/>
        </w:rPr>
        <w:t xml:space="preserve">, </w:t>
      </w:r>
      <w:r w:rsidRPr="006A28ED">
        <w:rPr>
          <w:rFonts w:cs="Verdana"/>
          <w:b/>
          <w:u w:val="single"/>
          <w:lang w:val="tr-TR"/>
        </w:rPr>
        <w:t>Uzun Ç</w:t>
      </w:r>
      <w:r w:rsidRPr="00BD0B75">
        <w:rPr>
          <w:rFonts w:cs="Verdana"/>
          <w:lang w:val="tr-TR"/>
        </w:rPr>
        <w:t xml:space="preserve">, Özcan H, Erden İ. </w:t>
      </w:r>
      <w:proofErr w:type="spellStart"/>
      <w:r w:rsidRPr="00BD0B75">
        <w:rPr>
          <w:rFonts w:cs="Verdana"/>
          <w:lang w:val="tr-TR"/>
        </w:rPr>
        <w:t>Primary</w:t>
      </w:r>
      <w:proofErr w:type="spellEnd"/>
      <w:r w:rsidRPr="00BD0B75">
        <w:rPr>
          <w:rFonts w:cs="Verdana"/>
          <w:lang w:val="tr-TR"/>
        </w:rPr>
        <w:t xml:space="preserve"> </w:t>
      </w:r>
      <w:proofErr w:type="spellStart"/>
      <w:r w:rsidRPr="00BD0B75">
        <w:rPr>
          <w:rFonts w:cs="Verdana"/>
          <w:lang w:val="tr-TR"/>
        </w:rPr>
        <w:t>skeletal</w:t>
      </w:r>
      <w:proofErr w:type="spellEnd"/>
      <w:r w:rsidRPr="00BD0B75">
        <w:rPr>
          <w:rFonts w:cs="Verdana"/>
          <w:lang w:val="tr-TR"/>
        </w:rPr>
        <w:t xml:space="preserve"> </w:t>
      </w:r>
      <w:proofErr w:type="spellStart"/>
      <w:r w:rsidRPr="00BD0B75">
        <w:rPr>
          <w:rFonts w:cs="Verdana"/>
          <w:lang w:val="tr-TR"/>
        </w:rPr>
        <w:t>muscle</w:t>
      </w:r>
      <w:proofErr w:type="spellEnd"/>
      <w:r w:rsidRPr="00BD0B75">
        <w:rPr>
          <w:rFonts w:cs="Verdana"/>
          <w:lang w:val="tr-TR"/>
        </w:rPr>
        <w:t xml:space="preserve"> </w:t>
      </w:r>
      <w:proofErr w:type="spellStart"/>
      <w:r w:rsidRPr="00BD0B75">
        <w:rPr>
          <w:rFonts w:cs="Verdana"/>
          <w:lang w:val="tr-TR"/>
        </w:rPr>
        <w:t>lymphoma</w:t>
      </w:r>
      <w:proofErr w:type="spellEnd"/>
      <w:r w:rsidRPr="00BD0B75">
        <w:rPr>
          <w:rFonts w:cs="Verdana"/>
          <w:lang w:val="tr-TR"/>
        </w:rPr>
        <w:t xml:space="preserve">: </w:t>
      </w:r>
      <w:proofErr w:type="spellStart"/>
      <w:r w:rsidRPr="00BD0B75">
        <w:rPr>
          <w:rFonts w:cs="Verdana"/>
          <w:lang w:val="tr-TR"/>
        </w:rPr>
        <w:t>Ultrasound</w:t>
      </w:r>
      <w:proofErr w:type="spellEnd"/>
      <w:r w:rsidRPr="00BD0B75">
        <w:rPr>
          <w:rFonts w:cs="Verdana"/>
          <w:lang w:val="tr-TR"/>
        </w:rPr>
        <w:t xml:space="preserve"> </w:t>
      </w:r>
      <w:proofErr w:type="spellStart"/>
      <w:r w:rsidRPr="00BD0B75">
        <w:rPr>
          <w:rFonts w:cs="Verdana"/>
          <w:lang w:val="tr-TR"/>
        </w:rPr>
        <w:t>and</w:t>
      </w:r>
      <w:proofErr w:type="spellEnd"/>
      <w:r w:rsidRPr="00BD0B75">
        <w:rPr>
          <w:rFonts w:cs="Verdana"/>
          <w:lang w:val="tr-TR"/>
        </w:rPr>
        <w:t xml:space="preserve"> MRI </w:t>
      </w:r>
      <w:proofErr w:type="spellStart"/>
      <w:r w:rsidRPr="00BD0B75">
        <w:rPr>
          <w:rFonts w:cs="Verdana"/>
          <w:lang w:val="tr-TR"/>
        </w:rPr>
        <w:t>Findings</w:t>
      </w:r>
      <w:proofErr w:type="spellEnd"/>
      <w:r w:rsidRPr="00BD0B75">
        <w:rPr>
          <w:rFonts w:cs="Verdana"/>
          <w:lang w:val="tr-TR"/>
        </w:rPr>
        <w:t xml:space="preserve">. </w:t>
      </w:r>
      <w:proofErr w:type="spellStart"/>
      <w:r w:rsidRPr="00BD0B75">
        <w:rPr>
          <w:rFonts w:cs="Verdana"/>
          <w:lang w:val="tr-TR"/>
        </w:rPr>
        <w:t>Causapedia</w:t>
      </w:r>
      <w:proofErr w:type="spellEnd"/>
      <w:r w:rsidRPr="00BD0B75">
        <w:rPr>
          <w:rFonts w:cs="Verdana"/>
          <w:lang w:val="tr-TR"/>
        </w:rPr>
        <w:t xml:space="preserve"> 2013; 2. </w:t>
      </w:r>
    </w:p>
    <w:p w14:paraId="14911DA5" w14:textId="77777777" w:rsidR="00DB4AB5" w:rsidRDefault="00DB4AB5" w:rsidP="00DB4AB5">
      <w:pPr>
        <w:autoSpaceDE w:val="0"/>
        <w:autoSpaceDN w:val="0"/>
        <w:adjustRightInd w:val="0"/>
        <w:spacing w:after="0"/>
        <w:jc w:val="both"/>
        <w:rPr>
          <w:rFonts w:cs="Arial"/>
          <w:iCs/>
          <w:lang w:val="tr-TR"/>
        </w:rPr>
      </w:pPr>
      <w:r w:rsidRPr="00BD0B75">
        <w:rPr>
          <w:rFonts w:cs="Arial"/>
          <w:iCs/>
          <w:lang w:val="tr-TR"/>
        </w:rPr>
        <w:t>e-ISSN:2147-2181</w:t>
      </w:r>
    </w:p>
    <w:p w14:paraId="1E2B01E2" w14:textId="77777777" w:rsidR="00DB4AB5" w:rsidRPr="00BD0B75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  <w:lang w:val="tr-TR"/>
        </w:rPr>
      </w:pPr>
    </w:p>
    <w:p w14:paraId="72F404C1" w14:textId="77777777" w:rsidR="00DB4AB5" w:rsidRPr="00BD0B75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  <w:lang w:val="tr-TR"/>
        </w:rPr>
      </w:pPr>
      <w:r w:rsidRPr="00BD0B75">
        <w:rPr>
          <w:rFonts w:cs="Verdana"/>
          <w:b/>
          <w:lang w:val="tr-TR"/>
        </w:rPr>
        <w:t>D</w:t>
      </w:r>
      <w:r>
        <w:rPr>
          <w:rFonts w:cs="Verdana"/>
          <w:b/>
          <w:lang w:val="tr-TR"/>
        </w:rPr>
        <w:t>3</w:t>
      </w:r>
      <w:r w:rsidRPr="00BD0B75">
        <w:rPr>
          <w:rFonts w:cs="Verdana"/>
          <w:b/>
          <w:lang w:val="tr-TR"/>
        </w:rPr>
        <w:t xml:space="preserve">. </w:t>
      </w:r>
      <w:proofErr w:type="spellStart"/>
      <w:r w:rsidRPr="00BD0B75">
        <w:rPr>
          <w:rFonts w:cs="Verdana"/>
          <w:lang w:val="tr-TR"/>
        </w:rPr>
        <w:t>Üstüner</w:t>
      </w:r>
      <w:proofErr w:type="spellEnd"/>
      <w:r w:rsidRPr="00BD0B75">
        <w:rPr>
          <w:rFonts w:cs="Verdana"/>
          <w:lang w:val="tr-TR"/>
        </w:rPr>
        <w:t xml:space="preserve"> E</w:t>
      </w:r>
      <w:r w:rsidRPr="00BD0B75">
        <w:rPr>
          <w:rFonts w:cs="Verdana"/>
          <w:b/>
          <w:lang w:val="tr-TR"/>
        </w:rPr>
        <w:t xml:space="preserve">, </w:t>
      </w:r>
      <w:r w:rsidRPr="00BD0B75">
        <w:rPr>
          <w:rFonts w:cs="Verdana"/>
          <w:lang w:val="tr-TR"/>
        </w:rPr>
        <w:t xml:space="preserve">Akkaya Z, </w:t>
      </w:r>
      <w:r w:rsidRPr="006A28ED">
        <w:rPr>
          <w:rFonts w:cs="Verdana"/>
          <w:lang w:val="tr-TR"/>
        </w:rPr>
        <w:t>Düşünceli Atman E,</w:t>
      </w:r>
      <w:r w:rsidRPr="00BD0B75">
        <w:rPr>
          <w:rFonts w:cs="Verdana"/>
          <w:lang w:val="tr-TR"/>
        </w:rPr>
        <w:t xml:space="preserve"> </w:t>
      </w:r>
      <w:r w:rsidRPr="006A28ED">
        <w:rPr>
          <w:rFonts w:cs="Verdana"/>
          <w:b/>
          <w:u w:val="single"/>
          <w:lang w:val="tr-TR"/>
        </w:rPr>
        <w:t>Uzun Ç,</w:t>
      </w:r>
      <w:r w:rsidRPr="00BD0B75">
        <w:rPr>
          <w:rFonts w:cs="Verdana"/>
          <w:lang w:val="tr-TR"/>
        </w:rPr>
        <w:t xml:space="preserve"> Ceyhan K. </w:t>
      </w:r>
      <w:proofErr w:type="spellStart"/>
      <w:r w:rsidRPr="00BD0B75">
        <w:rPr>
          <w:rFonts w:cs="Verdana"/>
          <w:lang w:val="tr-TR"/>
        </w:rPr>
        <w:t>Unexpected</w:t>
      </w:r>
      <w:proofErr w:type="spellEnd"/>
      <w:r w:rsidRPr="00BD0B75">
        <w:rPr>
          <w:rFonts w:cs="Verdana"/>
          <w:lang w:val="tr-TR"/>
        </w:rPr>
        <w:t xml:space="preserve"> </w:t>
      </w:r>
      <w:proofErr w:type="spellStart"/>
      <w:r w:rsidRPr="00BD0B75">
        <w:rPr>
          <w:rFonts w:cs="Verdana"/>
          <w:lang w:val="tr-TR"/>
        </w:rPr>
        <w:t>complication</w:t>
      </w:r>
      <w:proofErr w:type="spellEnd"/>
      <w:r w:rsidRPr="00BD0B75">
        <w:rPr>
          <w:rFonts w:cs="Verdana"/>
          <w:lang w:val="tr-TR"/>
        </w:rPr>
        <w:t xml:space="preserve"> </w:t>
      </w:r>
      <w:proofErr w:type="spellStart"/>
      <w:r w:rsidRPr="00BD0B75">
        <w:rPr>
          <w:rFonts w:cs="Verdana"/>
          <w:lang w:val="tr-TR"/>
        </w:rPr>
        <w:t>or</w:t>
      </w:r>
      <w:proofErr w:type="spellEnd"/>
      <w:r w:rsidRPr="00BD0B75">
        <w:rPr>
          <w:rFonts w:cs="Verdana"/>
          <w:lang w:val="tr-TR"/>
        </w:rPr>
        <w:t xml:space="preserve"> </w:t>
      </w:r>
      <w:proofErr w:type="spellStart"/>
      <w:r w:rsidRPr="00BD0B75">
        <w:rPr>
          <w:rFonts w:cs="Verdana"/>
          <w:lang w:val="tr-TR"/>
        </w:rPr>
        <w:t>diagnostic</w:t>
      </w:r>
      <w:proofErr w:type="spellEnd"/>
      <w:r w:rsidRPr="00BD0B75">
        <w:rPr>
          <w:rFonts w:cs="Verdana"/>
          <w:lang w:val="tr-TR"/>
        </w:rPr>
        <w:t xml:space="preserve"> </w:t>
      </w:r>
      <w:proofErr w:type="spellStart"/>
      <w:r w:rsidRPr="00BD0B75">
        <w:rPr>
          <w:rFonts w:cs="Verdana"/>
          <w:lang w:val="tr-TR"/>
        </w:rPr>
        <w:t>clue</w:t>
      </w:r>
      <w:proofErr w:type="spellEnd"/>
      <w:r w:rsidRPr="00BD0B75">
        <w:rPr>
          <w:rFonts w:cs="Verdana"/>
          <w:lang w:val="tr-TR"/>
        </w:rPr>
        <w:t xml:space="preserve">: </w:t>
      </w:r>
      <w:proofErr w:type="spellStart"/>
      <w:r w:rsidRPr="00BD0B75">
        <w:rPr>
          <w:rFonts w:cs="Verdana"/>
          <w:lang w:val="tr-TR"/>
        </w:rPr>
        <w:t>exaggerated</w:t>
      </w:r>
      <w:proofErr w:type="spellEnd"/>
      <w:r w:rsidRPr="00BD0B75">
        <w:rPr>
          <w:rFonts w:cs="Verdana"/>
          <w:lang w:val="tr-TR"/>
        </w:rPr>
        <w:t xml:space="preserve"> </w:t>
      </w:r>
      <w:proofErr w:type="spellStart"/>
      <w:r w:rsidRPr="00BD0B75">
        <w:rPr>
          <w:rFonts w:cs="Verdana"/>
          <w:lang w:val="tr-TR"/>
        </w:rPr>
        <w:t>pain</w:t>
      </w:r>
      <w:proofErr w:type="spellEnd"/>
      <w:r w:rsidRPr="00BD0B75">
        <w:rPr>
          <w:rFonts w:cs="Verdana"/>
          <w:lang w:val="tr-TR"/>
        </w:rPr>
        <w:t xml:space="preserve"> </w:t>
      </w:r>
      <w:proofErr w:type="spellStart"/>
      <w:r w:rsidRPr="00BD0B75">
        <w:rPr>
          <w:rFonts w:cs="Verdana"/>
          <w:lang w:val="tr-TR"/>
        </w:rPr>
        <w:t>during</w:t>
      </w:r>
      <w:proofErr w:type="spellEnd"/>
      <w:r w:rsidRPr="00BD0B75">
        <w:rPr>
          <w:rFonts w:cs="Verdana"/>
          <w:lang w:val="tr-TR"/>
        </w:rPr>
        <w:t xml:space="preserve"> </w:t>
      </w:r>
      <w:proofErr w:type="spellStart"/>
      <w:r w:rsidRPr="00BD0B75">
        <w:rPr>
          <w:rFonts w:cs="Verdana"/>
          <w:lang w:val="tr-TR"/>
        </w:rPr>
        <w:t>fine</w:t>
      </w:r>
      <w:proofErr w:type="spellEnd"/>
      <w:r w:rsidRPr="00BD0B75">
        <w:rPr>
          <w:rFonts w:cs="Verdana"/>
          <w:lang w:val="tr-TR"/>
        </w:rPr>
        <w:t xml:space="preserve"> </w:t>
      </w:r>
      <w:proofErr w:type="spellStart"/>
      <w:r w:rsidRPr="00BD0B75">
        <w:rPr>
          <w:rFonts w:cs="Verdana"/>
          <w:lang w:val="tr-TR"/>
        </w:rPr>
        <w:t>needle</w:t>
      </w:r>
      <w:proofErr w:type="spellEnd"/>
      <w:r w:rsidRPr="00BD0B75">
        <w:rPr>
          <w:rFonts w:cs="Verdana"/>
          <w:lang w:val="tr-TR"/>
        </w:rPr>
        <w:t xml:space="preserve"> </w:t>
      </w:r>
      <w:proofErr w:type="spellStart"/>
      <w:r w:rsidRPr="00BD0B75">
        <w:rPr>
          <w:rFonts w:cs="Verdana"/>
          <w:lang w:val="tr-TR"/>
        </w:rPr>
        <w:t>aspiration</w:t>
      </w:r>
      <w:proofErr w:type="spellEnd"/>
      <w:r w:rsidRPr="00BD0B75">
        <w:rPr>
          <w:rFonts w:cs="Verdana"/>
          <w:lang w:val="tr-TR"/>
        </w:rPr>
        <w:t xml:space="preserve"> </w:t>
      </w:r>
      <w:proofErr w:type="spellStart"/>
      <w:r w:rsidRPr="00BD0B75">
        <w:rPr>
          <w:rFonts w:cs="Verdana"/>
          <w:lang w:val="tr-TR"/>
        </w:rPr>
        <w:t>biopsy</w:t>
      </w:r>
      <w:proofErr w:type="spellEnd"/>
      <w:r w:rsidRPr="00BD0B75">
        <w:rPr>
          <w:rFonts w:cs="Verdana"/>
          <w:lang w:val="tr-TR"/>
        </w:rPr>
        <w:t xml:space="preserve"> of a </w:t>
      </w:r>
      <w:proofErr w:type="spellStart"/>
      <w:r w:rsidRPr="00BD0B75">
        <w:rPr>
          <w:rFonts w:cs="Verdana"/>
          <w:lang w:val="tr-TR"/>
        </w:rPr>
        <w:t>neck</w:t>
      </w:r>
      <w:proofErr w:type="spellEnd"/>
      <w:r w:rsidRPr="00BD0B75">
        <w:rPr>
          <w:rFonts w:cs="Verdana"/>
          <w:lang w:val="tr-TR"/>
        </w:rPr>
        <w:t xml:space="preserve"> </w:t>
      </w:r>
      <w:proofErr w:type="spellStart"/>
      <w:r w:rsidRPr="00BD0B75">
        <w:rPr>
          <w:rFonts w:cs="Verdana"/>
          <w:lang w:val="tr-TR"/>
        </w:rPr>
        <w:t>mass</w:t>
      </w:r>
      <w:proofErr w:type="spellEnd"/>
      <w:r w:rsidRPr="00BD0B75">
        <w:rPr>
          <w:rFonts w:cs="Verdana"/>
          <w:lang w:val="tr-TR"/>
        </w:rPr>
        <w:t xml:space="preserve">. </w:t>
      </w:r>
      <w:r>
        <w:rPr>
          <w:rFonts w:cs="Verdana"/>
          <w:lang w:val="tr-TR"/>
        </w:rPr>
        <w:t>Süleyman Demirel Üniversitesi Tıp Fakültesi Dergisi</w:t>
      </w:r>
      <w:r w:rsidRPr="00BD0B75">
        <w:rPr>
          <w:rFonts w:cs="Verdana"/>
          <w:lang w:val="tr-TR"/>
        </w:rPr>
        <w:t xml:space="preserve"> 2014; 21(3):93-96.</w:t>
      </w:r>
    </w:p>
    <w:p w14:paraId="16674F29" w14:textId="77777777" w:rsidR="00DB4AB5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  <w:lang w:val="tr-TR"/>
        </w:rPr>
      </w:pPr>
      <w:r w:rsidRPr="00BD0B75">
        <w:rPr>
          <w:rFonts w:cs="Verdana"/>
          <w:lang w:val="tr-TR"/>
        </w:rPr>
        <w:t>ISSN: 1300-7416</w:t>
      </w:r>
    </w:p>
    <w:p w14:paraId="145492DE" w14:textId="77777777" w:rsidR="00DB4AB5" w:rsidRPr="00BD0B75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  <w:lang w:val="tr-TR"/>
        </w:rPr>
      </w:pPr>
    </w:p>
    <w:p w14:paraId="0B930041" w14:textId="77777777" w:rsidR="00DB4AB5" w:rsidRPr="00BD0B75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  <w:lang w:val="tr-TR"/>
        </w:rPr>
      </w:pPr>
      <w:r>
        <w:rPr>
          <w:rFonts w:cs="Verdana"/>
          <w:b/>
          <w:lang w:val="tr-TR"/>
        </w:rPr>
        <w:t>D4</w:t>
      </w:r>
      <w:r w:rsidRPr="00BD0B75">
        <w:rPr>
          <w:rFonts w:cs="Verdana"/>
          <w:b/>
          <w:lang w:val="tr-TR"/>
        </w:rPr>
        <w:t xml:space="preserve">. </w:t>
      </w:r>
      <w:r w:rsidRPr="006A28ED">
        <w:rPr>
          <w:rFonts w:cs="Verdana"/>
          <w:lang w:val="tr-TR"/>
        </w:rPr>
        <w:t>Düşünceli Atman E</w:t>
      </w:r>
      <w:r w:rsidRPr="00BD0B75">
        <w:rPr>
          <w:rFonts w:cs="Verdana"/>
          <w:lang w:val="tr-TR"/>
        </w:rPr>
        <w:t xml:space="preserve">, Erden GA, </w:t>
      </w:r>
      <w:proofErr w:type="spellStart"/>
      <w:r w:rsidRPr="00BD0B75">
        <w:rPr>
          <w:rFonts w:cs="Verdana"/>
          <w:lang w:val="tr-TR"/>
        </w:rPr>
        <w:t>Üstüner</w:t>
      </w:r>
      <w:proofErr w:type="spellEnd"/>
      <w:r w:rsidRPr="00BD0B75">
        <w:rPr>
          <w:rFonts w:cs="Verdana"/>
          <w:lang w:val="tr-TR"/>
        </w:rPr>
        <w:t xml:space="preserve"> E, </w:t>
      </w:r>
      <w:r w:rsidRPr="006A28ED">
        <w:rPr>
          <w:rFonts w:cs="Verdana"/>
          <w:b/>
          <w:u w:val="single"/>
          <w:lang w:val="tr-TR"/>
        </w:rPr>
        <w:t>Uzun Ç</w:t>
      </w:r>
      <w:r w:rsidRPr="00BD0B75">
        <w:rPr>
          <w:rFonts w:cs="Verdana"/>
          <w:lang w:val="tr-TR"/>
        </w:rPr>
        <w:t xml:space="preserve">, Bektaş M. </w:t>
      </w:r>
      <w:proofErr w:type="spellStart"/>
      <w:r w:rsidRPr="00BD0B75">
        <w:rPr>
          <w:rFonts w:cs="Verdana"/>
          <w:lang w:val="tr-TR"/>
        </w:rPr>
        <w:t>İntralüminal</w:t>
      </w:r>
      <w:proofErr w:type="spellEnd"/>
      <w:r w:rsidRPr="00BD0B75">
        <w:rPr>
          <w:rFonts w:cs="Verdana"/>
          <w:lang w:val="tr-TR"/>
        </w:rPr>
        <w:t xml:space="preserve"> </w:t>
      </w:r>
      <w:proofErr w:type="spellStart"/>
      <w:r w:rsidRPr="00BD0B75">
        <w:rPr>
          <w:rFonts w:cs="Verdana"/>
          <w:lang w:val="tr-TR"/>
        </w:rPr>
        <w:t>duodenal</w:t>
      </w:r>
      <w:proofErr w:type="spellEnd"/>
      <w:r w:rsidRPr="00BD0B75">
        <w:rPr>
          <w:rFonts w:cs="Verdana"/>
          <w:lang w:val="tr-TR"/>
        </w:rPr>
        <w:t xml:space="preserve"> </w:t>
      </w:r>
      <w:proofErr w:type="spellStart"/>
      <w:r w:rsidRPr="00BD0B75">
        <w:rPr>
          <w:rFonts w:cs="Verdana"/>
          <w:lang w:val="tr-TR"/>
        </w:rPr>
        <w:t>divertikül</w:t>
      </w:r>
      <w:proofErr w:type="spellEnd"/>
      <w:r w:rsidRPr="00BD0B75">
        <w:rPr>
          <w:rFonts w:cs="Verdana"/>
          <w:lang w:val="tr-TR"/>
        </w:rPr>
        <w:t xml:space="preserve">: Baryumlu </w:t>
      </w:r>
      <w:proofErr w:type="spellStart"/>
      <w:r w:rsidRPr="00BD0B75">
        <w:rPr>
          <w:rFonts w:cs="Verdana"/>
          <w:lang w:val="tr-TR"/>
        </w:rPr>
        <w:t>grafi</w:t>
      </w:r>
      <w:proofErr w:type="spellEnd"/>
      <w:r w:rsidRPr="00BD0B75">
        <w:rPr>
          <w:rFonts w:cs="Verdana"/>
          <w:lang w:val="tr-TR"/>
        </w:rPr>
        <w:t xml:space="preserve"> ve MRKP bulguları. Akademik Gastroenteroloji Dergisi 2014; 13(1):28-30.</w:t>
      </w:r>
    </w:p>
    <w:p w14:paraId="217D7A88" w14:textId="77777777" w:rsidR="00DB4AB5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  <w:lang w:val="tr-TR"/>
        </w:rPr>
      </w:pPr>
      <w:r w:rsidRPr="00BD0B75">
        <w:rPr>
          <w:rFonts w:cs="Verdana"/>
          <w:lang w:val="tr-TR"/>
        </w:rPr>
        <w:t>ISSN: 1303-6629, e-ISSN: 2149-0600</w:t>
      </w:r>
    </w:p>
    <w:p w14:paraId="65D280BB" w14:textId="77777777" w:rsidR="00DB4AB5" w:rsidRPr="00BD0B75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  <w:lang w:val="tr-TR"/>
        </w:rPr>
      </w:pPr>
    </w:p>
    <w:p w14:paraId="57A17128" w14:textId="77777777" w:rsidR="00DB4AB5" w:rsidRPr="00BD0B75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  <w:lang w:val="tr-TR"/>
        </w:rPr>
      </w:pPr>
      <w:r>
        <w:rPr>
          <w:rFonts w:cs="Verdana"/>
          <w:b/>
          <w:lang w:val="tr-TR"/>
        </w:rPr>
        <w:t>D5</w:t>
      </w:r>
      <w:r w:rsidRPr="00BD0B75">
        <w:rPr>
          <w:rFonts w:cs="Verdana"/>
          <w:b/>
          <w:lang w:val="tr-TR"/>
        </w:rPr>
        <w:t xml:space="preserve">. </w:t>
      </w:r>
      <w:r w:rsidRPr="006A28ED">
        <w:rPr>
          <w:rFonts w:cs="Verdana"/>
          <w:lang w:val="tr-TR"/>
        </w:rPr>
        <w:t>Düşünceli Atman E</w:t>
      </w:r>
      <w:r w:rsidRPr="00BD0B75">
        <w:rPr>
          <w:rFonts w:cs="Verdana"/>
          <w:b/>
          <w:lang w:val="tr-TR"/>
        </w:rPr>
        <w:t xml:space="preserve">, </w:t>
      </w:r>
      <w:proofErr w:type="spellStart"/>
      <w:r w:rsidRPr="00BD0B75">
        <w:rPr>
          <w:rFonts w:cs="Verdana"/>
          <w:lang w:val="tr-TR"/>
        </w:rPr>
        <w:t>Üstüner</w:t>
      </w:r>
      <w:proofErr w:type="spellEnd"/>
      <w:r w:rsidRPr="00BD0B75">
        <w:rPr>
          <w:rFonts w:cs="Verdana"/>
          <w:lang w:val="tr-TR"/>
        </w:rPr>
        <w:t xml:space="preserve"> E, </w:t>
      </w:r>
      <w:r w:rsidRPr="006A28ED">
        <w:rPr>
          <w:rFonts w:cs="Verdana"/>
          <w:b/>
          <w:u w:val="single"/>
          <w:lang w:val="tr-TR"/>
        </w:rPr>
        <w:t>Uzun Ç</w:t>
      </w:r>
      <w:r w:rsidRPr="00BD0B75">
        <w:rPr>
          <w:rFonts w:cs="Verdana"/>
          <w:lang w:val="tr-TR"/>
        </w:rPr>
        <w:t xml:space="preserve">, Özcan H, Erden İ, Sancak T, </w:t>
      </w:r>
      <w:proofErr w:type="spellStart"/>
      <w:r w:rsidRPr="00BD0B75">
        <w:rPr>
          <w:rFonts w:cs="Verdana"/>
          <w:lang w:val="tr-TR"/>
        </w:rPr>
        <w:t>Sanlıdilek</w:t>
      </w:r>
      <w:proofErr w:type="spellEnd"/>
      <w:r w:rsidRPr="00BD0B75">
        <w:rPr>
          <w:rFonts w:cs="Verdana"/>
          <w:lang w:val="tr-TR"/>
        </w:rPr>
        <w:t xml:space="preserve"> U. Klinik olarak anlamlı </w:t>
      </w:r>
      <w:proofErr w:type="spellStart"/>
      <w:r w:rsidRPr="00BD0B75">
        <w:rPr>
          <w:rFonts w:cs="Verdana"/>
          <w:lang w:val="tr-TR"/>
        </w:rPr>
        <w:t>karotis</w:t>
      </w:r>
      <w:proofErr w:type="spellEnd"/>
      <w:r w:rsidRPr="00BD0B75">
        <w:rPr>
          <w:rFonts w:cs="Verdana"/>
          <w:lang w:val="tr-TR"/>
        </w:rPr>
        <w:t xml:space="preserve"> arter </w:t>
      </w:r>
      <w:proofErr w:type="spellStart"/>
      <w:r w:rsidRPr="00BD0B75">
        <w:rPr>
          <w:rFonts w:cs="Verdana"/>
          <w:lang w:val="tr-TR"/>
        </w:rPr>
        <w:t>stenozlarının</w:t>
      </w:r>
      <w:proofErr w:type="spellEnd"/>
      <w:r w:rsidRPr="00BD0B75">
        <w:rPr>
          <w:rFonts w:cs="Verdana"/>
          <w:lang w:val="tr-TR"/>
        </w:rPr>
        <w:t xml:space="preserve"> </w:t>
      </w:r>
      <w:proofErr w:type="spellStart"/>
      <w:r w:rsidRPr="00BD0B75">
        <w:rPr>
          <w:rFonts w:cs="Verdana"/>
          <w:lang w:val="tr-TR"/>
        </w:rPr>
        <w:t>degerlendirilmesinde</w:t>
      </w:r>
      <w:proofErr w:type="spellEnd"/>
      <w:r w:rsidRPr="00BD0B75">
        <w:rPr>
          <w:rFonts w:cs="Verdana"/>
          <w:lang w:val="tr-TR"/>
        </w:rPr>
        <w:t xml:space="preserve"> renkli </w:t>
      </w:r>
      <w:proofErr w:type="spellStart"/>
      <w:r w:rsidRPr="00BD0B75">
        <w:rPr>
          <w:rFonts w:cs="Verdana"/>
          <w:lang w:val="tr-TR"/>
        </w:rPr>
        <w:t>Doppler</w:t>
      </w:r>
      <w:proofErr w:type="spellEnd"/>
      <w:r w:rsidRPr="00BD0B75">
        <w:rPr>
          <w:rFonts w:cs="Verdana"/>
          <w:lang w:val="tr-TR"/>
        </w:rPr>
        <w:t xml:space="preserve"> görüntüleme, manyetik rezonans anjiyografi ve dijital </w:t>
      </w:r>
      <w:proofErr w:type="spellStart"/>
      <w:r w:rsidRPr="00BD0B75">
        <w:rPr>
          <w:rFonts w:cs="Verdana"/>
          <w:lang w:val="tr-TR"/>
        </w:rPr>
        <w:t>subtraksiyon</w:t>
      </w:r>
      <w:proofErr w:type="spellEnd"/>
      <w:r w:rsidRPr="00BD0B75">
        <w:rPr>
          <w:rFonts w:cs="Verdana"/>
          <w:lang w:val="tr-TR"/>
        </w:rPr>
        <w:t xml:space="preserve"> anjiyografi yöntemlerinin karşılaştırılması. Ankara Üniversitesi Tıp Fakültesi Mecmuası  2014; 67(1):5-16.</w:t>
      </w:r>
    </w:p>
    <w:p w14:paraId="677EE299" w14:textId="77777777" w:rsidR="00DB4AB5" w:rsidRPr="00BD0B75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  <w:lang w:val="tr-TR"/>
        </w:rPr>
      </w:pPr>
      <w:proofErr w:type="spellStart"/>
      <w:r w:rsidRPr="00BD0B75">
        <w:rPr>
          <w:rFonts w:cs="Verdana"/>
          <w:lang w:val="tr-TR"/>
        </w:rPr>
        <w:t>Doi</w:t>
      </w:r>
      <w:proofErr w:type="spellEnd"/>
      <w:r w:rsidRPr="00BD0B75">
        <w:rPr>
          <w:rFonts w:cs="Verdana"/>
          <w:lang w:val="tr-TR"/>
        </w:rPr>
        <w:t>: 10.1501/Tıpfak_000000858</w:t>
      </w:r>
    </w:p>
    <w:p w14:paraId="09C7E3F9" w14:textId="77777777" w:rsidR="00DB4AB5" w:rsidRDefault="00DB4AB5" w:rsidP="00DB4AB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BD0B75">
        <w:rPr>
          <w:rFonts w:cs="Verdana"/>
          <w:lang w:val="tr-TR"/>
        </w:rPr>
        <w:t xml:space="preserve">ISSN: </w:t>
      </w:r>
      <w:r w:rsidRPr="00BD0B75">
        <w:rPr>
          <w:rFonts w:cs="Arial"/>
          <w:color w:val="000000"/>
        </w:rPr>
        <w:t>0365-8104</w:t>
      </w:r>
    </w:p>
    <w:p w14:paraId="54817982" w14:textId="77777777" w:rsidR="00DB4AB5" w:rsidRDefault="00DB4AB5" w:rsidP="00DB4AB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061F56F5" w14:textId="77777777" w:rsidR="00DB4AB5" w:rsidRPr="00BD0B75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  <w:lang w:val="tr-TR"/>
        </w:rPr>
      </w:pPr>
      <w:r w:rsidRPr="006A28ED">
        <w:rPr>
          <w:rFonts w:cs="Arial"/>
          <w:b/>
          <w:color w:val="000000"/>
        </w:rPr>
        <w:t>D6</w:t>
      </w:r>
      <w:r>
        <w:rPr>
          <w:rFonts w:cs="Arial"/>
          <w:color w:val="000000"/>
        </w:rPr>
        <w:t xml:space="preserve">. </w:t>
      </w:r>
      <w:proofErr w:type="spellStart"/>
      <w:r>
        <w:rPr>
          <w:rFonts w:cs="Arial"/>
          <w:color w:val="000000"/>
        </w:rPr>
        <w:t>Çaylı</w:t>
      </w:r>
      <w:proofErr w:type="spellEnd"/>
      <w:r>
        <w:rPr>
          <w:rFonts w:cs="Arial"/>
          <w:color w:val="000000"/>
        </w:rPr>
        <w:t xml:space="preserve"> E, </w:t>
      </w:r>
      <w:r w:rsidRPr="006A28ED">
        <w:rPr>
          <w:rFonts w:cs="Verdana"/>
          <w:lang w:val="tr-TR"/>
        </w:rPr>
        <w:t>Düşünceli Atman E</w:t>
      </w:r>
      <w:r w:rsidRPr="00BD0B75">
        <w:rPr>
          <w:rFonts w:cs="Verdana"/>
          <w:b/>
          <w:lang w:val="tr-TR"/>
        </w:rPr>
        <w:t>,</w:t>
      </w:r>
      <w:r>
        <w:rPr>
          <w:rFonts w:cs="Verdana"/>
          <w:b/>
          <w:lang w:val="tr-TR"/>
        </w:rPr>
        <w:t xml:space="preserve"> </w:t>
      </w:r>
      <w:r w:rsidRPr="006A28ED">
        <w:rPr>
          <w:rFonts w:cs="Verdana"/>
          <w:b/>
          <w:u w:val="single"/>
          <w:lang w:val="tr-TR"/>
        </w:rPr>
        <w:t>Uzun Ç</w:t>
      </w:r>
      <w:r w:rsidRPr="00BD0B75">
        <w:rPr>
          <w:rFonts w:cs="Verdana"/>
          <w:lang w:val="tr-TR"/>
        </w:rPr>
        <w:t xml:space="preserve">, </w:t>
      </w:r>
      <w:proofErr w:type="spellStart"/>
      <w:r>
        <w:rPr>
          <w:rFonts w:cs="Verdana"/>
          <w:lang w:val="tr-TR"/>
        </w:rPr>
        <w:t>Üstüner</w:t>
      </w:r>
      <w:proofErr w:type="spellEnd"/>
      <w:r>
        <w:rPr>
          <w:rFonts w:cs="Verdana"/>
          <w:lang w:val="tr-TR"/>
        </w:rPr>
        <w:t xml:space="preserve"> E, Atasoy Ç</w:t>
      </w:r>
      <w:r w:rsidRPr="00BD0B75">
        <w:rPr>
          <w:rFonts w:cs="Verdana"/>
          <w:lang w:val="tr-TR"/>
        </w:rPr>
        <w:t>. K</w:t>
      </w:r>
      <w:r>
        <w:rPr>
          <w:rFonts w:cs="Verdana"/>
          <w:lang w:val="tr-TR"/>
        </w:rPr>
        <w:t xml:space="preserve">oroner arter </w:t>
      </w:r>
      <w:proofErr w:type="spellStart"/>
      <w:r>
        <w:rPr>
          <w:rFonts w:cs="Verdana"/>
          <w:lang w:val="tr-TR"/>
        </w:rPr>
        <w:t>multi-dedektör</w:t>
      </w:r>
      <w:proofErr w:type="spellEnd"/>
      <w:r>
        <w:rPr>
          <w:rFonts w:cs="Verdana"/>
          <w:lang w:val="tr-TR"/>
        </w:rPr>
        <w:t xml:space="preserve"> BT anjiyografi: </w:t>
      </w:r>
      <w:proofErr w:type="spellStart"/>
      <w:r>
        <w:rPr>
          <w:rFonts w:cs="Verdana"/>
          <w:lang w:val="tr-TR"/>
        </w:rPr>
        <w:t>invaziv</w:t>
      </w:r>
      <w:proofErr w:type="spellEnd"/>
      <w:r>
        <w:rPr>
          <w:rFonts w:cs="Verdana"/>
          <w:lang w:val="tr-TR"/>
        </w:rPr>
        <w:t xml:space="preserve"> koroner anjiyografi ile karşılaştırılması. </w:t>
      </w:r>
      <w:r w:rsidRPr="00BD0B75">
        <w:rPr>
          <w:rFonts w:cs="Verdana"/>
          <w:lang w:val="tr-TR"/>
        </w:rPr>
        <w:t>Ankara Üniversit</w:t>
      </w:r>
      <w:r>
        <w:rPr>
          <w:rFonts w:cs="Verdana"/>
          <w:lang w:val="tr-TR"/>
        </w:rPr>
        <w:t>esi Tıp Fakültesi Mecmuası  2015; 68</w:t>
      </w:r>
      <w:r w:rsidRPr="00BD0B75">
        <w:rPr>
          <w:rFonts w:cs="Verdana"/>
          <w:lang w:val="tr-TR"/>
        </w:rPr>
        <w:t>(1):</w:t>
      </w:r>
      <w:r>
        <w:rPr>
          <w:rFonts w:cs="Verdana"/>
          <w:lang w:val="tr-TR"/>
        </w:rPr>
        <w:t>1</w:t>
      </w:r>
      <w:r w:rsidRPr="00BD0B75">
        <w:rPr>
          <w:rFonts w:cs="Verdana"/>
          <w:lang w:val="tr-TR"/>
        </w:rPr>
        <w:t>5-</w:t>
      </w:r>
      <w:r>
        <w:rPr>
          <w:rFonts w:cs="Verdana"/>
          <w:lang w:val="tr-TR"/>
        </w:rPr>
        <w:t>22</w:t>
      </w:r>
      <w:r w:rsidRPr="00BD0B75">
        <w:rPr>
          <w:rFonts w:cs="Verdana"/>
          <w:lang w:val="tr-TR"/>
        </w:rPr>
        <w:t>.</w:t>
      </w:r>
    </w:p>
    <w:p w14:paraId="7B57A99A" w14:textId="77777777" w:rsidR="00DB4AB5" w:rsidRPr="00BD0B75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  <w:lang w:val="tr-TR"/>
        </w:rPr>
      </w:pPr>
      <w:proofErr w:type="spellStart"/>
      <w:r>
        <w:rPr>
          <w:rFonts w:cs="Verdana"/>
          <w:lang w:val="tr-TR"/>
        </w:rPr>
        <w:t>Doi</w:t>
      </w:r>
      <w:proofErr w:type="spellEnd"/>
      <w:r>
        <w:rPr>
          <w:rFonts w:cs="Verdana"/>
          <w:lang w:val="tr-TR"/>
        </w:rPr>
        <w:t>: 10.1501/Tıpfak_000000883</w:t>
      </w:r>
    </w:p>
    <w:p w14:paraId="6D12666A" w14:textId="77777777" w:rsidR="00DB4AB5" w:rsidRDefault="00DB4AB5" w:rsidP="00DB4AB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BD0B75">
        <w:rPr>
          <w:rFonts w:cs="Verdana"/>
          <w:lang w:val="tr-TR"/>
        </w:rPr>
        <w:t xml:space="preserve">ISSN: </w:t>
      </w:r>
      <w:r w:rsidRPr="00BD0B75">
        <w:rPr>
          <w:rFonts w:cs="Arial"/>
          <w:color w:val="000000"/>
        </w:rPr>
        <w:t>0365-8104</w:t>
      </w:r>
    </w:p>
    <w:p w14:paraId="75EFD8E1" w14:textId="77777777" w:rsidR="00DB4AB5" w:rsidRDefault="00DB4AB5" w:rsidP="00DB4AB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0D6030FE" w14:textId="77777777" w:rsidR="00DB4AB5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  <w:lang w:val="tr-TR"/>
        </w:rPr>
      </w:pPr>
      <w:r w:rsidRPr="004F31B9">
        <w:rPr>
          <w:rFonts w:cs="Arial"/>
          <w:b/>
          <w:color w:val="000000"/>
        </w:rPr>
        <w:lastRenderedPageBreak/>
        <w:t xml:space="preserve">D7. </w:t>
      </w:r>
      <w:proofErr w:type="spellStart"/>
      <w:r w:rsidRPr="004F31B9">
        <w:rPr>
          <w:rFonts w:cs="Arial"/>
          <w:b/>
          <w:color w:val="000000"/>
          <w:u w:val="single"/>
        </w:rPr>
        <w:t>Uzun</w:t>
      </w:r>
      <w:proofErr w:type="spellEnd"/>
      <w:r w:rsidRPr="004F31B9">
        <w:rPr>
          <w:rFonts w:cs="Arial"/>
          <w:b/>
          <w:color w:val="000000"/>
          <w:u w:val="single"/>
        </w:rPr>
        <w:t xml:space="preserve"> Ç</w:t>
      </w:r>
      <w:r w:rsidRPr="004F31B9">
        <w:rPr>
          <w:rFonts w:cs="Arial"/>
          <w:color w:val="000000"/>
          <w:u w:val="single"/>
        </w:rPr>
        <w:t>,</w:t>
      </w:r>
      <w:r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Şanverdi</w:t>
      </w:r>
      <w:proofErr w:type="spellEnd"/>
      <w:r>
        <w:rPr>
          <w:rFonts w:cs="Arial"/>
          <w:color w:val="000000"/>
        </w:rPr>
        <w:t xml:space="preserve"> E, </w:t>
      </w:r>
      <w:proofErr w:type="spellStart"/>
      <w:r>
        <w:rPr>
          <w:rFonts w:cs="Arial"/>
          <w:color w:val="000000"/>
        </w:rPr>
        <w:t>Üstüner</w:t>
      </w:r>
      <w:proofErr w:type="spellEnd"/>
      <w:r>
        <w:rPr>
          <w:rFonts w:cs="Arial"/>
          <w:color w:val="000000"/>
        </w:rPr>
        <w:t xml:space="preserve"> E, </w:t>
      </w:r>
      <w:proofErr w:type="spellStart"/>
      <w:r>
        <w:rPr>
          <w:rFonts w:cs="Arial"/>
          <w:color w:val="000000"/>
        </w:rPr>
        <w:t>Gürses</w:t>
      </w:r>
      <w:proofErr w:type="spellEnd"/>
      <w:r>
        <w:rPr>
          <w:rFonts w:cs="Arial"/>
          <w:color w:val="000000"/>
        </w:rPr>
        <w:t xml:space="preserve"> M.A, </w:t>
      </w:r>
      <w:proofErr w:type="spellStart"/>
      <w:r>
        <w:rPr>
          <w:rFonts w:cs="Arial"/>
          <w:color w:val="000000"/>
        </w:rPr>
        <w:t>Şalvarlı</w:t>
      </w:r>
      <w:proofErr w:type="spellEnd"/>
      <w:r>
        <w:rPr>
          <w:rFonts w:cs="Arial"/>
          <w:color w:val="000000"/>
        </w:rPr>
        <w:t xml:space="preserve"> Ş. Evaluation of </w:t>
      </w:r>
      <w:proofErr w:type="spellStart"/>
      <w:r>
        <w:rPr>
          <w:rFonts w:cs="Arial"/>
          <w:color w:val="000000"/>
        </w:rPr>
        <w:t>infraorbital</w:t>
      </w:r>
      <w:proofErr w:type="spellEnd"/>
      <w:r>
        <w:rPr>
          <w:rFonts w:cs="Arial"/>
          <w:color w:val="000000"/>
        </w:rPr>
        <w:t xml:space="preserve"> canal anatomy and related anatomical structures with multi-</w:t>
      </w:r>
      <w:proofErr w:type="spellStart"/>
      <w:r>
        <w:rPr>
          <w:rFonts w:cs="Arial"/>
          <w:color w:val="000000"/>
        </w:rPr>
        <w:t>dedector</w:t>
      </w:r>
      <w:proofErr w:type="spellEnd"/>
      <w:r>
        <w:rPr>
          <w:rFonts w:cs="Arial"/>
          <w:color w:val="000000"/>
        </w:rPr>
        <w:t xml:space="preserve"> CT. </w:t>
      </w:r>
      <w:r w:rsidRPr="00BD0B75">
        <w:rPr>
          <w:rFonts w:cs="Verdana"/>
          <w:lang w:val="tr-TR"/>
        </w:rPr>
        <w:t>Ankara Üniversit</w:t>
      </w:r>
      <w:r>
        <w:rPr>
          <w:rFonts w:cs="Verdana"/>
          <w:lang w:val="tr-TR"/>
        </w:rPr>
        <w:t xml:space="preserve">esi Tıp Fakültesi Mecmuası  </w:t>
      </w:r>
    </w:p>
    <w:p w14:paraId="5B41064D" w14:textId="07E2711A" w:rsidR="00E31DC0" w:rsidRPr="00E31DC0" w:rsidRDefault="00E31DC0" w:rsidP="00E31DC0">
      <w:pPr>
        <w:spacing w:after="0" w:line="240" w:lineRule="auto"/>
        <w:rPr>
          <w:rFonts w:ascii="Helvetica" w:eastAsia="Times New Roman" w:hAnsi="Helvetica" w:cs="Times New Roman"/>
          <w:sz w:val="21"/>
          <w:szCs w:val="21"/>
          <w:lang w:val="tr-TR"/>
        </w:rPr>
      </w:pPr>
      <w:proofErr w:type="spellStart"/>
      <w:r>
        <w:rPr>
          <w:rFonts w:ascii="Helvetica" w:eastAsia="Times New Roman" w:hAnsi="Helvetica" w:cs="Times New Roman"/>
          <w:sz w:val="21"/>
          <w:szCs w:val="21"/>
          <w:lang w:val="tr-TR"/>
        </w:rPr>
        <w:t>Doi</w:t>
      </w:r>
      <w:proofErr w:type="spellEnd"/>
      <w:r>
        <w:rPr>
          <w:rFonts w:ascii="Helvetica" w:eastAsia="Times New Roman" w:hAnsi="Helvetica" w:cs="Times New Roman"/>
          <w:sz w:val="21"/>
          <w:szCs w:val="21"/>
          <w:lang w:val="tr-TR"/>
        </w:rPr>
        <w:t>: 10.1501/Tıpfak_000000924</w:t>
      </w:r>
    </w:p>
    <w:p w14:paraId="5B6AC86F" w14:textId="77777777" w:rsidR="00DB4AB5" w:rsidRDefault="00DB4AB5" w:rsidP="00DB4AB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BD0B75">
        <w:rPr>
          <w:rFonts w:cs="Verdana"/>
          <w:lang w:val="tr-TR"/>
        </w:rPr>
        <w:t xml:space="preserve">ISSN: </w:t>
      </w:r>
      <w:r w:rsidRPr="00BD0B75">
        <w:rPr>
          <w:rFonts w:cs="Arial"/>
          <w:color w:val="000000"/>
        </w:rPr>
        <w:t>0365-8104</w:t>
      </w:r>
    </w:p>
    <w:p w14:paraId="2A98400A" w14:textId="77777777" w:rsidR="00DB4AB5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  <w:b/>
          <w:lang w:val="tr-TR"/>
        </w:rPr>
      </w:pPr>
    </w:p>
    <w:p w14:paraId="2DDD80D2" w14:textId="77777777" w:rsidR="004978EA" w:rsidRPr="004978EA" w:rsidRDefault="004978EA" w:rsidP="004978EA">
      <w:pPr>
        <w:autoSpaceDE w:val="0"/>
        <w:autoSpaceDN w:val="0"/>
        <w:adjustRightInd w:val="0"/>
        <w:spacing w:after="0"/>
        <w:jc w:val="both"/>
        <w:rPr>
          <w:rFonts w:ascii="Times" w:hAnsi="Times" w:cs="Times"/>
        </w:rPr>
      </w:pPr>
      <w:r>
        <w:rPr>
          <w:rFonts w:cs="Verdana"/>
          <w:b/>
          <w:lang w:val="tr-TR"/>
        </w:rPr>
        <w:t>D8.</w:t>
      </w:r>
      <w:r w:rsidRPr="004978EA">
        <w:rPr>
          <w:rFonts w:cs="Verdana"/>
          <w:lang w:val="tr-TR"/>
        </w:rPr>
        <w:t xml:space="preserve"> H</w:t>
      </w:r>
      <w:proofErr w:type="spellStart"/>
      <w:r w:rsidRPr="004978EA">
        <w:rPr>
          <w:rFonts w:ascii="Times" w:hAnsi="Times" w:cs="Calibri"/>
        </w:rPr>
        <w:t>aliloğlu</w:t>
      </w:r>
      <w:proofErr w:type="spellEnd"/>
      <w:r w:rsidRPr="004978EA">
        <w:rPr>
          <w:rFonts w:ascii="Times" w:hAnsi="Times" w:cs="Calibri"/>
        </w:rPr>
        <w:t xml:space="preserve"> N, </w:t>
      </w:r>
      <w:proofErr w:type="spellStart"/>
      <w:r w:rsidRPr="004978EA">
        <w:rPr>
          <w:rFonts w:ascii="Times" w:hAnsi="Times" w:cs="Calibri"/>
          <w:b/>
          <w:bCs/>
        </w:rPr>
        <w:t>Uzun</w:t>
      </w:r>
      <w:proofErr w:type="spellEnd"/>
      <w:r w:rsidRPr="004978EA">
        <w:rPr>
          <w:rFonts w:ascii="Times" w:hAnsi="Times" w:cs="Calibri"/>
          <w:b/>
          <w:bCs/>
        </w:rPr>
        <w:t xml:space="preserve"> Ç, </w:t>
      </w:r>
      <w:proofErr w:type="spellStart"/>
      <w:r w:rsidRPr="004978EA">
        <w:rPr>
          <w:rFonts w:ascii="Times" w:hAnsi="Times" w:cs="Calibri"/>
        </w:rPr>
        <w:t>Sanal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kolonoskopi</w:t>
      </w:r>
      <w:proofErr w:type="spellEnd"/>
      <w:r w:rsidRPr="004978EA">
        <w:rPr>
          <w:rFonts w:ascii="Times" w:hAnsi="Times" w:cs="Calibri"/>
        </w:rPr>
        <w:t xml:space="preserve">: </w:t>
      </w:r>
      <w:proofErr w:type="spellStart"/>
      <w:r w:rsidRPr="004978EA">
        <w:rPr>
          <w:rFonts w:ascii="Times" w:hAnsi="Times" w:cs="Calibri"/>
        </w:rPr>
        <w:t>Çekim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tekniği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ve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klinik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uygulamalar</w:t>
      </w:r>
      <w:proofErr w:type="spellEnd"/>
      <w:r w:rsidRPr="004978EA">
        <w:rPr>
          <w:rFonts w:ascii="Times" w:hAnsi="Times" w:cs="Calibri"/>
        </w:rPr>
        <w:t xml:space="preserve">. </w:t>
      </w:r>
      <w:proofErr w:type="spellStart"/>
      <w:r w:rsidRPr="004978EA">
        <w:rPr>
          <w:rFonts w:ascii="Times" w:hAnsi="Times" w:cs="Calibri"/>
        </w:rPr>
        <w:t>Türk</w:t>
      </w:r>
      <w:proofErr w:type="spellEnd"/>
    </w:p>
    <w:p w14:paraId="25A3D32E" w14:textId="77777777" w:rsidR="004978EA" w:rsidRDefault="004978EA" w:rsidP="004978EA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Calibri"/>
        </w:rPr>
      </w:pPr>
      <w:proofErr w:type="spellStart"/>
      <w:r w:rsidRPr="004978EA">
        <w:rPr>
          <w:rFonts w:ascii="Times" w:hAnsi="Times" w:cs="Calibri"/>
        </w:rPr>
        <w:t>Radyoloji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Dergisi</w:t>
      </w:r>
      <w:proofErr w:type="spellEnd"/>
      <w:r w:rsidRPr="004978EA">
        <w:rPr>
          <w:rFonts w:ascii="Times" w:hAnsi="Times" w:cs="Calibri"/>
        </w:rPr>
        <w:t xml:space="preserve">, 2016; 35:64-69. </w:t>
      </w:r>
    </w:p>
    <w:p w14:paraId="18E94BDA" w14:textId="77777777" w:rsidR="004978EA" w:rsidRDefault="004978EA" w:rsidP="004978EA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Calibri"/>
        </w:rPr>
      </w:pPr>
      <w:proofErr w:type="spellStart"/>
      <w:r w:rsidRPr="004978EA">
        <w:rPr>
          <w:rFonts w:ascii="Times" w:hAnsi="Times" w:cs="Calibri"/>
        </w:rPr>
        <w:t>Doi</w:t>
      </w:r>
      <w:proofErr w:type="spellEnd"/>
      <w:r w:rsidRPr="004978EA">
        <w:rPr>
          <w:rFonts w:ascii="Times" w:hAnsi="Times" w:cs="Calibri"/>
        </w:rPr>
        <w:t xml:space="preserve">: 10.5152/turkjradiol.2016.385 </w:t>
      </w:r>
    </w:p>
    <w:p w14:paraId="490FB041" w14:textId="77777777" w:rsidR="004978EA" w:rsidRDefault="004978EA" w:rsidP="004978EA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Calibri"/>
        </w:rPr>
      </w:pPr>
      <w:r w:rsidRPr="004978EA">
        <w:rPr>
          <w:rFonts w:ascii="Times" w:hAnsi="Times" w:cs="Calibri"/>
        </w:rPr>
        <w:t>EISSN: 2149-6048</w:t>
      </w:r>
    </w:p>
    <w:p w14:paraId="79E98115" w14:textId="77777777" w:rsidR="004978EA" w:rsidRDefault="004978EA" w:rsidP="004978EA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Calibri"/>
        </w:rPr>
      </w:pPr>
      <w:r w:rsidRPr="004978EA">
        <w:rPr>
          <w:rFonts w:ascii="Times" w:hAnsi="Times" w:cs="Calibri"/>
          <w:b/>
        </w:rPr>
        <w:t>D9.</w:t>
      </w:r>
      <w:r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Altınbas</w:t>
      </w:r>
      <w:proofErr w:type="spellEnd"/>
      <w:r w:rsidRPr="004978EA">
        <w:rPr>
          <w:rFonts w:ascii="Times" w:hAnsi="Times" w:cs="Calibri"/>
        </w:rPr>
        <w:t xml:space="preserve">̧ N.K, </w:t>
      </w:r>
      <w:proofErr w:type="spellStart"/>
      <w:r w:rsidRPr="004978EA">
        <w:rPr>
          <w:rFonts w:ascii="Times" w:hAnsi="Times" w:cs="Calibri"/>
        </w:rPr>
        <w:t>Peker</w:t>
      </w:r>
      <w:proofErr w:type="spellEnd"/>
      <w:r w:rsidRPr="004978EA">
        <w:rPr>
          <w:rFonts w:ascii="Times" w:hAnsi="Times" w:cs="Calibri"/>
        </w:rPr>
        <w:t xml:space="preserve"> A, </w:t>
      </w:r>
      <w:proofErr w:type="spellStart"/>
      <w:r w:rsidRPr="004978EA">
        <w:rPr>
          <w:rFonts w:ascii="Times" w:hAnsi="Times" w:cs="Calibri"/>
        </w:rPr>
        <w:t>Peker</w:t>
      </w:r>
      <w:proofErr w:type="spellEnd"/>
      <w:r w:rsidRPr="004978EA">
        <w:rPr>
          <w:rFonts w:ascii="Times" w:hAnsi="Times" w:cs="Calibri"/>
        </w:rPr>
        <w:t xml:space="preserve"> E, </w:t>
      </w:r>
      <w:proofErr w:type="spellStart"/>
      <w:r w:rsidRPr="004978EA">
        <w:rPr>
          <w:rFonts w:ascii="Times" w:hAnsi="Times" w:cs="Calibri"/>
        </w:rPr>
        <w:t>Akkaya</w:t>
      </w:r>
      <w:proofErr w:type="spellEnd"/>
      <w:r w:rsidRPr="004978EA">
        <w:rPr>
          <w:rFonts w:ascii="Times" w:hAnsi="Times" w:cs="Calibri"/>
        </w:rPr>
        <w:t xml:space="preserve"> Z, </w:t>
      </w:r>
      <w:proofErr w:type="spellStart"/>
      <w:r w:rsidRPr="004978EA">
        <w:rPr>
          <w:rFonts w:ascii="Times" w:hAnsi="Times" w:cs="Calibri"/>
          <w:b/>
          <w:bCs/>
        </w:rPr>
        <w:t>Uzun</w:t>
      </w:r>
      <w:proofErr w:type="spellEnd"/>
      <w:r w:rsidRPr="004978EA">
        <w:rPr>
          <w:rFonts w:ascii="Times" w:hAnsi="Times" w:cs="Calibri"/>
          <w:b/>
          <w:bCs/>
        </w:rPr>
        <w:t xml:space="preserve"> Ç, </w:t>
      </w:r>
      <w:proofErr w:type="spellStart"/>
      <w:r w:rsidRPr="004978EA">
        <w:rPr>
          <w:rFonts w:ascii="Times" w:hAnsi="Times" w:cs="Calibri"/>
        </w:rPr>
        <w:t>Düşünceli</w:t>
      </w:r>
      <w:proofErr w:type="spellEnd"/>
      <w:r w:rsidRPr="004978EA">
        <w:rPr>
          <w:rFonts w:ascii="Times" w:hAnsi="Times" w:cs="Calibri"/>
        </w:rPr>
        <w:t xml:space="preserve"> Atman E, </w:t>
      </w:r>
      <w:proofErr w:type="spellStart"/>
      <w:r w:rsidRPr="004978EA">
        <w:rPr>
          <w:rFonts w:ascii="Times" w:hAnsi="Times" w:cs="Calibri"/>
        </w:rPr>
        <w:t>Gündoğdu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Anamurluoğlu</w:t>
      </w:r>
      <w:proofErr w:type="spellEnd"/>
      <w:r w:rsidRPr="004978EA">
        <w:rPr>
          <w:rFonts w:ascii="Times" w:hAnsi="Times" w:cs="Calibri"/>
        </w:rPr>
        <w:t xml:space="preserve"> E, Radiologic findings of hepatic myeloma infiltration: a case report. </w:t>
      </w:r>
      <w:proofErr w:type="spellStart"/>
      <w:r w:rsidRPr="004978EA">
        <w:rPr>
          <w:rFonts w:ascii="Times" w:hAnsi="Times" w:cs="Calibri"/>
        </w:rPr>
        <w:t>Gazi</w:t>
      </w:r>
      <w:proofErr w:type="spellEnd"/>
      <w:r w:rsidRPr="004978EA">
        <w:rPr>
          <w:rFonts w:ascii="Times" w:hAnsi="Times" w:cs="Calibri"/>
        </w:rPr>
        <w:t xml:space="preserve"> Medical Journal, 2016; 27:81-82</w:t>
      </w:r>
      <w:proofErr w:type="gramStart"/>
      <w:r w:rsidRPr="004978EA">
        <w:rPr>
          <w:rFonts w:ascii="Times" w:hAnsi="Times" w:cs="Calibri"/>
        </w:rPr>
        <w:t>. </w:t>
      </w:r>
      <w:proofErr w:type="gramEnd"/>
    </w:p>
    <w:p w14:paraId="0E09E9CF" w14:textId="77777777" w:rsidR="004978EA" w:rsidRPr="004978EA" w:rsidRDefault="004978EA" w:rsidP="004978EA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</w:rPr>
      </w:pPr>
      <w:proofErr w:type="spellStart"/>
      <w:r w:rsidRPr="004978EA">
        <w:rPr>
          <w:rFonts w:ascii="Times" w:hAnsi="Times" w:cs="Calibri"/>
        </w:rPr>
        <w:t>Doi</w:t>
      </w:r>
      <w:proofErr w:type="spellEnd"/>
      <w:r w:rsidRPr="004978EA">
        <w:rPr>
          <w:rFonts w:ascii="Times" w:hAnsi="Times" w:cs="Calibri"/>
        </w:rPr>
        <w:t>: 10.12996/gmj.2016.25</w:t>
      </w:r>
    </w:p>
    <w:p w14:paraId="2D5B6252" w14:textId="07A11C8D" w:rsidR="004978EA" w:rsidRDefault="00806F57" w:rsidP="004978EA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Calibri"/>
        </w:rPr>
      </w:pPr>
      <w:r>
        <w:rPr>
          <w:rFonts w:ascii="Times" w:hAnsi="Times" w:cs="Calibri"/>
        </w:rPr>
        <w:t>ISSN: 2147-2092 </w:t>
      </w:r>
    </w:p>
    <w:p w14:paraId="25D7BF81" w14:textId="4AD0FA67" w:rsidR="004978EA" w:rsidRPr="004978EA" w:rsidRDefault="00806F57" w:rsidP="004978EA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hAnsi="Times" w:cs="Times"/>
        </w:rPr>
      </w:pPr>
      <w:r>
        <w:rPr>
          <w:rFonts w:ascii="Times" w:hAnsi="Times" w:cs="Calibri"/>
        </w:rPr>
        <w:t>I</w:t>
      </w:r>
      <w:r w:rsidR="004978EA" w:rsidRPr="004978EA">
        <w:rPr>
          <w:rFonts w:ascii="Times" w:hAnsi="Times" w:cs="Calibri"/>
        </w:rPr>
        <w:t xml:space="preserve">NDEKS: EMBASE, Emerging Sources Citation Index, Scopus, </w:t>
      </w:r>
      <w:proofErr w:type="spellStart"/>
      <w:r w:rsidR="004978EA" w:rsidRPr="004978EA">
        <w:rPr>
          <w:rFonts w:ascii="Times" w:hAnsi="Times" w:cs="Calibri"/>
        </w:rPr>
        <w:t>Tübitak</w:t>
      </w:r>
      <w:proofErr w:type="spellEnd"/>
      <w:r w:rsidR="004978EA" w:rsidRPr="004978EA">
        <w:rPr>
          <w:rFonts w:ascii="Times" w:hAnsi="Times" w:cs="Calibri"/>
        </w:rPr>
        <w:t xml:space="preserve"> </w:t>
      </w:r>
      <w:proofErr w:type="spellStart"/>
      <w:r w:rsidR="004978EA" w:rsidRPr="004978EA">
        <w:rPr>
          <w:rFonts w:ascii="Times" w:hAnsi="Times" w:cs="Calibri"/>
        </w:rPr>
        <w:t>Ulakbim</w:t>
      </w:r>
      <w:proofErr w:type="spellEnd"/>
    </w:p>
    <w:p w14:paraId="60DA77ED" w14:textId="77777777" w:rsidR="004978EA" w:rsidRDefault="004978EA" w:rsidP="00DB4AB5">
      <w:pPr>
        <w:autoSpaceDE w:val="0"/>
        <w:autoSpaceDN w:val="0"/>
        <w:adjustRightInd w:val="0"/>
        <w:spacing w:after="0"/>
        <w:jc w:val="both"/>
        <w:rPr>
          <w:rFonts w:cs="Verdana"/>
          <w:b/>
          <w:lang w:val="tr-TR"/>
        </w:rPr>
      </w:pPr>
    </w:p>
    <w:p w14:paraId="3837A48D" w14:textId="77777777" w:rsidR="00DB4AB5" w:rsidRPr="0081488D" w:rsidRDefault="00DB4AB5" w:rsidP="00DB4AB5">
      <w:pPr>
        <w:jc w:val="center"/>
        <w:rPr>
          <w:b/>
          <w:lang w:val="tr-TR"/>
        </w:rPr>
      </w:pPr>
      <w:r w:rsidRPr="0081488D">
        <w:rPr>
          <w:b/>
          <w:lang w:val="tr-TR"/>
        </w:rPr>
        <w:t>E. Ulusal bilimsel toplantılarda sunulan ve bildiri kitaplarında basılan bildiriler</w:t>
      </w:r>
    </w:p>
    <w:p w14:paraId="49B08CD0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 w:rsidRPr="0081488D">
        <w:rPr>
          <w:b/>
          <w:lang w:val="tr-TR"/>
        </w:rPr>
        <w:t xml:space="preserve">E1. </w:t>
      </w:r>
      <w:r w:rsidRPr="0081488D">
        <w:rPr>
          <w:rFonts w:cs="Verdana"/>
          <w:lang w:val="tr-TR"/>
        </w:rPr>
        <w:t xml:space="preserve">Akkaya Z, Gülpınar B, </w:t>
      </w:r>
      <w:r w:rsidRPr="0081488D">
        <w:rPr>
          <w:rFonts w:cs="Verdana"/>
          <w:b/>
          <w:u w:val="single"/>
          <w:lang w:val="tr-TR"/>
        </w:rPr>
        <w:t>Uzun Ç</w:t>
      </w:r>
      <w:r w:rsidRPr="0081488D">
        <w:rPr>
          <w:rFonts w:cs="Verdana"/>
          <w:lang w:val="tr-TR"/>
        </w:rPr>
        <w:t xml:space="preserve">, Atasoy Ç. Akciğerin nadir bir </w:t>
      </w:r>
      <w:proofErr w:type="spellStart"/>
      <w:r w:rsidRPr="0081488D">
        <w:rPr>
          <w:rFonts w:cs="Verdana"/>
          <w:lang w:val="tr-TR"/>
        </w:rPr>
        <w:t>kistik</w:t>
      </w:r>
      <w:proofErr w:type="spellEnd"/>
      <w:r w:rsidRPr="0081488D">
        <w:rPr>
          <w:rFonts w:cs="Verdana"/>
          <w:lang w:val="tr-TR"/>
        </w:rPr>
        <w:t xml:space="preserve"> hastalığı: </w:t>
      </w:r>
      <w:proofErr w:type="spellStart"/>
      <w:r w:rsidRPr="0081488D">
        <w:rPr>
          <w:rFonts w:cs="Verdana"/>
          <w:lang w:val="tr-TR"/>
        </w:rPr>
        <w:t>Birt-Hogg-Dube</w:t>
      </w:r>
      <w:proofErr w:type="spellEnd"/>
      <w:r w:rsidRPr="0081488D">
        <w:rPr>
          <w:rFonts w:cs="Verdana"/>
          <w:lang w:val="tr-TR"/>
        </w:rPr>
        <w:t xml:space="preserve"> sendromu. </w:t>
      </w:r>
      <w:r w:rsidRPr="0081488D">
        <w:rPr>
          <w:lang w:val="tr-TR"/>
        </w:rPr>
        <w:t xml:space="preserve">30. Ulusal Radyoloji Kongresi, </w:t>
      </w:r>
      <w:r w:rsidRPr="0081488D">
        <w:rPr>
          <w:rFonts w:cs="Verdana"/>
          <w:lang w:val="tr-TR"/>
        </w:rPr>
        <w:t>4-9 Kasım 2009, Antalya (Poster).</w:t>
      </w:r>
    </w:p>
    <w:p w14:paraId="1516EE5E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 w:rsidRPr="0081488D">
        <w:rPr>
          <w:rFonts w:cs="Verdana"/>
          <w:b/>
          <w:lang w:val="tr-TR"/>
        </w:rPr>
        <w:t>E2.</w:t>
      </w:r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lang w:val="tr-TR"/>
        </w:rPr>
        <w:t>Şanverdi</w:t>
      </w:r>
      <w:proofErr w:type="spellEnd"/>
      <w:r w:rsidRPr="0081488D">
        <w:rPr>
          <w:lang w:val="tr-TR"/>
        </w:rPr>
        <w:t xml:space="preserve"> Ş.E, </w:t>
      </w:r>
      <w:proofErr w:type="spellStart"/>
      <w:r w:rsidRPr="0081488D">
        <w:rPr>
          <w:lang w:val="tr-TR"/>
        </w:rPr>
        <w:t>Yoloğlu</w:t>
      </w:r>
      <w:proofErr w:type="spellEnd"/>
      <w:r w:rsidRPr="0081488D">
        <w:rPr>
          <w:lang w:val="tr-TR"/>
        </w:rPr>
        <w:t xml:space="preserve"> Z, Çekmen N, </w:t>
      </w:r>
      <w:r w:rsidRPr="0081488D">
        <w:rPr>
          <w:b/>
          <w:u w:val="single"/>
          <w:lang w:val="tr-TR"/>
        </w:rPr>
        <w:t>Uzun Ç</w:t>
      </w:r>
      <w:r w:rsidRPr="0081488D">
        <w:rPr>
          <w:u w:val="single"/>
          <w:lang w:val="tr-TR"/>
        </w:rPr>
        <w:t>.</w:t>
      </w:r>
      <w:r w:rsidRPr="0081488D">
        <w:rPr>
          <w:lang w:val="tr-TR"/>
        </w:rPr>
        <w:t xml:space="preserve"> Yoğun bakım ünitesi hastalarında ultrasonografi eşliğinde </w:t>
      </w:r>
      <w:proofErr w:type="spellStart"/>
      <w:r w:rsidRPr="0081488D">
        <w:rPr>
          <w:lang w:val="tr-TR"/>
        </w:rPr>
        <w:t>torasentezin</w:t>
      </w:r>
      <w:proofErr w:type="spellEnd"/>
      <w:r w:rsidRPr="0081488D">
        <w:rPr>
          <w:lang w:val="tr-TR"/>
        </w:rPr>
        <w:t xml:space="preserve"> komplikasyon önlemede etkinliği. 30. Ulusal Radyoloji Kongresi, </w:t>
      </w:r>
      <w:r w:rsidRPr="0081488D">
        <w:rPr>
          <w:rFonts w:cs="Verdana"/>
          <w:lang w:val="tr-TR"/>
        </w:rPr>
        <w:t>4-9 Kasım 2009, Antalya (Poster).</w:t>
      </w:r>
    </w:p>
    <w:p w14:paraId="2BC347B8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 w:rsidRPr="0081488D">
        <w:rPr>
          <w:rFonts w:cs="Verdana"/>
          <w:b/>
          <w:lang w:val="tr-TR"/>
        </w:rPr>
        <w:t xml:space="preserve">E3. </w:t>
      </w:r>
      <w:r w:rsidRPr="0081488D">
        <w:rPr>
          <w:rFonts w:cs="Verdana"/>
          <w:lang w:val="tr-TR"/>
        </w:rPr>
        <w:t xml:space="preserve">Akkaya Z, </w:t>
      </w:r>
      <w:r w:rsidRPr="0081488D">
        <w:rPr>
          <w:rFonts w:cs="Verdana"/>
          <w:b/>
          <w:u w:val="single"/>
          <w:lang w:val="tr-TR"/>
        </w:rPr>
        <w:t>Uzun Ç</w:t>
      </w:r>
      <w:r w:rsidRPr="0081488D">
        <w:rPr>
          <w:rFonts w:cs="Verdana"/>
          <w:lang w:val="tr-TR"/>
        </w:rPr>
        <w:t xml:space="preserve">, Atasoy Ç. </w:t>
      </w:r>
      <w:proofErr w:type="spellStart"/>
      <w:r w:rsidRPr="0081488D">
        <w:rPr>
          <w:rFonts w:cs="Verdana"/>
          <w:lang w:val="tr-TR"/>
        </w:rPr>
        <w:t>Sekestrasyonsuz</w:t>
      </w:r>
      <w:proofErr w:type="spellEnd"/>
      <w:r w:rsidRPr="0081488D">
        <w:rPr>
          <w:rFonts w:cs="Verdana"/>
          <w:lang w:val="tr-TR"/>
        </w:rPr>
        <w:t xml:space="preserve"> normal akciğerin anormal sistemik </w:t>
      </w:r>
      <w:proofErr w:type="spellStart"/>
      <w:r w:rsidRPr="0081488D">
        <w:rPr>
          <w:rFonts w:cs="Verdana"/>
          <w:lang w:val="tr-TR"/>
        </w:rPr>
        <w:t>arteryel</w:t>
      </w:r>
      <w:proofErr w:type="spellEnd"/>
      <w:r w:rsidRPr="0081488D">
        <w:rPr>
          <w:rFonts w:cs="Verdana"/>
          <w:lang w:val="tr-TR"/>
        </w:rPr>
        <w:t xml:space="preserve"> beslenmesi. </w:t>
      </w:r>
      <w:r w:rsidRPr="0081488D">
        <w:rPr>
          <w:lang w:val="tr-TR"/>
        </w:rPr>
        <w:t xml:space="preserve">30. Ulusal Radyoloji Kongresi, </w:t>
      </w:r>
      <w:r w:rsidRPr="0081488D">
        <w:rPr>
          <w:rFonts w:cs="Verdana"/>
          <w:lang w:val="tr-TR"/>
        </w:rPr>
        <w:t>4-9 Kasım 2009, Antalya (Poster).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DB4AB5" w:rsidRPr="0081488D" w14:paraId="762F4DB0" w14:textId="77777777" w:rsidTr="00DB4AB5">
        <w:trPr>
          <w:tblCellSpacing w:w="15" w:type="dxa"/>
        </w:trPr>
        <w:tc>
          <w:tcPr>
            <w:tcW w:w="0" w:type="auto"/>
            <w:hideMark/>
          </w:tcPr>
          <w:p w14:paraId="7DA320D4" w14:textId="77777777" w:rsidR="00DB4AB5" w:rsidRPr="0081488D" w:rsidRDefault="00DB4AB5" w:rsidP="00DB4AB5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tr-TR"/>
              </w:rPr>
            </w:pPr>
          </w:p>
        </w:tc>
      </w:tr>
    </w:tbl>
    <w:p w14:paraId="0FC44FB4" w14:textId="77777777" w:rsidR="00DB4AB5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 w:rsidRPr="0081488D">
        <w:rPr>
          <w:rFonts w:cs="Verdana"/>
          <w:b/>
          <w:lang w:val="tr-TR"/>
        </w:rPr>
        <w:t xml:space="preserve">E4. </w:t>
      </w:r>
      <w:r w:rsidRPr="0081488D">
        <w:rPr>
          <w:rFonts w:cs="Verdana"/>
          <w:lang w:val="tr-TR"/>
        </w:rPr>
        <w:t xml:space="preserve">Kuru D, Akkaya Z, </w:t>
      </w:r>
      <w:r w:rsidRPr="0081488D">
        <w:rPr>
          <w:rFonts w:cs="Verdana"/>
          <w:b/>
          <w:u w:val="single"/>
          <w:lang w:val="tr-TR"/>
        </w:rPr>
        <w:t>Uzun Ç</w:t>
      </w:r>
      <w:r w:rsidRPr="0081488D">
        <w:rPr>
          <w:rFonts w:cs="Verdana"/>
          <w:lang w:val="tr-TR"/>
        </w:rPr>
        <w:t xml:space="preserve">, Atasoy K. </w:t>
      </w:r>
      <w:proofErr w:type="spellStart"/>
      <w:r w:rsidRPr="0081488D">
        <w:rPr>
          <w:rFonts w:cs="Verdana"/>
          <w:lang w:val="tr-TR"/>
        </w:rPr>
        <w:t>Sternokostoklavikular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hiperosteoz</w:t>
      </w:r>
      <w:proofErr w:type="spellEnd"/>
      <w:r w:rsidRPr="0081488D">
        <w:rPr>
          <w:rFonts w:cs="Verdana"/>
          <w:lang w:val="tr-TR"/>
        </w:rPr>
        <w:t xml:space="preserve">. 31. Ulusal Radyoloji Kongresi, 7-12 Kasım 2010, Antalya (Poster). </w:t>
      </w:r>
    </w:p>
    <w:p w14:paraId="79325C1E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 w:rsidRPr="0081488D">
        <w:rPr>
          <w:rFonts w:cs="Verdana"/>
          <w:b/>
          <w:lang w:val="tr-TR"/>
        </w:rPr>
        <w:t>E5.</w:t>
      </w:r>
      <w:r>
        <w:rPr>
          <w:rFonts w:cs="Verdana"/>
          <w:lang w:val="tr-TR"/>
        </w:rPr>
        <w:t xml:space="preserve"> </w:t>
      </w:r>
      <w:r w:rsidRPr="0081488D">
        <w:rPr>
          <w:rFonts w:cs="Verdana"/>
          <w:lang w:val="tr-TR"/>
        </w:rPr>
        <w:t xml:space="preserve">Akkaya Z, Düşünceli Atman E, </w:t>
      </w:r>
      <w:r w:rsidRPr="0081488D">
        <w:rPr>
          <w:rFonts w:cs="Verdana"/>
          <w:b/>
          <w:u w:val="single"/>
          <w:lang w:val="tr-TR"/>
        </w:rPr>
        <w:t>Uzun Ç</w:t>
      </w:r>
      <w:r w:rsidRPr="0081488D">
        <w:rPr>
          <w:rFonts w:cs="Verdana"/>
          <w:lang w:val="tr-TR"/>
        </w:rPr>
        <w:t xml:space="preserve">, Atasoy Ç. BT  bulguları ile </w:t>
      </w:r>
      <w:proofErr w:type="spellStart"/>
      <w:r w:rsidRPr="0081488D">
        <w:rPr>
          <w:rFonts w:cs="Verdana"/>
          <w:lang w:val="tr-TR"/>
        </w:rPr>
        <w:t>perirenal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hemanjiyom</w:t>
      </w:r>
      <w:proofErr w:type="spellEnd"/>
      <w:r w:rsidRPr="0081488D">
        <w:rPr>
          <w:rFonts w:cs="Verdana"/>
          <w:lang w:val="tr-TR"/>
        </w:rPr>
        <w:t>. 31. Ulusal Radyoloji Kongresi, 7-12 Kasım 2010, Antalya (Poster).</w:t>
      </w:r>
    </w:p>
    <w:p w14:paraId="1C04DFCA" w14:textId="77777777" w:rsidR="00DB4AB5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 w:rsidRPr="0081488D">
        <w:rPr>
          <w:rFonts w:cs="Verdana"/>
          <w:b/>
          <w:lang w:val="tr-TR"/>
        </w:rPr>
        <w:t xml:space="preserve">E6. </w:t>
      </w:r>
      <w:proofErr w:type="spellStart"/>
      <w:r w:rsidRPr="0081488D">
        <w:rPr>
          <w:rFonts w:cs="Verdana"/>
          <w:lang w:val="tr-TR"/>
        </w:rPr>
        <w:t>Üstüner</w:t>
      </w:r>
      <w:proofErr w:type="spellEnd"/>
      <w:r w:rsidRPr="0081488D">
        <w:rPr>
          <w:rFonts w:cs="Verdana"/>
          <w:lang w:val="tr-TR"/>
        </w:rPr>
        <w:t xml:space="preserve"> E, Düşünceli Atman E, </w:t>
      </w:r>
      <w:r w:rsidRPr="0081488D">
        <w:rPr>
          <w:rFonts w:cs="Verdana"/>
          <w:b/>
          <w:u w:val="single"/>
          <w:lang w:val="tr-TR"/>
        </w:rPr>
        <w:t>Uzun Ç</w:t>
      </w:r>
      <w:r w:rsidRPr="0081488D">
        <w:rPr>
          <w:rFonts w:cs="Verdana"/>
          <w:lang w:val="tr-TR"/>
        </w:rPr>
        <w:t xml:space="preserve">, Çiçek O. Ürolojik bir acil: </w:t>
      </w:r>
      <w:proofErr w:type="spellStart"/>
      <w:r w:rsidRPr="0081488D">
        <w:rPr>
          <w:rFonts w:cs="Verdana"/>
          <w:lang w:val="tr-TR"/>
        </w:rPr>
        <w:t>penil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fraktür</w:t>
      </w:r>
      <w:proofErr w:type="spellEnd"/>
      <w:r w:rsidRPr="0081488D">
        <w:rPr>
          <w:rFonts w:cs="Verdana"/>
          <w:lang w:val="tr-TR"/>
        </w:rPr>
        <w:t xml:space="preserve"> olgu sunumu. 32. Ulusal Radyoloji Kongresi, 28 Ekim-2 Kasım 2011, Antalya (Poster).</w:t>
      </w:r>
    </w:p>
    <w:p w14:paraId="020A09A6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 w:rsidRPr="0081488D">
        <w:rPr>
          <w:rFonts w:cs="Verdana"/>
          <w:b/>
          <w:lang w:val="tr-TR"/>
        </w:rPr>
        <w:t>E7.</w:t>
      </w:r>
      <w:r>
        <w:rPr>
          <w:rFonts w:cs="Verdana"/>
          <w:lang w:val="tr-TR"/>
        </w:rPr>
        <w:t xml:space="preserve"> </w:t>
      </w:r>
      <w:r w:rsidRPr="0081488D">
        <w:rPr>
          <w:rFonts w:cs="Verdana"/>
          <w:b/>
          <w:u w:val="single"/>
          <w:lang w:val="tr-TR"/>
        </w:rPr>
        <w:t>Uzun Ç</w:t>
      </w:r>
      <w:r w:rsidRPr="0081488D">
        <w:rPr>
          <w:rFonts w:cs="Verdana"/>
          <w:lang w:val="tr-TR"/>
        </w:rPr>
        <w:t xml:space="preserve">, </w:t>
      </w:r>
      <w:proofErr w:type="spellStart"/>
      <w:r w:rsidRPr="0081488D">
        <w:rPr>
          <w:rFonts w:cs="Verdana"/>
          <w:lang w:val="tr-TR"/>
        </w:rPr>
        <w:t>Üstüner</w:t>
      </w:r>
      <w:proofErr w:type="spellEnd"/>
      <w:r w:rsidRPr="0081488D">
        <w:rPr>
          <w:rFonts w:cs="Verdana"/>
          <w:lang w:val="tr-TR"/>
        </w:rPr>
        <w:t xml:space="preserve"> E, Düşünceli Atman E. </w:t>
      </w:r>
      <w:proofErr w:type="spellStart"/>
      <w:r w:rsidRPr="0081488D">
        <w:rPr>
          <w:rFonts w:cs="Verdana"/>
          <w:lang w:val="tr-TR"/>
        </w:rPr>
        <w:t>Karotidinia</w:t>
      </w:r>
      <w:proofErr w:type="spellEnd"/>
      <w:r w:rsidRPr="0081488D">
        <w:rPr>
          <w:rFonts w:cs="Verdana"/>
          <w:lang w:val="tr-TR"/>
        </w:rPr>
        <w:t xml:space="preserve"> Sendromu. 32. Ulusal Radyoloji Kongresi, 28 Ekim-2 Kasım 2011, Antalya (Poster).</w:t>
      </w:r>
    </w:p>
    <w:p w14:paraId="5620E0CC" w14:textId="77777777" w:rsidR="00DB4AB5" w:rsidRPr="00E000A9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 w:rsidRPr="0081488D">
        <w:rPr>
          <w:rFonts w:cs="Verdana"/>
          <w:b/>
          <w:lang w:val="tr-TR"/>
        </w:rPr>
        <w:t xml:space="preserve">E8. </w:t>
      </w:r>
      <w:r w:rsidRPr="0081488D">
        <w:rPr>
          <w:rFonts w:cs="Verdana"/>
          <w:lang w:val="tr-TR"/>
        </w:rPr>
        <w:t xml:space="preserve">Altay Ç. M, </w:t>
      </w:r>
      <w:r w:rsidRPr="0081488D">
        <w:rPr>
          <w:rFonts w:cs="Verdana"/>
          <w:b/>
          <w:u w:val="single"/>
          <w:lang w:val="tr-TR"/>
        </w:rPr>
        <w:t>Uzun Ç</w:t>
      </w:r>
      <w:r w:rsidRPr="0081488D">
        <w:rPr>
          <w:rFonts w:cs="Verdana"/>
          <w:lang w:val="tr-TR"/>
        </w:rPr>
        <w:t xml:space="preserve">, Keleş D, </w:t>
      </w:r>
      <w:proofErr w:type="spellStart"/>
      <w:r w:rsidRPr="0081488D">
        <w:rPr>
          <w:rFonts w:cs="Verdana"/>
          <w:lang w:val="tr-TR"/>
        </w:rPr>
        <w:t>Fitoz</w:t>
      </w:r>
      <w:proofErr w:type="spellEnd"/>
      <w:r w:rsidRPr="0081488D">
        <w:rPr>
          <w:rFonts w:cs="Verdana"/>
          <w:lang w:val="tr-TR"/>
        </w:rPr>
        <w:t xml:space="preserve"> Ö. S. </w:t>
      </w:r>
      <w:proofErr w:type="spellStart"/>
      <w:r w:rsidRPr="0081488D">
        <w:rPr>
          <w:rFonts w:cs="Verdana"/>
          <w:lang w:val="tr-TR"/>
        </w:rPr>
        <w:t>Yenidoğanda</w:t>
      </w:r>
      <w:proofErr w:type="spellEnd"/>
      <w:r w:rsidRPr="0081488D">
        <w:rPr>
          <w:rFonts w:cs="Verdana"/>
          <w:lang w:val="tr-TR"/>
        </w:rPr>
        <w:t xml:space="preserve"> yüzde şişlik nedenlerinden </w:t>
      </w:r>
      <w:proofErr w:type="spellStart"/>
      <w:r w:rsidRPr="0081488D">
        <w:rPr>
          <w:rFonts w:cs="Verdana"/>
          <w:lang w:val="tr-TR"/>
        </w:rPr>
        <w:t>dakriyosistoselin</w:t>
      </w:r>
      <w:proofErr w:type="spellEnd"/>
      <w:r w:rsidRPr="0081488D">
        <w:rPr>
          <w:rFonts w:cs="Verdana"/>
          <w:lang w:val="tr-TR"/>
        </w:rPr>
        <w:t xml:space="preserve"> BT bulguları. 32. Ulusal Radyoloji Kongresi, 28 Ekim-2 Kasım 2011, Antalya (Poster).</w:t>
      </w:r>
    </w:p>
    <w:p w14:paraId="465CD47E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 w:rsidRPr="0081488D">
        <w:rPr>
          <w:rFonts w:cs="Verdana"/>
          <w:b/>
          <w:lang w:val="tr-TR"/>
        </w:rPr>
        <w:lastRenderedPageBreak/>
        <w:t>E9.</w:t>
      </w:r>
      <w:r>
        <w:rPr>
          <w:rFonts w:cs="Verdana"/>
          <w:b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Üstüner</w:t>
      </w:r>
      <w:proofErr w:type="spellEnd"/>
      <w:r w:rsidRPr="0081488D">
        <w:rPr>
          <w:rFonts w:cs="Verdana"/>
          <w:lang w:val="tr-TR"/>
        </w:rPr>
        <w:t xml:space="preserve"> E, Düşünceli Atman E, </w:t>
      </w:r>
      <w:r w:rsidRPr="0081488D">
        <w:rPr>
          <w:rFonts w:cs="Verdana"/>
          <w:b/>
          <w:u w:val="single"/>
          <w:lang w:val="tr-TR"/>
        </w:rPr>
        <w:t>Uzun Ç,</w:t>
      </w:r>
      <w:r w:rsidRPr="0081488D">
        <w:rPr>
          <w:rFonts w:cs="Verdana"/>
          <w:lang w:val="tr-TR"/>
        </w:rPr>
        <w:t xml:space="preserve"> Yağcı C. </w:t>
      </w:r>
      <w:proofErr w:type="spellStart"/>
      <w:r w:rsidRPr="0081488D">
        <w:rPr>
          <w:rFonts w:cs="Verdana"/>
          <w:lang w:val="tr-TR"/>
        </w:rPr>
        <w:t>Travmatik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penil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korpus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kavernozum</w:t>
      </w:r>
      <w:proofErr w:type="spellEnd"/>
      <w:r w:rsidRPr="0081488D">
        <w:rPr>
          <w:rFonts w:cs="Verdana"/>
          <w:lang w:val="tr-TR"/>
        </w:rPr>
        <w:t xml:space="preserve"> arter </w:t>
      </w:r>
      <w:proofErr w:type="spellStart"/>
      <w:r w:rsidRPr="0081488D">
        <w:rPr>
          <w:rFonts w:cs="Verdana"/>
          <w:lang w:val="tr-TR"/>
        </w:rPr>
        <w:t>psödoanevrizması</w:t>
      </w:r>
      <w:proofErr w:type="spellEnd"/>
      <w:r w:rsidRPr="0081488D">
        <w:rPr>
          <w:rFonts w:cs="Verdana"/>
          <w:lang w:val="tr-TR"/>
        </w:rPr>
        <w:t>. 32. Ulusal Radyoloji Kongresi, 28 Ekim-2 Kasım 2011, Antalya (Poster).</w:t>
      </w:r>
    </w:p>
    <w:p w14:paraId="7250C335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>
        <w:rPr>
          <w:rFonts w:cs="Verdana"/>
          <w:b/>
          <w:lang w:val="tr-TR"/>
        </w:rPr>
        <w:t>E10</w:t>
      </w:r>
      <w:r w:rsidRPr="0081488D">
        <w:rPr>
          <w:rFonts w:cs="Verdana"/>
          <w:b/>
          <w:lang w:val="tr-TR"/>
        </w:rPr>
        <w:t xml:space="preserve">. </w:t>
      </w:r>
      <w:proofErr w:type="spellStart"/>
      <w:r w:rsidRPr="0081488D">
        <w:rPr>
          <w:rFonts w:cs="Verdana"/>
          <w:lang w:val="tr-TR"/>
        </w:rPr>
        <w:t>Üstüner</w:t>
      </w:r>
      <w:proofErr w:type="spellEnd"/>
      <w:r w:rsidRPr="0081488D">
        <w:rPr>
          <w:rFonts w:cs="Verdana"/>
          <w:lang w:val="tr-TR"/>
        </w:rPr>
        <w:t xml:space="preserve"> E, </w:t>
      </w:r>
      <w:proofErr w:type="spellStart"/>
      <w:r w:rsidRPr="0081488D">
        <w:rPr>
          <w:rFonts w:cs="Verdana"/>
          <w:lang w:val="tr-TR"/>
        </w:rPr>
        <w:t>Üstüner</w:t>
      </w:r>
      <w:proofErr w:type="spellEnd"/>
      <w:r w:rsidRPr="0081488D">
        <w:rPr>
          <w:rFonts w:cs="Verdana"/>
          <w:lang w:val="tr-TR"/>
        </w:rPr>
        <w:t xml:space="preserve"> I, Düşünceli Atman E, </w:t>
      </w:r>
      <w:r w:rsidRPr="0081488D">
        <w:rPr>
          <w:rFonts w:cs="Verdana"/>
          <w:b/>
          <w:u w:val="single"/>
          <w:lang w:val="tr-TR"/>
        </w:rPr>
        <w:t>Uzun Ç</w:t>
      </w:r>
      <w:r w:rsidRPr="0081488D">
        <w:rPr>
          <w:rFonts w:cs="Verdana"/>
          <w:lang w:val="tr-TR"/>
        </w:rPr>
        <w:t xml:space="preserve">. Nadir ancak olası bir klinik </w:t>
      </w:r>
      <w:proofErr w:type="spellStart"/>
      <w:r w:rsidRPr="0081488D">
        <w:rPr>
          <w:rFonts w:cs="Verdana"/>
          <w:lang w:val="tr-TR"/>
        </w:rPr>
        <w:t>prezentasyon</w:t>
      </w:r>
      <w:proofErr w:type="spellEnd"/>
      <w:r w:rsidRPr="0081488D">
        <w:rPr>
          <w:rFonts w:cs="Verdana"/>
          <w:lang w:val="tr-TR"/>
        </w:rPr>
        <w:t xml:space="preserve">: erkek fetüste </w:t>
      </w:r>
      <w:proofErr w:type="spellStart"/>
      <w:r w:rsidRPr="0081488D">
        <w:rPr>
          <w:rFonts w:cs="Verdana"/>
          <w:lang w:val="tr-TR"/>
        </w:rPr>
        <w:t>amniosentezde</w:t>
      </w:r>
      <w:proofErr w:type="spellEnd"/>
      <w:r w:rsidRPr="0081488D">
        <w:rPr>
          <w:rFonts w:cs="Verdana"/>
          <w:lang w:val="tr-TR"/>
        </w:rPr>
        <w:t xml:space="preserve"> 46 XY kromozom varlığı </w:t>
      </w:r>
      <w:proofErr w:type="spellStart"/>
      <w:r w:rsidRPr="0081488D">
        <w:rPr>
          <w:rFonts w:cs="Verdana"/>
          <w:lang w:val="tr-TR"/>
        </w:rPr>
        <w:t>yanısıra</w:t>
      </w:r>
      <w:proofErr w:type="spellEnd"/>
      <w:r w:rsidRPr="0081488D">
        <w:rPr>
          <w:rFonts w:cs="Verdana"/>
          <w:lang w:val="tr-TR"/>
        </w:rPr>
        <w:t xml:space="preserve"> 46 XX kromozom bulunması: </w:t>
      </w:r>
      <w:proofErr w:type="spellStart"/>
      <w:r w:rsidRPr="0081488D">
        <w:rPr>
          <w:rFonts w:cs="Verdana"/>
          <w:lang w:val="tr-TR"/>
        </w:rPr>
        <w:t>Kimerizm</w:t>
      </w:r>
      <w:proofErr w:type="spellEnd"/>
      <w:r w:rsidRPr="0081488D">
        <w:rPr>
          <w:rFonts w:cs="Verdana"/>
          <w:lang w:val="tr-TR"/>
        </w:rPr>
        <w:t>?, örnekleme hatası?. 32. Ulusal Radyoloji Kongresi, 28 Ekim-2 Kasım 2011, Antalya (Poster).</w:t>
      </w:r>
    </w:p>
    <w:p w14:paraId="1F5DB580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>
        <w:rPr>
          <w:rFonts w:cs="Verdana"/>
          <w:b/>
          <w:lang w:val="tr-TR"/>
        </w:rPr>
        <w:t>E11</w:t>
      </w:r>
      <w:r w:rsidRPr="0081488D">
        <w:rPr>
          <w:rFonts w:cs="Verdana"/>
          <w:b/>
          <w:lang w:val="tr-TR"/>
        </w:rPr>
        <w:t xml:space="preserve">. </w:t>
      </w:r>
      <w:proofErr w:type="spellStart"/>
      <w:r w:rsidRPr="0081488D">
        <w:rPr>
          <w:rFonts w:cs="Verdana"/>
          <w:lang w:val="tr-TR"/>
        </w:rPr>
        <w:t>Üstüner</w:t>
      </w:r>
      <w:proofErr w:type="spellEnd"/>
      <w:r w:rsidRPr="0081488D">
        <w:rPr>
          <w:rFonts w:cs="Verdana"/>
          <w:lang w:val="tr-TR"/>
        </w:rPr>
        <w:t xml:space="preserve"> E, </w:t>
      </w:r>
      <w:r w:rsidRPr="0081488D">
        <w:rPr>
          <w:rFonts w:cs="Verdana"/>
          <w:b/>
          <w:u w:val="single"/>
          <w:lang w:val="tr-TR"/>
        </w:rPr>
        <w:t>Uzun Ç</w:t>
      </w:r>
      <w:r w:rsidRPr="0081488D">
        <w:rPr>
          <w:rFonts w:cs="Verdana"/>
          <w:lang w:val="tr-TR"/>
        </w:rPr>
        <w:t xml:space="preserve">, Arat A, Düşünceli Atman E, Er HÇ. Santral </w:t>
      </w:r>
      <w:proofErr w:type="spellStart"/>
      <w:r w:rsidRPr="0081488D">
        <w:rPr>
          <w:rFonts w:cs="Verdana"/>
          <w:lang w:val="tr-TR"/>
        </w:rPr>
        <w:t>venöz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kateterizasyon</w:t>
      </w:r>
      <w:proofErr w:type="spellEnd"/>
      <w:r w:rsidRPr="0081488D">
        <w:rPr>
          <w:rFonts w:cs="Verdana"/>
          <w:lang w:val="tr-TR"/>
        </w:rPr>
        <w:t xml:space="preserve"> sonrası </w:t>
      </w:r>
      <w:proofErr w:type="spellStart"/>
      <w:r w:rsidRPr="0081488D">
        <w:rPr>
          <w:rFonts w:cs="Verdana"/>
          <w:lang w:val="tr-TR"/>
        </w:rPr>
        <w:t>arteriyovenöz</w:t>
      </w:r>
      <w:proofErr w:type="spellEnd"/>
      <w:r w:rsidRPr="0081488D">
        <w:rPr>
          <w:rFonts w:cs="Verdana"/>
          <w:lang w:val="tr-TR"/>
        </w:rPr>
        <w:t xml:space="preserve"> fistül ve bu fistül ile ilişkili </w:t>
      </w:r>
      <w:proofErr w:type="spellStart"/>
      <w:r w:rsidRPr="0081488D">
        <w:rPr>
          <w:rFonts w:cs="Verdana"/>
          <w:lang w:val="tr-TR"/>
        </w:rPr>
        <w:t>psödoanevrizma</w:t>
      </w:r>
      <w:proofErr w:type="spellEnd"/>
      <w:r w:rsidRPr="0081488D">
        <w:rPr>
          <w:rFonts w:cs="Verdana"/>
          <w:lang w:val="tr-TR"/>
        </w:rPr>
        <w:t xml:space="preserve"> gelişimi. 32. Ulusal Radyoloji Kongresi, 28 Ekim-2 Kasım 2011, Antalya (Poster).</w:t>
      </w:r>
    </w:p>
    <w:p w14:paraId="6908C30B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>
        <w:rPr>
          <w:rFonts w:cs="Verdana"/>
          <w:b/>
          <w:lang w:val="tr-TR"/>
        </w:rPr>
        <w:t>E12</w:t>
      </w:r>
      <w:r w:rsidRPr="0081488D">
        <w:rPr>
          <w:rFonts w:cs="Verdana"/>
          <w:b/>
          <w:lang w:val="tr-TR"/>
        </w:rPr>
        <w:t xml:space="preserve">. </w:t>
      </w:r>
      <w:r w:rsidRPr="0081488D">
        <w:rPr>
          <w:rFonts w:cs="Verdana"/>
          <w:b/>
          <w:u w:val="single"/>
          <w:lang w:val="tr-TR"/>
        </w:rPr>
        <w:t>Uzun Ç</w:t>
      </w:r>
      <w:r w:rsidRPr="0081488D">
        <w:rPr>
          <w:rFonts w:cs="Verdana"/>
          <w:lang w:val="tr-TR"/>
        </w:rPr>
        <w:t xml:space="preserve">, Gerede DM, Düşünceli Atman E, </w:t>
      </w:r>
      <w:proofErr w:type="spellStart"/>
      <w:r w:rsidRPr="0081488D">
        <w:rPr>
          <w:rFonts w:cs="Verdana"/>
          <w:lang w:val="tr-TR"/>
        </w:rPr>
        <w:t>Üstüner</w:t>
      </w:r>
      <w:proofErr w:type="spellEnd"/>
      <w:r w:rsidRPr="0081488D">
        <w:rPr>
          <w:rFonts w:cs="Verdana"/>
          <w:lang w:val="tr-TR"/>
        </w:rPr>
        <w:t xml:space="preserve"> E. Sağ koroner arter </w:t>
      </w:r>
      <w:proofErr w:type="spellStart"/>
      <w:r w:rsidRPr="0081488D">
        <w:rPr>
          <w:rFonts w:cs="Verdana"/>
          <w:lang w:val="tr-TR"/>
        </w:rPr>
        <w:t>agenezisi</w:t>
      </w:r>
      <w:proofErr w:type="spellEnd"/>
      <w:r w:rsidRPr="0081488D">
        <w:rPr>
          <w:rFonts w:cs="Verdana"/>
          <w:lang w:val="tr-TR"/>
        </w:rPr>
        <w:t>. 32. Ulusal Radyoloji Kongresi, 28 Ekim-2 Kasım 2011, Antalya (Poster).</w:t>
      </w:r>
    </w:p>
    <w:p w14:paraId="102F6B25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>
        <w:rPr>
          <w:rFonts w:cs="Verdana"/>
          <w:b/>
          <w:lang w:val="tr-TR"/>
        </w:rPr>
        <w:t>E13</w:t>
      </w:r>
      <w:r w:rsidRPr="0081488D">
        <w:rPr>
          <w:rFonts w:cs="Verdana"/>
          <w:b/>
          <w:lang w:val="tr-TR"/>
        </w:rPr>
        <w:t xml:space="preserve">. </w:t>
      </w:r>
      <w:r w:rsidRPr="0081488D">
        <w:rPr>
          <w:rFonts w:cs="Verdana"/>
          <w:lang w:val="tr-TR"/>
        </w:rPr>
        <w:t xml:space="preserve">Düşünceli Atman E, </w:t>
      </w:r>
      <w:proofErr w:type="spellStart"/>
      <w:r w:rsidRPr="0081488D">
        <w:rPr>
          <w:rFonts w:cs="Verdana"/>
          <w:lang w:val="tr-TR"/>
        </w:rPr>
        <w:t>Üstüner</w:t>
      </w:r>
      <w:proofErr w:type="spellEnd"/>
      <w:r w:rsidRPr="0081488D">
        <w:rPr>
          <w:rFonts w:cs="Verdana"/>
          <w:lang w:val="tr-TR"/>
        </w:rPr>
        <w:t xml:space="preserve"> E, Sezer R, </w:t>
      </w:r>
      <w:r w:rsidRPr="0081488D">
        <w:rPr>
          <w:rFonts w:cs="Verdana"/>
          <w:b/>
          <w:u w:val="single"/>
          <w:lang w:val="tr-TR"/>
        </w:rPr>
        <w:t>Uzun Ç</w:t>
      </w:r>
      <w:r w:rsidRPr="0081488D">
        <w:rPr>
          <w:rFonts w:cs="Verdana"/>
          <w:lang w:val="tr-TR"/>
        </w:rPr>
        <w:t xml:space="preserve">. </w:t>
      </w:r>
      <w:proofErr w:type="spellStart"/>
      <w:r w:rsidRPr="0081488D">
        <w:rPr>
          <w:rFonts w:cs="Verdana"/>
          <w:lang w:val="tr-TR"/>
        </w:rPr>
        <w:t>Duktal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karsinoma</w:t>
      </w:r>
      <w:proofErr w:type="spellEnd"/>
      <w:r w:rsidRPr="0081488D">
        <w:rPr>
          <w:rFonts w:cs="Verdana"/>
          <w:lang w:val="tr-TR"/>
        </w:rPr>
        <w:t xml:space="preserve"> in </w:t>
      </w:r>
      <w:proofErr w:type="spellStart"/>
      <w:r w:rsidRPr="0081488D">
        <w:rPr>
          <w:rFonts w:cs="Verdana"/>
          <w:lang w:val="tr-TR"/>
        </w:rPr>
        <w:t>situ'nun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mammografik</w:t>
      </w:r>
      <w:proofErr w:type="spellEnd"/>
      <w:r w:rsidRPr="0081488D">
        <w:rPr>
          <w:rFonts w:cs="Verdana"/>
          <w:lang w:val="tr-TR"/>
        </w:rPr>
        <w:t xml:space="preserve"> görünümü ve dijital </w:t>
      </w:r>
      <w:proofErr w:type="spellStart"/>
      <w:r w:rsidRPr="0081488D">
        <w:rPr>
          <w:rFonts w:cs="Verdana"/>
          <w:lang w:val="tr-TR"/>
        </w:rPr>
        <w:t>mammografinin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duktal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karsinoma</w:t>
      </w:r>
      <w:proofErr w:type="spellEnd"/>
      <w:r w:rsidRPr="0081488D">
        <w:rPr>
          <w:rFonts w:cs="Verdana"/>
          <w:lang w:val="tr-TR"/>
        </w:rPr>
        <w:t xml:space="preserve"> in </w:t>
      </w:r>
      <w:proofErr w:type="spellStart"/>
      <w:r w:rsidRPr="0081488D">
        <w:rPr>
          <w:rFonts w:cs="Verdana"/>
          <w:lang w:val="tr-TR"/>
        </w:rPr>
        <w:t>situ</w:t>
      </w:r>
      <w:proofErr w:type="spellEnd"/>
      <w:r w:rsidRPr="0081488D">
        <w:rPr>
          <w:rFonts w:cs="Verdana"/>
          <w:lang w:val="tr-TR"/>
        </w:rPr>
        <w:t xml:space="preserve"> tanısına katkısı. 32. Ulusal Radyoloji Kongresi, 28 Ekim-2 Kasım 2011, Antalya (Poster).</w:t>
      </w:r>
    </w:p>
    <w:p w14:paraId="062E1E5F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>
        <w:rPr>
          <w:rFonts w:cs="Verdana"/>
          <w:b/>
          <w:lang w:val="tr-TR"/>
        </w:rPr>
        <w:t>E14</w:t>
      </w:r>
      <w:r w:rsidRPr="0081488D">
        <w:rPr>
          <w:rFonts w:cs="Verdana"/>
          <w:b/>
          <w:lang w:val="tr-TR"/>
        </w:rPr>
        <w:t xml:space="preserve">. </w:t>
      </w:r>
      <w:proofErr w:type="spellStart"/>
      <w:r w:rsidRPr="0081488D">
        <w:rPr>
          <w:rFonts w:cs="Verdana"/>
          <w:lang w:val="tr-TR"/>
        </w:rPr>
        <w:t>Üstüner</w:t>
      </w:r>
      <w:proofErr w:type="spellEnd"/>
      <w:r w:rsidRPr="0081488D">
        <w:rPr>
          <w:rFonts w:cs="Verdana"/>
          <w:lang w:val="tr-TR"/>
        </w:rPr>
        <w:t xml:space="preserve"> E, Düşünceli Atman E, </w:t>
      </w:r>
      <w:r w:rsidRPr="0081488D">
        <w:rPr>
          <w:rFonts w:cs="Verdana"/>
          <w:b/>
          <w:u w:val="single"/>
          <w:lang w:val="tr-TR"/>
        </w:rPr>
        <w:t>Uzun Ç</w:t>
      </w:r>
      <w:r w:rsidRPr="0081488D">
        <w:rPr>
          <w:rFonts w:cs="Verdana"/>
          <w:lang w:val="tr-TR"/>
        </w:rPr>
        <w:t xml:space="preserve">, Ceyhan K. </w:t>
      </w:r>
      <w:proofErr w:type="spellStart"/>
      <w:r w:rsidRPr="0081488D">
        <w:rPr>
          <w:rFonts w:cs="Verdana"/>
          <w:lang w:val="tr-TR"/>
        </w:rPr>
        <w:t>Kaposi</w:t>
      </w:r>
      <w:proofErr w:type="spellEnd"/>
      <w:r w:rsidRPr="0081488D">
        <w:rPr>
          <w:rFonts w:cs="Verdana"/>
          <w:lang w:val="tr-TR"/>
        </w:rPr>
        <w:t xml:space="preserve"> sarkomu: meme </w:t>
      </w:r>
      <w:proofErr w:type="spellStart"/>
      <w:r w:rsidRPr="0081488D">
        <w:rPr>
          <w:rFonts w:cs="Verdana"/>
          <w:lang w:val="tr-TR"/>
        </w:rPr>
        <w:t>infiltrasyonu</w:t>
      </w:r>
      <w:proofErr w:type="spellEnd"/>
      <w:r w:rsidRPr="0081488D">
        <w:rPr>
          <w:rFonts w:cs="Verdana"/>
          <w:lang w:val="tr-TR"/>
        </w:rPr>
        <w:t>. 32. Ulusal Radyoloji Kongresi, 28 Ekim-2 Kasım 2011, Antalya (Poster).</w:t>
      </w:r>
    </w:p>
    <w:p w14:paraId="324FD145" w14:textId="77777777" w:rsidR="00DB4AB5" w:rsidRPr="00E000A9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>
        <w:rPr>
          <w:rFonts w:cs="Verdana"/>
          <w:b/>
          <w:lang w:val="tr-TR"/>
        </w:rPr>
        <w:t>E15</w:t>
      </w:r>
      <w:r w:rsidRPr="0081488D">
        <w:rPr>
          <w:rFonts w:cs="Verdana"/>
          <w:b/>
          <w:lang w:val="tr-TR"/>
        </w:rPr>
        <w:t>.</w:t>
      </w:r>
      <w:r>
        <w:rPr>
          <w:rFonts w:cs="Verdana"/>
          <w:b/>
          <w:lang w:val="tr-TR"/>
        </w:rPr>
        <w:t xml:space="preserve"> </w:t>
      </w:r>
      <w:r>
        <w:rPr>
          <w:rFonts w:cs="Verdana"/>
          <w:b/>
          <w:u w:val="single"/>
          <w:lang w:val="tr-TR"/>
        </w:rPr>
        <w:t xml:space="preserve">Uzun </w:t>
      </w:r>
      <w:r w:rsidRPr="0081488D">
        <w:rPr>
          <w:rFonts w:cs="Verdana"/>
          <w:b/>
          <w:u w:val="single"/>
          <w:lang w:val="tr-TR"/>
        </w:rPr>
        <w:t>Ç</w:t>
      </w:r>
      <w:r w:rsidRPr="0081488D">
        <w:rPr>
          <w:rFonts w:cs="Verdana"/>
          <w:lang w:val="tr-TR"/>
        </w:rPr>
        <w:t xml:space="preserve">, Keleş D, Düşünceli Atman E, </w:t>
      </w:r>
      <w:proofErr w:type="spellStart"/>
      <w:r w:rsidRPr="0081488D">
        <w:rPr>
          <w:rFonts w:cs="Verdana"/>
          <w:lang w:val="tr-TR"/>
        </w:rPr>
        <w:t>Üstüner</w:t>
      </w:r>
      <w:proofErr w:type="spellEnd"/>
      <w:r w:rsidRPr="0081488D">
        <w:rPr>
          <w:rFonts w:cs="Verdana"/>
          <w:lang w:val="tr-TR"/>
        </w:rPr>
        <w:t xml:space="preserve"> E. </w:t>
      </w:r>
      <w:proofErr w:type="spellStart"/>
      <w:r w:rsidRPr="0081488D">
        <w:rPr>
          <w:rFonts w:cs="Verdana"/>
          <w:lang w:val="tr-TR"/>
        </w:rPr>
        <w:t>Spontan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pnömomediastinuma</w:t>
      </w:r>
      <w:proofErr w:type="spellEnd"/>
      <w:r w:rsidRPr="0081488D">
        <w:rPr>
          <w:rFonts w:cs="Verdana"/>
          <w:lang w:val="tr-TR"/>
        </w:rPr>
        <w:t xml:space="preserve"> bağlı </w:t>
      </w:r>
      <w:proofErr w:type="spellStart"/>
      <w:r w:rsidRPr="0081488D">
        <w:rPr>
          <w:rFonts w:cs="Verdana"/>
          <w:lang w:val="tr-TR"/>
        </w:rPr>
        <w:t>spinal</w:t>
      </w:r>
      <w:proofErr w:type="spellEnd"/>
      <w:r w:rsidRPr="0081488D">
        <w:rPr>
          <w:rFonts w:cs="Verdana"/>
          <w:lang w:val="tr-TR"/>
        </w:rPr>
        <w:t xml:space="preserve"> kanalda hava. 32. Ulusal Radyoloji Kongresi, 28 Ekim-2 Kasım 2011, Antalya (Poster).</w:t>
      </w:r>
    </w:p>
    <w:p w14:paraId="3B1C04BB" w14:textId="77777777" w:rsidR="00DB4AB5" w:rsidRPr="00E000A9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 w:rsidRPr="0081488D">
        <w:rPr>
          <w:rFonts w:cs="Verdana"/>
          <w:b/>
          <w:lang w:val="tr-TR"/>
        </w:rPr>
        <w:t xml:space="preserve">E16. </w:t>
      </w:r>
      <w:proofErr w:type="spellStart"/>
      <w:r w:rsidRPr="0081488D">
        <w:rPr>
          <w:rFonts w:cs="Verdana"/>
          <w:lang w:val="tr-TR"/>
        </w:rPr>
        <w:t>Üstüner</w:t>
      </w:r>
      <w:proofErr w:type="spellEnd"/>
      <w:r w:rsidRPr="0081488D">
        <w:rPr>
          <w:rFonts w:cs="Verdana"/>
          <w:lang w:val="tr-TR"/>
        </w:rPr>
        <w:t xml:space="preserve"> E, Düşünceli Atman E, Sezer R, </w:t>
      </w:r>
      <w:r w:rsidRPr="0081488D">
        <w:rPr>
          <w:rFonts w:cs="Verdana"/>
          <w:b/>
          <w:u w:val="single"/>
          <w:lang w:val="tr-TR"/>
        </w:rPr>
        <w:t>Uzun Ç</w:t>
      </w:r>
      <w:r w:rsidRPr="0081488D">
        <w:rPr>
          <w:rFonts w:cs="Verdana"/>
          <w:lang w:val="tr-TR"/>
        </w:rPr>
        <w:t xml:space="preserve">, Türkmenoğlu TT, Ceyhan K, Erden İ. </w:t>
      </w:r>
      <w:proofErr w:type="spellStart"/>
      <w:r w:rsidRPr="0081488D">
        <w:rPr>
          <w:rFonts w:cs="Verdana"/>
          <w:lang w:val="tr-TR"/>
        </w:rPr>
        <w:t>Bilateral</w:t>
      </w:r>
      <w:proofErr w:type="spellEnd"/>
      <w:r w:rsidRPr="0081488D">
        <w:rPr>
          <w:rFonts w:cs="Verdana"/>
          <w:lang w:val="tr-TR"/>
        </w:rPr>
        <w:t xml:space="preserve"> yaygın </w:t>
      </w:r>
      <w:proofErr w:type="spellStart"/>
      <w:r w:rsidRPr="0081488D">
        <w:rPr>
          <w:rFonts w:cs="Verdana"/>
          <w:lang w:val="tr-TR"/>
        </w:rPr>
        <w:t>intraduktal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papillomatozis</w:t>
      </w:r>
      <w:proofErr w:type="spellEnd"/>
      <w:r w:rsidRPr="0081488D">
        <w:rPr>
          <w:rFonts w:cs="Verdana"/>
          <w:lang w:val="tr-TR"/>
        </w:rPr>
        <w:t xml:space="preserve"> ve </w:t>
      </w:r>
      <w:proofErr w:type="spellStart"/>
      <w:r w:rsidRPr="0081488D">
        <w:rPr>
          <w:rFonts w:cs="Verdana"/>
          <w:lang w:val="tr-TR"/>
        </w:rPr>
        <w:t>filloides</w:t>
      </w:r>
      <w:proofErr w:type="spellEnd"/>
      <w:r w:rsidRPr="0081488D">
        <w:rPr>
          <w:rFonts w:cs="Verdana"/>
          <w:lang w:val="tr-TR"/>
        </w:rPr>
        <w:t xml:space="preserve"> tümör birlikteliği: Nadir bir olgu. Türk Manyetik Rezonans Derneği 17. Yıllık Toplantısı, 24-26 Mayıs 2012, Ankara (Poster).</w:t>
      </w:r>
    </w:p>
    <w:p w14:paraId="3CEE4A68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 w:rsidRPr="0081488D">
        <w:rPr>
          <w:rFonts w:cs="Verdana"/>
          <w:b/>
          <w:lang w:val="tr-TR"/>
        </w:rPr>
        <w:t>E17.</w:t>
      </w:r>
      <w:r>
        <w:rPr>
          <w:rFonts w:cs="Verdana"/>
          <w:lang w:val="tr-TR"/>
        </w:rPr>
        <w:t xml:space="preserve"> </w:t>
      </w:r>
      <w:r w:rsidRPr="0081488D">
        <w:rPr>
          <w:rFonts w:cs="Verdana"/>
          <w:lang w:val="tr-TR"/>
        </w:rPr>
        <w:t xml:space="preserve">Düşünceli Atman E, </w:t>
      </w:r>
      <w:proofErr w:type="spellStart"/>
      <w:r w:rsidRPr="0081488D">
        <w:rPr>
          <w:rFonts w:cs="Verdana"/>
          <w:lang w:val="tr-TR"/>
        </w:rPr>
        <w:t>Üstüner</w:t>
      </w:r>
      <w:proofErr w:type="spellEnd"/>
      <w:r w:rsidRPr="0081488D">
        <w:rPr>
          <w:rFonts w:cs="Verdana"/>
          <w:lang w:val="tr-TR"/>
        </w:rPr>
        <w:t xml:space="preserve"> E, Sezer R, Öz DK, </w:t>
      </w:r>
      <w:r w:rsidRPr="0081488D">
        <w:rPr>
          <w:rFonts w:cs="Verdana"/>
          <w:b/>
          <w:u w:val="single"/>
          <w:lang w:val="tr-TR"/>
        </w:rPr>
        <w:t>Uzun Ç,</w:t>
      </w:r>
      <w:r w:rsidRPr="0081488D">
        <w:rPr>
          <w:rFonts w:cs="Verdana"/>
          <w:lang w:val="tr-TR"/>
        </w:rPr>
        <w:t xml:space="preserve"> Erden İ. Tüberküloz </w:t>
      </w:r>
      <w:proofErr w:type="spellStart"/>
      <w:r w:rsidRPr="0081488D">
        <w:rPr>
          <w:rFonts w:cs="Verdana"/>
          <w:lang w:val="tr-TR"/>
        </w:rPr>
        <w:t>mastiti</w:t>
      </w:r>
      <w:proofErr w:type="spellEnd"/>
      <w:r w:rsidRPr="0081488D">
        <w:rPr>
          <w:rFonts w:cs="Verdana"/>
          <w:lang w:val="tr-TR"/>
        </w:rPr>
        <w:t xml:space="preserve">: US, </w:t>
      </w:r>
      <w:proofErr w:type="spellStart"/>
      <w:r w:rsidRPr="0081488D">
        <w:rPr>
          <w:rFonts w:cs="Verdana"/>
          <w:lang w:val="tr-TR"/>
        </w:rPr>
        <w:t>mammografi</w:t>
      </w:r>
      <w:proofErr w:type="spellEnd"/>
      <w:r w:rsidRPr="0081488D">
        <w:rPr>
          <w:rFonts w:cs="Verdana"/>
          <w:lang w:val="tr-TR"/>
        </w:rPr>
        <w:t xml:space="preserve"> ve dinamik MRG bulguları. Türk Manyetik Rezonans Derneği 17. Yıllık Toplantısı, 24-26 Mayıs 2012, Ankara (Poster).</w:t>
      </w:r>
    </w:p>
    <w:p w14:paraId="1CA954C5" w14:textId="77777777" w:rsidR="00DB4AB5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>
        <w:rPr>
          <w:rFonts w:cs="Verdana"/>
          <w:b/>
          <w:lang w:val="tr-TR"/>
        </w:rPr>
        <w:t>E18</w:t>
      </w:r>
      <w:r w:rsidRPr="0081488D">
        <w:rPr>
          <w:rFonts w:cs="Verdana"/>
          <w:b/>
          <w:lang w:val="tr-TR"/>
        </w:rPr>
        <w:t xml:space="preserve">. </w:t>
      </w:r>
      <w:r w:rsidRPr="0081488D">
        <w:rPr>
          <w:rFonts w:cs="Verdana"/>
          <w:lang w:val="tr-TR"/>
        </w:rPr>
        <w:t xml:space="preserve">Atman ED, Zeytinoğlu T, </w:t>
      </w:r>
      <w:proofErr w:type="spellStart"/>
      <w:r w:rsidRPr="0081488D">
        <w:rPr>
          <w:rFonts w:cs="Verdana"/>
          <w:lang w:val="tr-TR"/>
        </w:rPr>
        <w:t>Üstüner</w:t>
      </w:r>
      <w:proofErr w:type="spellEnd"/>
      <w:r w:rsidRPr="0081488D">
        <w:rPr>
          <w:rFonts w:cs="Verdana"/>
          <w:lang w:val="tr-TR"/>
        </w:rPr>
        <w:t xml:space="preserve"> E, </w:t>
      </w:r>
      <w:r w:rsidRPr="0081488D">
        <w:rPr>
          <w:rFonts w:cs="Verdana"/>
          <w:b/>
          <w:u w:val="single"/>
          <w:lang w:val="tr-TR"/>
        </w:rPr>
        <w:t>Uzun Ç</w:t>
      </w:r>
      <w:r w:rsidRPr="0081488D">
        <w:rPr>
          <w:rFonts w:cs="Verdana"/>
          <w:lang w:val="tr-TR"/>
        </w:rPr>
        <w:t>. Nadir görülen meme lezyonları. 33. Ulusal Radyoloji Kongresi, 7-11 Kasım 2012, Antalya (Poster).</w:t>
      </w:r>
    </w:p>
    <w:p w14:paraId="2725CD01" w14:textId="77777777" w:rsidR="00DB4AB5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 w:rsidRPr="0081488D">
        <w:rPr>
          <w:rFonts w:cs="Verdana"/>
          <w:b/>
          <w:lang w:val="tr-TR"/>
        </w:rPr>
        <w:t>E19.</w:t>
      </w:r>
      <w:r>
        <w:rPr>
          <w:rFonts w:cs="Verdana"/>
          <w:lang w:val="tr-TR"/>
        </w:rPr>
        <w:t xml:space="preserve"> </w:t>
      </w:r>
      <w:r w:rsidRPr="0081488D">
        <w:rPr>
          <w:rFonts w:cs="Verdana"/>
          <w:lang w:val="tr-TR"/>
        </w:rPr>
        <w:t xml:space="preserve">Düşünceli Atman E, Erden A, </w:t>
      </w:r>
      <w:proofErr w:type="spellStart"/>
      <w:r w:rsidRPr="0081488D">
        <w:rPr>
          <w:rFonts w:cs="Verdana"/>
          <w:lang w:val="tr-TR"/>
        </w:rPr>
        <w:t>Üstüner</w:t>
      </w:r>
      <w:proofErr w:type="spellEnd"/>
      <w:r w:rsidRPr="0081488D">
        <w:rPr>
          <w:rFonts w:cs="Verdana"/>
          <w:lang w:val="tr-TR"/>
        </w:rPr>
        <w:t xml:space="preserve"> E, </w:t>
      </w:r>
      <w:r w:rsidRPr="0081488D">
        <w:rPr>
          <w:rFonts w:cs="Verdana"/>
          <w:b/>
          <w:u w:val="single"/>
          <w:lang w:val="tr-TR"/>
        </w:rPr>
        <w:t>Uzun Ç,</w:t>
      </w:r>
      <w:r w:rsidRPr="0081488D">
        <w:rPr>
          <w:rFonts w:cs="Verdana"/>
          <w:lang w:val="tr-TR"/>
        </w:rPr>
        <w:t xml:space="preserve"> Bektaş M. </w:t>
      </w:r>
      <w:proofErr w:type="spellStart"/>
      <w:r w:rsidRPr="0081488D">
        <w:rPr>
          <w:rFonts w:cs="Verdana"/>
          <w:lang w:val="tr-TR"/>
        </w:rPr>
        <w:t>Duodenal</w:t>
      </w:r>
      <w:proofErr w:type="spellEnd"/>
      <w:r w:rsidRPr="0081488D">
        <w:rPr>
          <w:rFonts w:cs="Verdana"/>
          <w:lang w:val="tr-TR"/>
        </w:rPr>
        <w:t xml:space="preserve"> patolojiler: MRG Bulguları. 33. Ulusal Radyoloji Kongresi, 7-11 Kasım 2012, Antalya (Poster).</w:t>
      </w:r>
    </w:p>
    <w:p w14:paraId="7036651E" w14:textId="77777777" w:rsidR="00DB4AB5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 w:rsidRPr="0081488D">
        <w:rPr>
          <w:rFonts w:cs="Verdana"/>
          <w:b/>
          <w:lang w:val="tr-TR"/>
        </w:rPr>
        <w:t>E20.</w:t>
      </w:r>
      <w:r>
        <w:rPr>
          <w:rFonts w:cs="Verdana"/>
          <w:lang w:val="tr-TR"/>
        </w:rPr>
        <w:t xml:space="preserve"> </w:t>
      </w:r>
      <w:r w:rsidRPr="0081488D">
        <w:rPr>
          <w:rFonts w:cs="Verdana"/>
          <w:b/>
          <w:u w:val="single"/>
          <w:lang w:val="tr-TR"/>
        </w:rPr>
        <w:t>Uzun Ç,</w:t>
      </w:r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Pashapour</w:t>
      </w:r>
      <w:proofErr w:type="spellEnd"/>
      <w:r w:rsidRPr="0081488D">
        <w:rPr>
          <w:rFonts w:cs="Verdana"/>
          <w:lang w:val="tr-TR"/>
        </w:rPr>
        <w:t xml:space="preserve"> S, Düşünceli Atman E, </w:t>
      </w:r>
      <w:proofErr w:type="spellStart"/>
      <w:r w:rsidRPr="0081488D">
        <w:rPr>
          <w:rFonts w:cs="Verdana"/>
          <w:lang w:val="tr-TR"/>
        </w:rPr>
        <w:t>Üstüner</w:t>
      </w:r>
      <w:proofErr w:type="spellEnd"/>
      <w:r w:rsidRPr="0081488D">
        <w:rPr>
          <w:rFonts w:cs="Verdana"/>
          <w:lang w:val="tr-TR"/>
        </w:rPr>
        <w:t xml:space="preserve"> E, Atasoy KÇ. </w:t>
      </w:r>
      <w:proofErr w:type="spellStart"/>
      <w:r w:rsidRPr="0081488D">
        <w:rPr>
          <w:rFonts w:cs="Verdana"/>
          <w:lang w:val="tr-TR"/>
        </w:rPr>
        <w:t>Renal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ven</w:t>
      </w:r>
      <w:proofErr w:type="spellEnd"/>
      <w:r w:rsidRPr="0081488D">
        <w:rPr>
          <w:rFonts w:cs="Verdana"/>
          <w:lang w:val="tr-TR"/>
        </w:rPr>
        <w:t xml:space="preserve"> ve </w:t>
      </w:r>
      <w:proofErr w:type="spellStart"/>
      <w:r w:rsidRPr="0081488D">
        <w:rPr>
          <w:rFonts w:cs="Verdana"/>
          <w:lang w:val="tr-TR"/>
        </w:rPr>
        <w:t>inferior</w:t>
      </w:r>
      <w:proofErr w:type="spellEnd"/>
      <w:r w:rsidRPr="0081488D">
        <w:rPr>
          <w:rFonts w:cs="Verdana"/>
          <w:lang w:val="tr-TR"/>
        </w:rPr>
        <w:t xml:space="preserve"> vena kava uzanımlı </w:t>
      </w:r>
      <w:proofErr w:type="spellStart"/>
      <w:r w:rsidRPr="0081488D">
        <w:rPr>
          <w:rFonts w:cs="Verdana"/>
          <w:lang w:val="tr-TR"/>
        </w:rPr>
        <w:t>renal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anjiyomiyolipom</w:t>
      </w:r>
      <w:proofErr w:type="spellEnd"/>
      <w:r w:rsidRPr="0081488D">
        <w:rPr>
          <w:rFonts w:cs="Verdana"/>
          <w:lang w:val="tr-TR"/>
        </w:rPr>
        <w:t>. 33. Ulusal Radyoloji Kongresi, 7-11 Kasım 2012, Antalya (Poster).</w:t>
      </w:r>
    </w:p>
    <w:p w14:paraId="71D23438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 w:rsidRPr="0081488D">
        <w:rPr>
          <w:rFonts w:cs="Verdana"/>
          <w:b/>
          <w:lang w:val="tr-TR"/>
        </w:rPr>
        <w:t>E21.</w:t>
      </w:r>
      <w:r>
        <w:rPr>
          <w:rFonts w:cs="Verdana"/>
          <w:lang w:val="tr-TR"/>
        </w:rPr>
        <w:t xml:space="preserve"> </w:t>
      </w:r>
      <w:r w:rsidRPr="0081488D">
        <w:rPr>
          <w:rFonts w:cs="Verdana"/>
          <w:lang w:val="tr-TR"/>
        </w:rPr>
        <w:t xml:space="preserve">Sezer R, </w:t>
      </w:r>
      <w:r w:rsidRPr="0081488D">
        <w:rPr>
          <w:rFonts w:cs="Verdana"/>
          <w:b/>
          <w:u w:val="single"/>
          <w:lang w:val="tr-TR"/>
        </w:rPr>
        <w:t>Uzun Ç,</w:t>
      </w:r>
      <w:r w:rsidRPr="0081488D">
        <w:rPr>
          <w:rFonts w:cs="Verdana"/>
          <w:b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Fitoz</w:t>
      </w:r>
      <w:proofErr w:type="spellEnd"/>
      <w:r w:rsidRPr="0081488D">
        <w:rPr>
          <w:rFonts w:cs="Verdana"/>
          <w:lang w:val="tr-TR"/>
        </w:rPr>
        <w:t xml:space="preserve"> S, Sarı B.</w:t>
      </w:r>
      <w:r w:rsidRPr="0081488D">
        <w:rPr>
          <w:rFonts w:cs="Verdana"/>
          <w:b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Tibianın</w:t>
      </w:r>
      <w:proofErr w:type="spellEnd"/>
      <w:r w:rsidRPr="0081488D">
        <w:rPr>
          <w:rFonts w:cs="Verdana"/>
          <w:lang w:val="tr-TR"/>
        </w:rPr>
        <w:t xml:space="preserve"> doğumsal </w:t>
      </w:r>
      <w:proofErr w:type="spellStart"/>
      <w:r w:rsidRPr="0081488D">
        <w:rPr>
          <w:rFonts w:cs="Verdana"/>
          <w:lang w:val="tr-TR"/>
        </w:rPr>
        <w:t>psödoartrozu</w:t>
      </w:r>
      <w:proofErr w:type="spellEnd"/>
      <w:r w:rsidRPr="0081488D">
        <w:rPr>
          <w:rFonts w:cs="Verdana"/>
          <w:lang w:val="tr-TR"/>
        </w:rPr>
        <w:t>. 33. Ulusal Radyoloji Kongresi, 7-11 Kasım 2012, Antalya (Poster).</w:t>
      </w:r>
    </w:p>
    <w:p w14:paraId="282A4028" w14:textId="77777777" w:rsidR="00DB4AB5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 w:rsidRPr="0081488D">
        <w:rPr>
          <w:rFonts w:cs="Verdana"/>
          <w:b/>
          <w:lang w:val="tr-TR"/>
        </w:rPr>
        <w:t>E22.</w:t>
      </w:r>
      <w:r>
        <w:rPr>
          <w:rFonts w:cs="Verdana"/>
          <w:lang w:val="tr-TR"/>
        </w:rPr>
        <w:t xml:space="preserve"> </w:t>
      </w:r>
      <w:r w:rsidRPr="0081488D">
        <w:rPr>
          <w:rFonts w:cs="Verdana"/>
          <w:lang w:val="tr-TR"/>
        </w:rPr>
        <w:t xml:space="preserve">Kaynak S, </w:t>
      </w:r>
      <w:r w:rsidRPr="0081488D">
        <w:rPr>
          <w:rFonts w:cs="Verdana"/>
          <w:b/>
          <w:u w:val="single"/>
          <w:lang w:val="tr-TR"/>
        </w:rPr>
        <w:t>Uzun Ç,</w:t>
      </w:r>
      <w:r w:rsidRPr="0081488D">
        <w:rPr>
          <w:rFonts w:cs="Verdana"/>
          <w:lang w:val="tr-TR"/>
        </w:rPr>
        <w:t xml:space="preserve"> Düşünceli Atman E, </w:t>
      </w:r>
      <w:proofErr w:type="spellStart"/>
      <w:r w:rsidRPr="0081488D">
        <w:rPr>
          <w:rFonts w:cs="Verdana"/>
          <w:lang w:val="tr-TR"/>
        </w:rPr>
        <w:t>Üstüner</w:t>
      </w:r>
      <w:proofErr w:type="spellEnd"/>
      <w:r w:rsidRPr="0081488D">
        <w:rPr>
          <w:rFonts w:cs="Verdana"/>
          <w:lang w:val="tr-TR"/>
        </w:rPr>
        <w:t xml:space="preserve"> E, </w:t>
      </w:r>
      <w:proofErr w:type="spellStart"/>
      <w:r w:rsidRPr="0081488D">
        <w:rPr>
          <w:rFonts w:cs="Verdana"/>
          <w:lang w:val="tr-TR"/>
        </w:rPr>
        <w:t>Fitoz</w:t>
      </w:r>
      <w:proofErr w:type="spellEnd"/>
      <w:r w:rsidRPr="0081488D">
        <w:rPr>
          <w:rFonts w:cs="Verdana"/>
          <w:lang w:val="tr-TR"/>
        </w:rPr>
        <w:t xml:space="preserve"> S. Olgu sunumu: </w:t>
      </w:r>
      <w:proofErr w:type="spellStart"/>
      <w:r w:rsidRPr="0081488D">
        <w:rPr>
          <w:rFonts w:cs="Verdana"/>
          <w:lang w:val="tr-TR"/>
        </w:rPr>
        <w:t>Parsiyel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intrahepatik</w:t>
      </w:r>
      <w:proofErr w:type="spellEnd"/>
      <w:r w:rsidRPr="0081488D">
        <w:rPr>
          <w:rFonts w:cs="Verdana"/>
          <w:lang w:val="tr-TR"/>
        </w:rPr>
        <w:t xml:space="preserve"> portal </w:t>
      </w:r>
      <w:proofErr w:type="spellStart"/>
      <w:r w:rsidRPr="0081488D">
        <w:rPr>
          <w:rFonts w:cs="Verdana"/>
          <w:lang w:val="tr-TR"/>
        </w:rPr>
        <w:t>ven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agenezisi</w:t>
      </w:r>
      <w:proofErr w:type="spellEnd"/>
      <w:r w:rsidRPr="0081488D">
        <w:rPr>
          <w:rFonts w:cs="Verdana"/>
          <w:lang w:val="tr-TR"/>
        </w:rPr>
        <w:t xml:space="preserve">, </w:t>
      </w:r>
      <w:proofErr w:type="spellStart"/>
      <w:r w:rsidRPr="0081488D">
        <w:rPr>
          <w:rFonts w:cs="Verdana"/>
          <w:lang w:val="tr-TR"/>
        </w:rPr>
        <w:t>parsiyel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inferior</w:t>
      </w:r>
      <w:proofErr w:type="spellEnd"/>
      <w:r w:rsidRPr="0081488D">
        <w:rPr>
          <w:rFonts w:cs="Verdana"/>
          <w:lang w:val="tr-TR"/>
        </w:rPr>
        <w:t xml:space="preserve"> vena kava </w:t>
      </w:r>
      <w:proofErr w:type="spellStart"/>
      <w:r w:rsidRPr="0081488D">
        <w:rPr>
          <w:rFonts w:cs="Verdana"/>
          <w:lang w:val="tr-TR"/>
        </w:rPr>
        <w:t>agenezisi</w:t>
      </w:r>
      <w:proofErr w:type="spellEnd"/>
      <w:r w:rsidRPr="0081488D">
        <w:rPr>
          <w:rFonts w:cs="Verdana"/>
          <w:lang w:val="tr-TR"/>
        </w:rPr>
        <w:t xml:space="preserve"> ve </w:t>
      </w:r>
      <w:proofErr w:type="spellStart"/>
      <w:r w:rsidRPr="0081488D">
        <w:rPr>
          <w:rFonts w:cs="Verdana"/>
          <w:lang w:val="tr-TR"/>
        </w:rPr>
        <w:t>pulmoner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sekestrasyon</w:t>
      </w:r>
      <w:proofErr w:type="spellEnd"/>
      <w:r w:rsidRPr="0081488D">
        <w:rPr>
          <w:rFonts w:cs="Verdana"/>
          <w:lang w:val="tr-TR"/>
        </w:rPr>
        <w:t xml:space="preserve"> birlikteliği. 33. Ulusal Radyoloji Kongresi, 7-11 Kasım 2012, Antalya (Poster).</w:t>
      </w:r>
    </w:p>
    <w:p w14:paraId="77EC0316" w14:textId="77777777" w:rsidR="00DB4AB5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 w:rsidRPr="0081488D">
        <w:rPr>
          <w:rFonts w:cs="Verdana"/>
          <w:b/>
          <w:lang w:val="tr-TR"/>
        </w:rPr>
        <w:t>E23.</w:t>
      </w:r>
      <w:r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Bako</w:t>
      </w:r>
      <w:proofErr w:type="spellEnd"/>
      <w:r w:rsidRPr="0081488D">
        <w:rPr>
          <w:rFonts w:cs="Verdana"/>
          <w:lang w:val="tr-TR"/>
        </w:rPr>
        <w:t xml:space="preserve"> Keskin D, </w:t>
      </w:r>
      <w:r w:rsidRPr="0081488D">
        <w:rPr>
          <w:rFonts w:cs="Verdana"/>
          <w:b/>
          <w:u w:val="single"/>
          <w:lang w:val="tr-TR"/>
        </w:rPr>
        <w:t>Uzun Ç,</w:t>
      </w:r>
      <w:r w:rsidRPr="0081488D">
        <w:rPr>
          <w:rFonts w:cs="Verdana"/>
          <w:lang w:val="tr-TR"/>
        </w:rPr>
        <w:t xml:space="preserve"> Atasoy K. Ç. </w:t>
      </w:r>
      <w:proofErr w:type="spellStart"/>
      <w:r w:rsidRPr="0081488D">
        <w:rPr>
          <w:rFonts w:cs="Verdana"/>
          <w:lang w:val="tr-TR"/>
        </w:rPr>
        <w:t>Endobronşiyal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lipomatöz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hamartom</w:t>
      </w:r>
      <w:proofErr w:type="spellEnd"/>
      <w:r w:rsidRPr="0081488D">
        <w:rPr>
          <w:rFonts w:cs="Verdana"/>
          <w:lang w:val="tr-TR"/>
        </w:rPr>
        <w:t>. 33. Ulusal Radyoloji Kongresi, 7-11 Kasım 2012, Antalya (Poster).</w:t>
      </w:r>
    </w:p>
    <w:p w14:paraId="343F6AEA" w14:textId="77777777" w:rsidR="00DB4AB5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 w:rsidRPr="0081488D">
        <w:rPr>
          <w:rFonts w:cs="Verdana"/>
          <w:b/>
          <w:lang w:val="tr-TR"/>
        </w:rPr>
        <w:lastRenderedPageBreak/>
        <w:t>E24.</w:t>
      </w:r>
      <w:r>
        <w:rPr>
          <w:rFonts w:cs="Verdana"/>
          <w:lang w:val="tr-TR"/>
        </w:rPr>
        <w:t xml:space="preserve"> </w:t>
      </w:r>
      <w:r w:rsidRPr="0081488D">
        <w:rPr>
          <w:rFonts w:cs="Verdana"/>
          <w:lang w:val="tr-TR"/>
        </w:rPr>
        <w:t xml:space="preserve">Düşünceli Atman E, Keskin DB, </w:t>
      </w:r>
      <w:proofErr w:type="spellStart"/>
      <w:r w:rsidRPr="0081488D">
        <w:rPr>
          <w:rFonts w:cs="Verdana"/>
          <w:lang w:val="tr-TR"/>
        </w:rPr>
        <w:t>Üstüner</w:t>
      </w:r>
      <w:proofErr w:type="spellEnd"/>
      <w:r w:rsidRPr="0081488D">
        <w:rPr>
          <w:rFonts w:cs="Verdana"/>
          <w:lang w:val="tr-TR"/>
        </w:rPr>
        <w:t xml:space="preserve"> E, </w:t>
      </w:r>
      <w:r w:rsidRPr="0081488D">
        <w:rPr>
          <w:rFonts w:cs="Verdana"/>
          <w:b/>
          <w:u w:val="single"/>
          <w:lang w:val="tr-TR"/>
        </w:rPr>
        <w:t>Uzun Ç,</w:t>
      </w:r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Altınboğa</w:t>
      </w:r>
      <w:proofErr w:type="spellEnd"/>
      <w:r w:rsidRPr="0081488D">
        <w:rPr>
          <w:rFonts w:cs="Verdana"/>
          <w:lang w:val="tr-TR"/>
        </w:rPr>
        <w:t xml:space="preserve"> AA. </w:t>
      </w:r>
      <w:proofErr w:type="spellStart"/>
      <w:r w:rsidRPr="0081488D">
        <w:rPr>
          <w:rFonts w:cs="Verdana"/>
          <w:lang w:val="tr-TR"/>
        </w:rPr>
        <w:t>Nonpalpabl</w:t>
      </w:r>
      <w:proofErr w:type="spellEnd"/>
      <w:r w:rsidRPr="0081488D">
        <w:rPr>
          <w:rFonts w:cs="Verdana"/>
          <w:lang w:val="tr-TR"/>
        </w:rPr>
        <w:t xml:space="preserve"> meme lezyonlarında US rehberliğinde </w:t>
      </w:r>
      <w:proofErr w:type="spellStart"/>
      <w:r w:rsidRPr="0081488D">
        <w:rPr>
          <w:rFonts w:cs="Verdana"/>
          <w:lang w:val="tr-TR"/>
        </w:rPr>
        <w:t>preoperatif</w:t>
      </w:r>
      <w:proofErr w:type="spellEnd"/>
      <w:r w:rsidRPr="0081488D">
        <w:rPr>
          <w:rFonts w:cs="Verdana"/>
          <w:lang w:val="tr-TR"/>
        </w:rPr>
        <w:t xml:space="preserve"> işaretleme ve </w:t>
      </w:r>
      <w:proofErr w:type="spellStart"/>
      <w:r w:rsidRPr="0081488D">
        <w:rPr>
          <w:rFonts w:cs="Verdana"/>
          <w:lang w:val="tr-TR"/>
        </w:rPr>
        <w:t>histopatoloji</w:t>
      </w:r>
      <w:proofErr w:type="spellEnd"/>
      <w:r w:rsidRPr="0081488D">
        <w:rPr>
          <w:rFonts w:cs="Verdana"/>
          <w:lang w:val="tr-TR"/>
        </w:rPr>
        <w:t xml:space="preserve"> sonuçları. 34. Ulusal Radyoloji Kongresi, 6-10 Kasım 2013, Antalya (Poster).</w:t>
      </w:r>
    </w:p>
    <w:p w14:paraId="7FF559A9" w14:textId="77777777" w:rsidR="00DB4AB5" w:rsidRPr="00E000A9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 w:rsidRPr="0081488D">
        <w:rPr>
          <w:rFonts w:cs="Verdana"/>
          <w:b/>
          <w:lang w:val="tr-TR"/>
        </w:rPr>
        <w:t>E25.</w:t>
      </w:r>
      <w:r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Üstüner</w:t>
      </w:r>
      <w:proofErr w:type="spellEnd"/>
      <w:r w:rsidRPr="0081488D">
        <w:rPr>
          <w:rFonts w:cs="Verdana"/>
          <w:lang w:val="tr-TR"/>
        </w:rPr>
        <w:t xml:space="preserve"> E, </w:t>
      </w:r>
      <w:proofErr w:type="spellStart"/>
      <w:r w:rsidRPr="0081488D">
        <w:rPr>
          <w:rFonts w:cs="Verdana"/>
          <w:lang w:val="tr-TR"/>
        </w:rPr>
        <w:t>Hürsoy</w:t>
      </w:r>
      <w:proofErr w:type="spellEnd"/>
      <w:r w:rsidRPr="0081488D">
        <w:rPr>
          <w:rFonts w:cs="Verdana"/>
          <w:lang w:val="tr-TR"/>
        </w:rPr>
        <w:t xml:space="preserve"> N, </w:t>
      </w:r>
      <w:proofErr w:type="spellStart"/>
      <w:r w:rsidRPr="0081488D">
        <w:rPr>
          <w:rFonts w:cs="Verdana"/>
          <w:lang w:val="tr-TR"/>
        </w:rPr>
        <w:t>Pashapoor</w:t>
      </w:r>
      <w:proofErr w:type="spellEnd"/>
      <w:r w:rsidRPr="0081488D">
        <w:rPr>
          <w:rFonts w:cs="Verdana"/>
          <w:lang w:val="tr-TR"/>
        </w:rPr>
        <w:t xml:space="preserve"> S, </w:t>
      </w:r>
      <w:r w:rsidRPr="0081488D">
        <w:rPr>
          <w:rFonts w:cs="Verdana"/>
          <w:b/>
          <w:u w:val="single"/>
          <w:lang w:val="tr-TR"/>
        </w:rPr>
        <w:t>Uzun Ç</w:t>
      </w:r>
      <w:r w:rsidRPr="0081488D">
        <w:rPr>
          <w:rFonts w:cs="Verdana"/>
          <w:lang w:val="tr-TR"/>
        </w:rPr>
        <w:t xml:space="preserve">, Düşünceli Atman E. </w:t>
      </w:r>
      <w:proofErr w:type="spellStart"/>
      <w:r w:rsidRPr="0081488D">
        <w:rPr>
          <w:rFonts w:cs="Verdana"/>
          <w:lang w:val="tr-TR"/>
        </w:rPr>
        <w:t>Peritoneal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malign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mezotelyoma</w:t>
      </w:r>
      <w:proofErr w:type="spellEnd"/>
      <w:r w:rsidRPr="0081488D">
        <w:rPr>
          <w:rFonts w:cs="Verdana"/>
          <w:lang w:val="tr-TR"/>
        </w:rPr>
        <w:t>: olgu bildirisi. 34. Ulusal Radyoloji Kongresi, 6-10 Kasım 2013, Antalya (Poster).</w:t>
      </w:r>
    </w:p>
    <w:p w14:paraId="027DB39E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 w:rsidRPr="0081488D">
        <w:rPr>
          <w:rFonts w:cs="Verdana"/>
          <w:b/>
          <w:lang w:val="tr-TR"/>
        </w:rPr>
        <w:t xml:space="preserve">E26. </w:t>
      </w:r>
      <w:r w:rsidRPr="0081488D">
        <w:rPr>
          <w:rFonts w:cs="Verdana"/>
          <w:lang w:val="tr-TR"/>
        </w:rPr>
        <w:t xml:space="preserve">Düşünceli E, Erden A, </w:t>
      </w:r>
      <w:r w:rsidRPr="0081488D">
        <w:rPr>
          <w:rFonts w:cs="Verdana"/>
          <w:b/>
          <w:u w:val="single"/>
          <w:lang w:val="tr-TR"/>
        </w:rPr>
        <w:t>Uzun Ç</w:t>
      </w:r>
      <w:r w:rsidRPr="0081488D">
        <w:rPr>
          <w:rFonts w:cs="Verdana"/>
          <w:lang w:val="tr-TR"/>
        </w:rPr>
        <w:t xml:space="preserve">, Yavuz Y. </w:t>
      </w:r>
      <w:proofErr w:type="spellStart"/>
      <w:r w:rsidRPr="0081488D">
        <w:rPr>
          <w:rFonts w:cs="Verdana"/>
          <w:lang w:val="tr-TR"/>
        </w:rPr>
        <w:t>Hepatik</w:t>
      </w:r>
      <w:proofErr w:type="spellEnd"/>
      <w:r w:rsidRPr="0081488D">
        <w:rPr>
          <w:rFonts w:cs="Verdana"/>
          <w:lang w:val="tr-TR"/>
        </w:rPr>
        <w:t xml:space="preserve"> kist ve </w:t>
      </w:r>
      <w:proofErr w:type="spellStart"/>
      <w:r w:rsidRPr="0081488D">
        <w:rPr>
          <w:rFonts w:cs="Verdana"/>
          <w:lang w:val="tr-TR"/>
        </w:rPr>
        <w:t>hemanjiyomların</w:t>
      </w:r>
      <w:proofErr w:type="spellEnd"/>
      <w:r w:rsidRPr="0081488D">
        <w:rPr>
          <w:rFonts w:cs="Verdana"/>
          <w:lang w:val="tr-TR"/>
        </w:rPr>
        <w:t xml:space="preserve"> ayrımında “</w:t>
      </w:r>
      <w:proofErr w:type="spellStart"/>
      <w:r w:rsidRPr="0081488D">
        <w:rPr>
          <w:rFonts w:cs="Verdana"/>
          <w:lang w:val="tr-TR"/>
        </w:rPr>
        <w:t>inversion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recovery</w:t>
      </w:r>
      <w:proofErr w:type="spellEnd"/>
      <w:r w:rsidRPr="0081488D">
        <w:rPr>
          <w:rFonts w:cs="Verdana"/>
          <w:lang w:val="tr-TR"/>
        </w:rPr>
        <w:t xml:space="preserve">” </w:t>
      </w:r>
      <w:proofErr w:type="spellStart"/>
      <w:r w:rsidRPr="0081488D">
        <w:rPr>
          <w:rFonts w:cs="Verdana"/>
          <w:lang w:val="tr-TR"/>
        </w:rPr>
        <w:t>single-shot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fast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spin</w:t>
      </w:r>
      <w:proofErr w:type="spellEnd"/>
      <w:r w:rsidRPr="0081488D">
        <w:rPr>
          <w:rFonts w:cs="Verdana"/>
          <w:lang w:val="tr-TR"/>
        </w:rPr>
        <w:t>-eko (SSFSE) sekansının tanıya katkısı. 34. Ulusal Radyoloji Kongresi, 6-10 Kasım 2013, Antalya (Poster).</w:t>
      </w:r>
    </w:p>
    <w:p w14:paraId="2B605465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 w:rsidRPr="0081488D">
        <w:rPr>
          <w:rFonts w:cs="Verdana"/>
          <w:b/>
          <w:lang w:val="tr-TR"/>
        </w:rPr>
        <w:t xml:space="preserve">E27. </w:t>
      </w:r>
      <w:r w:rsidRPr="0081488D">
        <w:rPr>
          <w:rFonts w:cs="Verdana"/>
          <w:b/>
          <w:u w:val="single"/>
          <w:lang w:val="tr-TR"/>
        </w:rPr>
        <w:t>Uzun Ç</w:t>
      </w:r>
      <w:r w:rsidRPr="0081488D">
        <w:rPr>
          <w:rFonts w:cs="Verdana"/>
          <w:lang w:val="tr-TR"/>
        </w:rPr>
        <w:t xml:space="preserve">, Erden A, Düşünceli Atman E, </w:t>
      </w:r>
      <w:proofErr w:type="spellStart"/>
      <w:r w:rsidRPr="0081488D">
        <w:rPr>
          <w:rFonts w:cs="Verdana"/>
          <w:lang w:val="tr-TR"/>
        </w:rPr>
        <w:t>Üstüner</w:t>
      </w:r>
      <w:proofErr w:type="spellEnd"/>
      <w:r w:rsidRPr="0081488D">
        <w:rPr>
          <w:rFonts w:cs="Verdana"/>
          <w:lang w:val="tr-TR"/>
        </w:rPr>
        <w:t xml:space="preserve"> E. </w:t>
      </w:r>
      <w:proofErr w:type="spellStart"/>
      <w:r w:rsidRPr="0081488D">
        <w:rPr>
          <w:rFonts w:cs="Verdana"/>
          <w:lang w:val="tr-TR"/>
        </w:rPr>
        <w:t>İnferior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gluteal</w:t>
      </w:r>
      <w:proofErr w:type="spellEnd"/>
      <w:r w:rsidRPr="0081488D">
        <w:rPr>
          <w:rFonts w:cs="Verdana"/>
          <w:lang w:val="tr-TR"/>
        </w:rPr>
        <w:t xml:space="preserve"> ve </w:t>
      </w:r>
      <w:proofErr w:type="spellStart"/>
      <w:r w:rsidRPr="0081488D">
        <w:rPr>
          <w:rFonts w:cs="Verdana"/>
          <w:lang w:val="tr-TR"/>
        </w:rPr>
        <w:t>iskiyoanal</w:t>
      </w:r>
      <w:proofErr w:type="spellEnd"/>
      <w:r w:rsidRPr="0081488D">
        <w:rPr>
          <w:rFonts w:cs="Verdana"/>
          <w:lang w:val="tr-TR"/>
        </w:rPr>
        <w:t xml:space="preserve"> lenf nodüllerinde büyüme olan olgularda MRG ile etiyolojik faktörlerin değerlendirilmesi. 34. Ulusal Radyoloji Kongresi, 6-10 Kasım 2013, Antalya (Poster).</w:t>
      </w:r>
    </w:p>
    <w:p w14:paraId="29926FAD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 w:rsidRPr="0081488D">
        <w:rPr>
          <w:rFonts w:cs="Verdana"/>
          <w:b/>
          <w:lang w:val="tr-TR"/>
        </w:rPr>
        <w:t xml:space="preserve">E28. </w:t>
      </w:r>
      <w:r w:rsidRPr="0081488D">
        <w:rPr>
          <w:rFonts w:cs="Verdana"/>
          <w:lang w:val="tr-TR"/>
        </w:rPr>
        <w:t xml:space="preserve">Düşünceli Atman E, </w:t>
      </w:r>
      <w:r w:rsidRPr="0081488D">
        <w:rPr>
          <w:rFonts w:cs="Verdana"/>
          <w:b/>
          <w:u w:val="single"/>
          <w:lang w:val="tr-TR"/>
        </w:rPr>
        <w:t>Uzun Ç,</w:t>
      </w:r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Üstüner</w:t>
      </w:r>
      <w:proofErr w:type="spellEnd"/>
      <w:r w:rsidRPr="0081488D">
        <w:rPr>
          <w:rFonts w:cs="Verdana"/>
          <w:lang w:val="tr-TR"/>
        </w:rPr>
        <w:t xml:space="preserve"> E, Erden A, Şahin G. </w:t>
      </w:r>
      <w:proofErr w:type="spellStart"/>
      <w:r w:rsidRPr="0081488D">
        <w:rPr>
          <w:rFonts w:cs="Verdana"/>
          <w:lang w:val="tr-TR"/>
        </w:rPr>
        <w:t>Gluteal</w:t>
      </w:r>
      <w:proofErr w:type="spellEnd"/>
      <w:r w:rsidRPr="0081488D">
        <w:rPr>
          <w:rFonts w:cs="Verdana"/>
          <w:lang w:val="tr-TR"/>
        </w:rPr>
        <w:t xml:space="preserve"> bölge lezyonlarında görüntüleme bulguları. 34. Ulusal Radyoloji Kongresi, 6-10 Kasım 2013, Antalya (Poster).</w:t>
      </w:r>
    </w:p>
    <w:p w14:paraId="71D3072D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 w:rsidRPr="0081488D">
        <w:rPr>
          <w:rFonts w:cs="Verdana"/>
          <w:b/>
          <w:lang w:val="tr-TR"/>
        </w:rPr>
        <w:t xml:space="preserve">E29. </w:t>
      </w:r>
      <w:proofErr w:type="spellStart"/>
      <w:r w:rsidRPr="0081488D">
        <w:rPr>
          <w:rFonts w:cs="Verdana"/>
          <w:lang w:val="tr-TR"/>
        </w:rPr>
        <w:t>Hürsoy</w:t>
      </w:r>
      <w:proofErr w:type="spellEnd"/>
      <w:r w:rsidRPr="0081488D">
        <w:rPr>
          <w:rFonts w:cs="Verdana"/>
          <w:lang w:val="tr-TR"/>
        </w:rPr>
        <w:t xml:space="preserve"> N, </w:t>
      </w:r>
      <w:proofErr w:type="spellStart"/>
      <w:r w:rsidRPr="0081488D">
        <w:rPr>
          <w:rFonts w:cs="Verdana"/>
          <w:lang w:val="tr-TR"/>
        </w:rPr>
        <w:t>Üstüner</w:t>
      </w:r>
      <w:proofErr w:type="spellEnd"/>
      <w:r w:rsidRPr="0081488D">
        <w:rPr>
          <w:rFonts w:cs="Verdana"/>
          <w:lang w:val="tr-TR"/>
        </w:rPr>
        <w:t xml:space="preserve"> E, </w:t>
      </w:r>
      <w:r w:rsidRPr="0081488D">
        <w:rPr>
          <w:rFonts w:cs="Verdana"/>
          <w:b/>
          <w:u w:val="single"/>
          <w:lang w:val="tr-TR"/>
        </w:rPr>
        <w:t>Uzun Ç</w:t>
      </w:r>
      <w:r w:rsidRPr="0081488D">
        <w:rPr>
          <w:rFonts w:cs="Verdana"/>
          <w:lang w:val="tr-TR"/>
        </w:rPr>
        <w:t xml:space="preserve">, Düşünceli Atman E. </w:t>
      </w:r>
      <w:proofErr w:type="spellStart"/>
      <w:r w:rsidRPr="0081488D">
        <w:rPr>
          <w:rFonts w:cs="Verdana"/>
          <w:lang w:val="tr-TR"/>
        </w:rPr>
        <w:t>Laktasyon</w:t>
      </w:r>
      <w:proofErr w:type="spellEnd"/>
      <w:r w:rsidRPr="0081488D">
        <w:rPr>
          <w:rFonts w:cs="Verdana"/>
          <w:lang w:val="tr-TR"/>
        </w:rPr>
        <w:t xml:space="preserve"> adenomu: olgu sunumu. 34. Ulusal Radyoloji Kongresi, 6-10 Kasım 2013, Antalya (Poster).</w:t>
      </w:r>
    </w:p>
    <w:p w14:paraId="47C7468D" w14:textId="77777777" w:rsidR="00DB4AB5" w:rsidRPr="00E000A9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 w:rsidRPr="0081488D">
        <w:rPr>
          <w:rFonts w:cs="Verdana"/>
          <w:b/>
          <w:lang w:val="tr-TR"/>
        </w:rPr>
        <w:t>E3</w:t>
      </w:r>
      <w:r>
        <w:rPr>
          <w:rFonts w:cs="Verdana"/>
          <w:b/>
          <w:lang w:val="tr-TR"/>
        </w:rPr>
        <w:t>0</w:t>
      </w:r>
      <w:r w:rsidRPr="0081488D">
        <w:rPr>
          <w:rFonts w:cs="Verdana"/>
          <w:lang w:val="tr-TR"/>
        </w:rPr>
        <w:t xml:space="preserve">. Çiçek E, Konca C, Göktuğ U. U, </w:t>
      </w:r>
      <w:r w:rsidRPr="0081488D">
        <w:rPr>
          <w:rFonts w:cs="Verdana"/>
          <w:b/>
          <w:u w:val="single"/>
          <w:lang w:val="tr-TR"/>
        </w:rPr>
        <w:t>Uzun Ç,</w:t>
      </w:r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Bermede</w:t>
      </w:r>
      <w:proofErr w:type="spellEnd"/>
      <w:r w:rsidRPr="0081488D">
        <w:rPr>
          <w:rFonts w:cs="Verdana"/>
          <w:lang w:val="tr-TR"/>
        </w:rPr>
        <w:t xml:space="preserve"> O, Hazinedaroğlu M. S, Durdu S, Koloğlu M, Balcı D. </w:t>
      </w:r>
      <w:proofErr w:type="spellStart"/>
      <w:r w:rsidRPr="0081488D">
        <w:rPr>
          <w:rFonts w:cs="Verdana"/>
          <w:lang w:val="tr-TR"/>
        </w:rPr>
        <w:t>Alveoler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ekinokokkozisin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venö-venöz</w:t>
      </w:r>
      <w:proofErr w:type="spellEnd"/>
      <w:r w:rsidRPr="0081488D">
        <w:rPr>
          <w:rFonts w:cs="Verdana"/>
          <w:lang w:val="tr-TR"/>
        </w:rPr>
        <w:t xml:space="preserve"> bypass eşliğinde </w:t>
      </w:r>
      <w:proofErr w:type="spellStart"/>
      <w:r w:rsidRPr="0081488D">
        <w:rPr>
          <w:rFonts w:cs="Verdana"/>
          <w:lang w:val="tr-TR"/>
        </w:rPr>
        <w:t>diafragma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eksizyonu</w:t>
      </w:r>
      <w:proofErr w:type="spellEnd"/>
      <w:r w:rsidRPr="0081488D">
        <w:rPr>
          <w:rFonts w:cs="Verdana"/>
          <w:lang w:val="tr-TR"/>
        </w:rPr>
        <w:t xml:space="preserve"> ile birlikte yapılan radikal karaciğer rezeksiyonu. Türk Cerrahi Derneği, 19. Ulusal Cerrahi Kongresi, 16-20 Nisan 2014, Antalya (Sözlü bildiri)</w:t>
      </w:r>
      <w:r>
        <w:rPr>
          <w:rFonts w:cs="Verdana"/>
          <w:lang w:val="tr-TR"/>
        </w:rPr>
        <w:t>.</w:t>
      </w:r>
    </w:p>
    <w:p w14:paraId="42EA7D25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 w:rsidRPr="0081488D">
        <w:rPr>
          <w:rFonts w:cs="Verdana"/>
          <w:b/>
          <w:lang w:val="tr-TR"/>
        </w:rPr>
        <w:t>E3</w:t>
      </w:r>
      <w:r>
        <w:rPr>
          <w:rFonts w:cs="Verdana"/>
          <w:b/>
          <w:lang w:val="tr-TR"/>
        </w:rPr>
        <w:t>1</w:t>
      </w:r>
      <w:r w:rsidRPr="0081488D">
        <w:rPr>
          <w:rFonts w:cs="Verdana"/>
          <w:b/>
          <w:lang w:val="tr-TR"/>
        </w:rPr>
        <w:t>.</w:t>
      </w:r>
      <w:r w:rsidRPr="0081488D">
        <w:rPr>
          <w:rFonts w:cs="Verdana"/>
          <w:lang w:val="tr-TR"/>
        </w:rPr>
        <w:t xml:space="preserve"> Akkaya Z, Düşünceli Atman E, </w:t>
      </w:r>
      <w:r w:rsidRPr="0081488D">
        <w:rPr>
          <w:rFonts w:cs="Verdana"/>
          <w:b/>
          <w:u w:val="single"/>
          <w:lang w:val="tr-TR"/>
        </w:rPr>
        <w:t>Uzun Ç</w:t>
      </w:r>
      <w:r w:rsidRPr="0081488D">
        <w:rPr>
          <w:rFonts w:cs="Verdana"/>
          <w:lang w:val="tr-TR"/>
        </w:rPr>
        <w:t xml:space="preserve">, Şahin G. Şiddetli diz ağrısında nadir bir </w:t>
      </w:r>
      <w:proofErr w:type="spellStart"/>
      <w:r w:rsidRPr="0081488D">
        <w:rPr>
          <w:rFonts w:cs="Verdana"/>
          <w:lang w:val="tr-TR"/>
        </w:rPr>
        <w:t>etyoloji</w:t>
      </w:r>
      <w:proofErr w:type="spellEnd"/>
      <w:r w:rsidRPr="0081488D">
        <w:rPr>
          <w:rFonts w:cs="Verdana"/>
          <w:lang w:val="tr-TR"/>
        </w:rPr>
        <w:t xml:space="preserve">: </w:t>
      </w:r>
      <w:proofErr w:type="spellStart"/>
      <w:r w:rsidRPr="0081488D">
        <w:rPr>
          <w:rFonts w:cs="Verdana"/>
          <w:lang w:val="tr-TR"/>
        </w:rPr>
        <w:t>Lateral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kollateral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ligament</w:t>
      </w:r>
      <w:proofErr w:type="spellEnd"/>
      <w:r w:rsidRPr="0081488D">
        <w:rPr>
          <w:rFonts w:cs="Verdana"/>
          <w:lang w:val="tr-TR"/>
        </w:rPr>
        <w:t xml:space="preserve"> kalsifikasyonu. 35. Ulusal Radyoloji Kongresi, 11-16 Kasım 2014, Antalya (Poster).</w:t>
      </w:r>
    </w:p>
    <w:p w14:paraId="38CFB9D3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 w:rsidRPr="0081488D">
        <w:rPr>
          <w:rFonts w:cs="Verdana"/>
          <w:b/>
          <w:lang w:val="tr-TR"/>
        </w:rPr>
        <w:t>E3</w:t>
      </w:r>
      <w:r>
        <w:rPr>
          <w:rFonts w:cs="Verdana"/>
          <w:b/>
          <w:lang w:val="tr-TR"/>
        </w:rPr>
        <w:t>2</w:t>
      </w:r>
      <w:r w:rsidRPr="0081488D">
        <w:rPr>
          <w:rFonts w:cs="Verdana"/>
          <w:b/>
          <w:lang w:val="tr-TR"/>
        </w:rPr>
        <w:t xml:space="preserve">. </w:t>
      </w:r>
      <w:r w:rsidRPr="0081488D">
        <w:rPr>
          <w:rFonts w:cs="Verdana"/>
          <w:lang w:val="tr-TR"/>
        </w:rPr>
        <w:t xml:space="preserve">Düşünceli Atman E, Keleş D, </w:t>
      </w:r>
      <w:proofErr w:type="spellStart"/>
      <w:r w:rsidRPr="0081488D">
        <w:rPr>
          <w:rFonts w:cs="Verdana"/>
          <w:lang w:val="tr-TR"/>
        </w:rPr>
        <w:t>Pashapoor</w:t>
      </w:r>
      <w:proofErr w:type="spellEnd"/>
      <w:r w:rsidRPr="0081488D">
        <w:rPr>
          <w:rFonts w:cs="Verdana"/>
          <w:lang w:val="tr-TR"/>
        </w:rPr>
        <w:t xml:space="preserve"> S, </w:t>
      </w:r>
      <w:proofErr w:type="spellStart"/>
      <w:r w:rsidRPr="0081488D">
        <w:rPr>
          <w:rFonts w:cs="Verdana"/>
          <w:lang w:val="tr-TR"/>
        </w:rPr>
        <w:t>Üstüner</w:t>
      </w:r>
      <w:proofErr w:type="spellEnd"/>
      <w:r w:rsidRPr="0081488D">
        <w:rPr>
          <w:rFonts w:cs="Verdana"/>
          <w:lang w:val="tr-TR"/>
        </w:rPr>
        <w:t xml:space="preserve"> E, </w:t>
      </w:r>
      <w:r w:rsidRPr="0081488D">
        <w:rPr>
          <w:rFonts w:cs="Verdana"/>
          <w:b/>
          <w:u w:val="single"/>
          <w:lang w:val="tr-TR"/>
        </w:rPr>
        <w:t>Uzun Ç</w:t>
      </w:r>
      <w:r w:rsidRPr="0081488D">
        <w:rPr>
          <w:rFonts w:cs="Verdana"/>
          <w:lang w:val="tr-TR"/>
        </w:rPr>
        <w:t xml:space="preserve">. Meme tutulumu olan B-hücreli </w:t>
      </w:r>
      <w:proofErr w:type="spellStart"/>
      <w:r w:rsidRPr="0081488D">
        <w:rPr>
          <w:rFonts w:cs="Verdana"/>
          <w:lang w:val="tr-TR"/>
        </w:rPr>
        <w:t>lenfoblastik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lenfoma</w:t>
      </w:r>
      <w:proofErr w:type="spellEnd"/>
      <w:r w:rsidRPr="0081488D">
        <w:rPr>
          <w:rFonts w:cs="Verdana"/>
          <w:lang w:val="tr-TR"/>
        </w:rPr>
        <w:t xml:space="preserve"> olgusunda görüntüleme bulguları. 35. Ulusal Radyoloji Kongresi, 11-16 Kasım 2014, Antalya (Poster).</w:t>
      </w:r>
    </w:p>
    <w:p w14:paraId="1418B523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>
        <w:rPr>
          <w:rFonts w:cs="Verdana"/>
          <w:b/>
          <w:lang w:val="tr-TR"/>
        </w:rPr>
        <w:t>E33</w:t>
      </w:r>
      <w:r w:rsidRPr="0081488D">
        <w:rPr>
          <w:rFonts w:cs="Verdana"/>
          <w:b/>
          <w:lang w:val="tr-TR"/>
        </w:rPr>
        <w:t xml:space="preserve">. </w:t>
      </w:r>
      <w:r w:rsidRPr="0081488D">
        <w:rPr>
          <w:rFonts w:cs="Verdana"/>
          <w:lang w:val="tr-TR"/>
        </w:rPr>
        <w:t xml:space="preserve">Peker E, Peker A, </w:t>
      </w:r>
      <w:r w:rsidRPr="0081488D">
        <w:rPr>
          <w:rFonts w:cs="Verdana"/>
          <w:b/>
          <w:u w:val="single"/>
          <w:lang w:val="tr-TR"/>
        </w:rPr>
        <w:t>Uzun Ç,</w:t>
      </w:r>
      <w:r w:rsidRPr="0081488D">
        <w:rPr>
          <w:rFonts w:cs="Verdana"/>
          <w:lang w:val="tr-TR"/>
        </w:rPr>
        <w:t xml:space="preserve"> Düşünceli Atman E, Erden İ. </w:t>
      </w:r>
      <w:proofErr w:type="spellStart"/>
      <w:r w:rsidRPr="0081488D">
        <w:rPr>
          <w:rFonts w:cs="Verdana"/>
          <w:lang w:val="tr-TR"/>
        </w:rPr>
        <w:t>Erdheim-Chester</w:t>
      </w:r>
      <w:proofErr w:type="spellEnd"/>
      <w:r w:rsidRPr="0081488D">
        <w:rPr>
          <w:rFonts w:cs="Verdana"/>
          <w:lang w:val="tr-TR"/>
        </w:rPr>
        <w:t xml:space="preserve"> hastalığı MR bulguları. 35. Ulusal Radyoloji Kongresi, 11-16 Kasım 2014, Antalya (Poster).</w:t>
      </w:r>
    </w:p>
    <w:p w14:paraId="12E9BF42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>
        <w:rPr>
          <w:rFonts w:cs="Verdana"/>
          <w:b/>
          <w:lang w:val="tr-TR"/>
        </w:rPr>
        <w:t>E34</w:t>
      </w:r>
      <w:r w:rsidRPr="0081488D">
        <w:rPr>
          <w:rFonts w:cs="Verdana"/>
          <w:b/>
          <w:lang w:val="tr-TR"/>
        </w:rPr>
        <w:t>.</w:t>
      </w:r>
      <w:r w:rsidRPr="0081488D">
        <w:rPr>
          <w:rFonts w:cs="Verdana"/>
          <w:lang w:val="tr-TR"/>
        </w:rPr>
        <w:t xml:space="preserve"> </w:t>
      </w:r>
      <w:r w:rsidRPr="0081488D">
        <w:rPr>
          <w:rFonts w:eastAsia="Times New Roman" w:cs="Times New Roman"/>
          <w:lang w:val="tr-TR"/>
        </w:rPr>
        <w:t xml:space="preserve">Budak B, Kul M, Altay Ç. M, Peker E, </w:t>
      </w:r>
      <w:r w:rsidRPr="0081488D">
        <w:rPr>
          <w:rFonts w:eastAsia="Times New Roman" w:cs="Times New Roman"/>
          <w:b/>
          <w:u w:val="single"/>
          <w:lang w:val="tr-TR"/>
        </w:rPr>
        <w:t>Uzun Ç,</w:t>
      </w:r>
      <w:r w:rsidRPr="0081488D">
        <w:rPr>
          <w:rFonts w:eastAsia="Times New Roman" w:cs="Times New Roman"/>
          <w:lang w:val="tr-TR"/>
        </w:rPr>
        <w:t xml:space="preserve"> Peker A, Esenboğa K, Erden A.</w:t>
      </w:r>
      <w:r w:rsidRPr="0081488D">
        <w:rPr>
          <w:rFonts w:cs="Verdana"/>
          <w:lang w:val="tr-TR"/>
        </w:rPr>
        <w:t xml:space="preserve"> </w:t>
      </w:r>
      <w:hyperlink r:id="rId7" w:history="1">
        <w:proofErr w:type="spellStart"/>
        <w:r w:rsidRPr="00E000A9">
          <w:rPr>
            <w:rStyle w:val="Hyperlink"/>
            <w:rFonts w:cs="Arial"/>
            <w:color w:val="auto"/>
            <w:u w:val="none"/>
            <w:lang w:val="tr-TR"/>
          </w:rPr>
          <w:t>Hipereozinofilik</w:t>
        </w:r>
        <w:proofErr w:type="spellEnd"/>
        <w:r w:rsidRPr="00E000A9">
          <w:rPr>
            <w:rStyle w:val="Hyperlink"/>
            <w:rFonts w:cs="Arial"/>
            <w:color w:val="auto"/>
            <w:u w:val="none"/>
            <w:lang w:val="tr-TR"/>
          </w:rPr>
          <w:t xml:space="preserve"> sendromlu olguda </w:t>
        </w:r>
        <w:proofErr w:type="spellStart"/>
        <w:r w:rsidRPr="00E000A9">
          <w:rPr>
            <w:rStyle w:val="Hyperlink"/>
            <w:rFonts w:cs="Arial"/>
            <w:color w:val="auto"/>
            <w:u w:val="none"/>
            <w:lang w:val="tr-TR"/>
          </w:rPr>
          <w:t>endomyokardial</w:t>
        </w:r>
        <w:proofErr w:type="spellEnd"/>
        <w:r w:rsidRPr="00E000A9">
          <w:rPr>
            <w:rStyle w:val="Hyperlink"/>
            <w:rFonts w:cs="Arial"/>
            <w:color w:val="auto"/>
            <w:u w:val="none"/>
            <w:lang w:val="tr-TR"/>
          </w:rPr>
          <w:t xml:space="preserve"> </w:t>
        </w:r>
        <w:proofErr w:type="spellStart"/>
        <w:r w:rsidRPr="00E000A9">
          <w:rPr>
            <w:rStyle w:val="Hyperlink"/>
            <w:rFonts w:cs="Arial"/>
            <w:color w:val="auto"/>
            <w:u w:val="none"/>
            <w:lang w:val="tr-TR"/>
          </w:rPr>
          <w:t>fibrozis</w:t>
        </w:r>
        <w:proofErr w:type="spellEnd"/>
        <w:r w:rsidRPr="00E000A9">
          <w:rPr>
            <w:rStyle w:val="Hyperlink"/>
            <w:rFonts w:cs="Arial"/>
            <w:color w:val="auto"/>
            <w:u w:val="none"/>
            <w:lang w:val="tr-TR"/>
          </w:rPr>
          <w:t xml:space="preserve">: Kardiyak MRG ve </w:t>
        </w:r>
        <w:proofErr w:type="spellStart"/>
        <w:r w:rsidRPr="00E000A9">
          <w:rPr>
            <w:rStyle w:val="Hyperlink"/>
            <w:rFonts w:cs="Arial"/>
            <w:color w:val="auto"/>
            <w:u w:val="none"/>
            <w:lang w:val="tr-TR"/>
          </w:rPr>
          <w:t>toraks</w:t>
        </w:r>
        <w:proofErr w:type="spellEnd"/>
        <w:r w:rsidRPr="00E000A9">
          <w:rPr>
            <w:rStyle w:val="Hyperlink"/>
            <w:rFonts w:cs="Arial"/>
            <w:color w:val="auto"/>
            <w:u w:val="none"/>
            <w:lang w:val="tr-TR"/>
          </w:rPr>
          <w:t xml:space="preserve"> BT bulguları</w:t>
        </w:r>
      </w:hyperlink>
      <w:r w:rsidRPr="00E000A9">
        <w:rPr>
          <w:rFonts w:eastAsia="Times New Roman" w:cs="Times New Roman"/>
          <w:lang w:val="tr-TR"/>
        </w:rPr>
        <w:t xml:space="preserve">. </w:t>
      </w:r>
      <w:r w:rsidRPr="00E000A9">
        <w:rPr>
          <w:rFonts w:cs="Verdana"/>
          <w:lang w:val="tr-TR"/>
        </w:rPr>
        <w:t xml:space="preserve">35. </w:t>
      </w:r>
      <w:r w:rsidRPr="0081488D">
        <w:rPr>
          <w:rFonts w:cs="Verdana"/>
          <w:lang w:val="tr-TR"/>
        </w:rPr>
        <w:t>Ulusal Radyoloji Kongresi, 11-16 Kasım 2014, Antalya (Poster).</w:t>
      </w:r>
    </w:p>
    <w:p w14:paraId="2C5AFBA7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>
        <w:rPr>
          <w:rFonts w:cs="Verdana"/>
          <w:b/>
          <w:lang w:val="tr-TR"/>
        </w:rPr>
        <w:t>E35</w:t>
      </w:r>
      <w:r w:rsidRPr="0081488D">
        <w:rPr>
          <w:rFonts w:cs="Verdana"/>
          <w:b/>
          <w:lang w:val="tr-TR"/>
        </w:rPr>
        <w:t>.</w:t>
      </w:r>
      <w:r w:rsidRPr="0081488D">
        <w:rPr>
          <w:rFonts w:cs="Verdana"/>
          <w:lang w:val="tr-TR"/>
        </w:rPr>
        <w:t xml:space="preserve"> Peker E, </w:t>
      </w:r>
      <w:r w:rsidRPr="0081488D">
        <w:rPr>
          <w:rFonts w:cs="Verdana"/>
          <w:b/>
          <w:u w:val="single"/>
          <w:lang w:val="tr-TR"/>
        </w:rPr>
        <w:t>Uzun Ç,</w:t>
      </w:r>
      <w:r w:rsidRPr="0081488D">
        <w:rPr>
          <w:rFonts w:cs="Verdana"/>
          <w:lang w:val="tr-TR"/>
        </w:rPr>
        <w:t xml:space="preserve"> Peker A, Atasoy Ç, Erden İ. </w:t>
      </w:r>
      <w:hyperlink r:id="rId8" w:history="1">
        <w:proofErr w:type="spellStart"/>
        <w:r w:rsidRPr="00E000A9">
          <w:rPr>
            <w:rStyle w:val="Hyperlink"/>
            <w:rFonts w:cs="Arial"/>
            <w:color w:val="auto"/>
            <w:u w:val="none"/>
            <w:lang w:val="tr-TR"/>
          </w:rPr>
          <w:t>Sarkoidozun</w:t>
        </w:r>
        <w:proofErr w:type="spellEnd"/>
        <w:r w:rsidRPr="00E000A9">
          <w:rPr>
            <w:rStyle w:val="Hyperlink"/>
            <w:rFonts w:cs="Arial"/>
            <w:color w:val="auto"/>
            <w:u w:val="none"/>
            <w:lang w:val="tr-TR"/>
          </w:rPr>
          <w:t xml:space="preserve"> </w:t>
        </w:r>
        <w:proofErr w:type="spellStart"/>
        <w:r w:rsidRPr="00E000A9">
          <w:rPr>
            <w:rStyle w:val="Hyperlink"/>
            <w:rFonts w:cs="Arial"/>
            <w:color w:val="auto"/>
            <w:u w:val="none"/>
            <w:lang w:val="tr-TR"/>
          </w:rPr>
          <w:t>vertebra</w:t>
        </w:r>
        <w:proofErr w:type="spellEnd"/>
        <w:r w:rsidRPr="00E000A9">
          <w:rPr>
            <w:rStyle w:val="Hyperlink"/>
            <w:rFonts w:cs="Arial"/>
            <w:color w:val="auto"/>
            <w:u w:val="none"/>
            <w:lang w:val="tr-TR"/>
          </w:rPr>
          <w:t xml:space="preserve"> tutulumu</w:t>
        </w:r>
      </w:hyperlink>
      <w:r w:rsidRPr="00E000A9">
        <w:rPr>
          <w:rFonts w:eastAsia="Times New Roman" w:cs="Times New Roman"/>
          <w:lang w:val="tr-TR"/>
        </w:rPr>
        <w:t xml:space="preserve">. </w:t>
      </w:r>
      <w:r w:rsidRPr="00E000A9">
        <w:rPr>
          <w:rFonts w:cs="Verdana"/>
          <w:lang w:val="tr-TR"/>
        </w:rPr>
        <w:t>35</w:t>
      </w:r>
      <w:r w:rsidRPr="0081488D">
        <w:rPr>
          <w:rFonts w:cs="Verdana"/>
          <w:lang w:val="tr-TR"/>
        </w:rPr>
        <w:t>. Ulusal Radyoloji Kongresi, 11-16 Kasım 2014, Antalya (Poster).</w:t>
      </w:r>
    </w:p>
    <w:p w14:paraId="397503BE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>
        <w:rPr>
          <w:rFonts w:cs="Verdana"/>
          <w:b/>
          <w:lang w:val="tr-TR"/>
        </w:rPr>
        <w:t>E36</w:t>
      </w:r>
      <w:r w:rsidRPr="0081488D">
        <w:rPr>
          <w:rFonts w:cs="Verdana"/>
          <w:b/>
          <w:lang w:val="tr-TR"/>
        </w:rPr>
        <w:t>.</w:t>
      </w:r>
      <w:r w:rsidRPr="0081488D">
        <w:rPr>
          <w:rFonts w:cs="Verdana"/>
          <w:lang w:val="tr-TR"/>
        </w:rPr>
        <w:t xml:space="preserve"> A</w:t>
      </w:r>
      <w:r w:rsidRPr="0081488D">
        <w:rPr>
          <w:rFonts w:eastAsia="Times New Roman" w:cs="Times New Roman"/>
          <w:lang w:val="tr-TR"/>
        </w:rPr>
        <w:t xml:space="preserve">kkaya Z, </w:t>
      </w:r>
      <w:r w:rsidRPr="0081488D">
        <w:rPr>
          <w:rFonts w:eastAsia="Times New Roman" w:cs="Times New Roman"/>
          <w:b/>
          <w:u w:val="single"/>
          <w:lang w:val="tr-TR"/>
        </w:rPr>
        <w:t>Uzun Ç,</w:t>
      </w:r>
      <w:r w:rsidRPr="0081488D">
        <w:rPr>
          <w:rFonts w:eastAsia="Times New Roman" w:cs="Times New Roman"/>
          <w:lang w:val="tr-TR"/>
        </w:rPr>
        <w:t xml:space="preserve"> Şahin G.</w:t>
      </w:r>
      <w:r w:rsidRPr="0081488D">
        <w:rPr>
          <w:rFonts w:cs="Verdana"/>
          <w:lang w:val="tr-TR"/>
        </w:rPr>
        <w:t xml:space="preserve"> </w:t>
      </w:r>
      <w:hyperlink r:id="rId9" w:history="1">
        <w:r w:rsidRPr="00E000A9">
          <w:rPr>
            <w:rStyle w:val="Hyperlink"/>
            <w:rFonts w:cs="Arial"/>
            <w:color w:val="auto"/>
            <w:u w:val="none"/>
            <w:lang w:val="tr-TR"/>
          </w:rPr>
          <w:t xml:space="preserve">Nadir bir birliktelik: </w:t>
        </w:r>
        <w:proofErr w:type="spellStart"/>
        <w:r w:rsidRPr="00E000A9">
          <w:rPr>
            <w:rStyle w:val="Hyperlink"/>
            <w:rFonts w:cs="Arial"/>
            <w:color w:val="auto"/>
            <w:u w:val="none"/>
            <w:lang w:val="tr-TR"/>
          </w:rPr>
          <w:t>Sarkoidozda</w:t>
        </w:r>
        <w:proofErr w:type="spellEnd"/>
        <w:r w:rsidRPr="00E000A9">
          <w:rPr>
            <w:rStyle w:val="Hyperlink"/>
            <w:rFonts w:cs="Arial"/>
            <w:color w:val="auto"/>
            <w:u w:val="none"/>
            <w:lang w:val="tr-TR"/>
          </w:rPr>
          <w:t xml:space="preserve"> </w:t>
        </w:r>
        <w:proofErr w:type="spellStart"/>
        <w:r w:rsidRPr="00E000A9">
          <w:rPr>
            <w:rStyle w:val="Hyperlink"/>
            <w:rFonts w:cs="Arial"/>
            <w:color w:val="auto"/>
            <w:u w:val="none"/>
            <w:lang w:val="tr-TR"/>
          </w:rPr>
          <w:t>sakroiliit</w:t>
        </w:r>
        <w:proofErr w:type="spellEnd"/>
      </w:hyperlink>
      <w:r w:rsidRPr="00E000A9">
        <w:rPr>
          <w:rFonts w:eastAsia="Times New Roman" w:cs="Times New Roman"/>
          <w:lang w:val="tr-TR"/>
        </w:rPr>
        <w:t>.</w:t>
      </w:r>
      <w:r w:rsidRPr="0081488D">
        <w:rPr>
          <w:rFonts w:eastAsia="Times New Roman" w:cs="Times New Roman"/>
          <w:lang w:val="tr-TR"/>
        </w:rPr>
        <w:t xml:space="preserve"> </w:t>
      </w:r>
      <w:r w:rsidRPr="0081488D">
        <w:rPr>
          <w:rFonts w:cs="Verdana"/>
          <w:lang w:val="tr-TR"/>
        </w:rPr>
        <w:t>35. Ulusal Radyoloji Kongresi, 11-16 Kasım 2014, Antalya (Poster).</w:t>
      </w:r>
    </w:p>
    <w:p w14:paraId="591D7434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>
        <w:rPr>
          <w:rFonts w:cs="Verdana"/>
          <w:b/>
          <w:lang w:val="tr-TR"/>
        </w:rPr>
        <w:t>E37</w:t>
      </w:r>
      <w:r w:rsidRPr="0081488D">
        <w:rPr>
          <w:rFonts w:cs="Verdana"/>
          <w:b/>
          <w:lang w:val="tr-TR"/>
        </w:rPr>
        <w:t>.</w:t>
      </w:r>
      <w:r w:rsidRPr="0081488D">
        <w:rPr>
          <w:rFonts w:cs="Verdana"/>
          <w:lang w:val="tr-TR"/>
        </w:rPr>
        <w:t xml:space="preserve"> </w:t>
      </w:r>
      <w:r w:rsidRPr="0081488D">
        <w:rPr>
          <w:rFonts w:eastAsia="Times New Roman" w:cs="Times New Roman"/>
          <w:lang w:val="tr-TR"/>
        </w:rPr>
        <w:t>Budak B</w:t>
      </w:r>
      <w:r w:rsidRPr="00E000A9">
        <w:rPr>
          <w:rFonts w:eastAsia="Times New Roman" w:cs="Times New Roman"/>
          <w:lang w:val="tr-TR"/>
        </w:rPr>
        <w:t xml:space="preserve">, Kul M, Altay Ç. M, Peker E, Peker A, </w:t>
      </w:r>
      <w:r w:rsidRPr="00E000A9">
        <w:rPr>
          <w:rFonts w:eastAsia="Times New Roman" w:cs="Times New Roman"/>
          <w:b/>
          <w:u w:val="single"/>
          <w:lang w:val="tr-TR"/>
        </w:rPr>
        <w:t>Uzun Ç,</w:t>
      </w:r>
      <w:r w:rsidRPr="00E000A9">
        <w:rPr>
          <w:rFonts w:eastAsia="Times New Roman" w:cs="Times New Roman"/>
          <w:lang w:val="tr-TR"/>
        </w:rPr>
        <w:t xml:space="preserve"> Esenboğa K, Erden A.</w:t>
      </w:r>
      <w:r w:rsidRPr="00E000A9">
        <w:rPr>
          <w:rFonts w:cs="Verdana"/>
          <w:lang w:val="tr-TR"/>
        </w:rPr>
        <w:t xml:space="preserve">  </w:t>
      </w:r>
      <w:hyperlink r:id="rId10" w:history="1">
        <w:r w:rsidRPr="00E000A9">
          <w:rPr>
            <w:rStyle w:val="Hyperlink"/>
            <w:rFonts w:cs="Arial"/>
            <w:color w:val="auto"/>
            <w:u w:val="none"/>
            <w:lang w:val="tr-TR"/>
          </w:rPr>
          <w:t xml:space="preserve">Sağ </w:t>
        </w:r>
        <w:proofErr w:type="spellStart"/>
        <w:r w:rsidRPr="00E000A9">
          <w:rPr>
            <w:rStyle w:val="Hyperlink"/>
            <w:rFonts w:cs="Arial"/>
            <w:color w:val="auto"/>
            <w:u w:val="none"/>
            <w:lang w:val="tr-TR"/>
          </w:rPr>
          <w:t>ventrikül</w:t>
        </w:r>
        <w:proofErr w:type="spellEnd"/>
        <w:r w:rsidRPr="00E000A9">
          <w:rPr>
            <w:rStyle w:val="Hyperlink"/>
            <w:rFonts w:cs="Arial"/>
            <w:color w:val="auto"/>
            <w:u w:val="none"/>
            <w:lang w:val="tr-TR"/>
          </w:rPr>
          <w:t xml:space="preserve"> genişlemesi yapan üç patoloji: Kardiyak MRG bulguları</w:t>
        </w:r>
      </w:hyperlink>
      <w:r w:rsidRPr="00E000A9">
        <w:rPr>
          <w:rFonts w:eastAsia="Times New Roman" w:cs="Times New Roman"/>
          <w:lang w:val="tr-TR"/>
        </w:rPr>
        <w:t>.</w:t>
      </w:r>
      <w:r w:rsidRPr="0081488D">
        <w:rPr>
          <w:rFonts w:eastAsia="Times New Roman" w:cs="Times New Roman"/>
          <w:lang w:val="tr-TR"/>
        </w:rPr>
        <w:t xml:space="preserve"> </w:t>
      </w:r>
      <w:r w:rsidRPr="0081488D">
        <w:rPr>
          <w:rFonts w:cs="Verdana"/>
          <w:lang w:val="tr-TR"/>
        </w:rPr>
        <w:t>35. Ulusal Radyoloji Kongresi, 11-16 Kasım 2014, Antalya (Poster).</w:t>
      </w:r>
    </w:p>
    <w:p w14:paraId="59FFC31C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>
        <w:rPr>
          <w:rFonts w:cs="Verdana"/>
          <w:b/>
          <w:lang w:val="tr-TR"/>
        </w:rPr>
        <w:lastRenderedPageBreak/>
        <w:t>E38</w:t>
      </w:r>
      <w:r w:rsidRPr="0081488D">
        <w:rPr>
          <w:rFonts w:cs="Verdana"/>
          <w:b/>
          <w:lang w:val="tr-TR"/>
        </w:rPr>
        <w:t>.</w:t>
      </w:r>
      <w:r w:rsidRPr="0081488D">
        <w:rPr>
          <w:rFonts w:cs="Verdana"/>
          <w:lang w:val="tr-TR"/>
        </w:rPr>
        <w:t xml:space="preserve"> Peker A, Peker E, </w:t>
      </w:r>
      <w:r w:rsidRPr="0081488D">
        <w:rPr>
          <w:rFonts w:cs="Verdana"/>
          <w:b/>
          <w:u w:val="single"/>
          <w:lang w:val="tr-TR"/>
        </w:rPr>
        <w:t>Uzun Ç,</w:t>
      </w:r>
      <w:r w:rsidRPr="0081488D">
        <w:rPr>
          <w:rFonts w:cs="Verdana"/>
          <w:lang w:val="tr-TR"/>
        </w:rPr>
        <w:t xml:space="preserve"> Erden İ. </w:t>
      </w:r>
      <w:hyperlink r:id="rId11" w:history="1">
        <w:proofErr w:type="spellStart"/>
        <w:r w:rsidRPr="00E000A9">
          <w:rPr>
            <w:rStyle w:val="Hyperlink"/>
            <w:rFonts w:cs="Arial"/>
            <w:color w:val="auto"/>
            <w:u w:val="none"/>
            <w:lang w:val="tr-TR"/>
          </w:rPr>
          <w:t>Percheron</w:t>
        </w:r>
        <w:proofErr w:type="spellEnd"/>
        <w:r w:rsidRPr="00E000A9">
          <w:rPr>
            <w:rStyle w:val="Hyperlink"/>
            <w:rFonts w:cs="Arial"/>
            <w:color w:val="auto"/>
            <w:u w:val="none"/>
            <w:lang w:val="tr-TR"/>
          </w:rPr>
          <w:t xml:space="preserve"> Arter Varyasyonu</w:t>
        </w:r>
      </w:hyperlink>
      <w:r w:rsidRPr="00E000A9">
        <w:rPr>
          <w:rFonts w:eastAsia="Times New Roman" w:cs="Times New Roman"/>
          <w:lang w:val="tr-TR"/>
        </w:rPr>
        <w:t xml:space="preserve">. </w:t>
      </w:r>
      <w:r w:rsidRPr="00E000A9">
        <w:rPr>
          <w:rFonts w:cs="Verdana"/>
          <w:lang w:val="tr-TR"/>
        </w:rPr>
        <w:t>35</w:t>
      </w:r>
      <w:r w:rsidRPr="0081488D">
        <w:rPr>
          <w:rFonts w:cs="Verdana"/>
          <w:lang w:val="tr-TR"/>
        </w:rPr>
        <w:t>. Ulusal Radyoloji Kongresi, 11-16 Kasım 2014, Antalya (Poster).</w:t>
      </w:r>
    </w:p>
    <w:p w14:paraId="43ECE94E" w14:textId="77777777" w:rsidR="00DB4AB5" w:rsidRPr="00E000A9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 w:rsidRPr="0081488D">
        <w:rPr>
          <w:rFonts w:cs="Verdana"/>
          <w:b/>
          <w:lang w:val="tr-TR"/>
        </w:rPr>
        <w:t>E</w:t>
      </w:r>
      <w:r>
        <w:rPr>
          <w:rFonts w:cs="Verdana"/>
          <w:b/>
          <w:lang w:val="tr-TR"/>
        </w:rPr>
        <w:t>39</w:t>
      </w:r>
      <w:r w:rsidRPr="0081488D">
        <w:rPr>
          <w:rFonts w:cs="Verdana"/>
          <w:lang w:val="tr-TR"/>
        </w:rPr>
        <w:t xml:space="preserve">. </w:t>
      </w:r>
      <w:proofErr w:type="spellStart"/>
      <w:r w:rsidRPr="0081488D">
        <w:rPr>
          <w:rFonts w:cs="Verdana"/>
          <w:lang w:val="tr-TR"/>
        </w:rPr>
        <w:t>Hürsoy</w:t>
      </w:r>
      <w:proofErr w:type="spellEnd"/>
      <w:r w:rsidRPr="0081488D">
        <w:rPr>
          <w:rFonts w:cs="Verdana"/>
          <w:lang w:val="tr-TR"/>
        </w:rPr>
        <w:t xml:space="preserve"> N, Aydın Z</w:t>
      </w:r>
      <w:r w:rsidRPr="0081488D">
        <w:rPr>
          <w:rFonts w:cs="Verdana"/>
          <w:b/>
          <w:lang w:val="tr-TR"/>
        </w:rPr>
        <w:t xml:space="preserve">, </w:t>
      </w:r>
      <w:r w:rsidRPr="0081488D">
        <w:rPr>
          <w:rFonts w:cs="Verdana"/>
          <w:b/>
          <w:u w:val="single"/>
          <w:lang w:val="tr-TR"/>
        </w:rPr>
        <w:t>Uzun Ç,</w:t>
      </w:r>
      <w:r w:rsidRPr="0081488D">
        <w:rPr>
          <w:rFonts w:cs="Verdana"/>
          <w:b/>
          <w:lang w:val="tr-TR"/>
        </w:rPr>
        <w:t xml:space="preserve"> </w:t>
      </w:r>
      <w:r w:rsidRPr="0081488D">
        <w:rPr>
          <w:rFonts w:cs="Verdana"/>
          <w:lang w:val="tr-TR"/>
        </w:rPr>
        <w:t>Peker E, Gülpınar B. E</w:t>
      </w:r>
      <w:r w:rsidRPr="0081488D">
        <w:rPr>
          <w:rFonts w:eastAsia="Times New Roman" w:cs="Times New Roman"/>
          <w:lang w:val="tr-TR"/>
        </w:rPr>
        <w:t xml:space="preserve">rişkin Hastada Nadir Bir </w:t>
      </w:r>
      <w:proofErr w:type="spellStart"/>
      <w:r w:rsidRPr="0081488D">
        <w:rPr>
          <w:rFonts w:eastAsia="Times New Roman" w:cs="Times New Roman"/>
          <w:lang w:val="tr-TR"/>
        </w:rPr>
        <w:t>Konjenital</w:t>
      </w:r>
      <w:proofErr w:type="spellEnd"/>
      <w:r w:rsidRPr="0081488D">
        <w:rPr>
          <w:rFonts w:eastAsia="Times New Roman" w:cs="Times New Roman"/>
          <w:lang w:val="tr-TR"/>
        </w:rPr>
        <w:t xml:space="preserve"> Anomali: </w:t>
      </w:r>
      <w:proofErr w:type="spellStart"/>
      <w:r w:rsidRPr="0081488D">
        <w:rPr>
          <w:rFonts w:eastAsia="Times New Roman" w:cs="Times New Roman"/>
          <w:lang w:val="tr-TR"/>
        </w:rPr>
        <w:t>Ektopia</w:t>
      </w:r>
      <w:proofErr w:type="spellEnd"/>
      <w:r w:rsidRPr="0081488D">
        <w:rPr>
          <w:rFonts w:eastAsia="Times New Roman" w:cs="Times New Roman"/>
          <w:lang w:val="tr-TR"/>
        </w:rPr>
        <w:t xml:space="preserve"> </w:t>
      </w:r>
      <w:proofErr w:type="spellStart"/>
      <w:r w:rsidRPr="0081488D">
        <w:rPr>
          <w:rFonts w:eastAsia="Times New Roman" w:cs="Times New Roman"/>
          <w:lang w:val="tr-TR"/>
        </w:rPr>
        <w:t>Kordis</w:t>
      </w:r>
      <w:proofErr w:type="spellEnd"/>
      <w:r w:rsidRPr="0081488D">
        <w:rPr>
          <w:rFonts w:eastAsia="Times New Roman" w:cs="Times New Roman"/>
          <w:lang w:val="tr-TR"/>
        </w:rPr>
        <w:t xml:space="preserve"> Olgu Sunumu</w:t>
      </w:r>
      <w:r w:rsidRPr="0081488D">
        <w:rPr>
          <w:rFonts w:eastAsia="Times New Roman" w:cs="Times New Roman"/>
          <w:b/>
          <w:lang w:val="tr-TR"/>
        </w:rPr>
        <w:t xml:space="preserve">. </w:t>
      </w:r>
      <w:r w:rsidRPr="0081488D">
        <w:rPr>
          <w:rFonts w:cs="Verdana"/>
          <w:lang w:val="tr-TR"/>
        </w:rPr>
        <w:t>35. Ulusal Radyoloji Kongresi, 11-16 Kasım 2014, Antalya (Poster).</w:t>
      </w:r>
    </w:p>
    <w:p w14:paraId="72BF30E5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 w:rsidRPr="0081488D">
        <w:rPr>
          <w:rFonts w:eastAsia="Times New Roman" w:cs="Times New Roman"/>
          <w:b/>
          <w:lang w:val="tr-TR"/>
        </w:rPr>
        <w:t>E4</w:t>
      </w:r>
      <w:r>
        <w:rPr>
          <w:rFonts w:eastAsia="Times New Roman" w:cs="Times New Roman"/>
          <w:b/>
          <w:lang w:val="tr-TR"/>
        </w:rPr>
        <w:t>0</w:t>
      </w:r>
      <w:r w:rsidRPr="0081488D">
        <w:rPr>
          <w:rFonts w:eastAsia="Times New Roman" w:cs="Times New Roman"/>
          <w:lang w:val="tr-TR"/>
        </w:rPr>
        <w:t>.</w:t>
      </w:r>
      <w:r w:rsidRPr="0081488D">
        <w:rPr>
          <w:rFonts w:eastAsia="Times New Roman" w:cs="Times New Roman"/>
          <w:b/>
          <w:lang w:val="tr-TR"/>
        </w:rPr>
        <w:t xml:space="preserve"> </w:t>
      </w:r>
      <w:r w:rsidRPr="0081488D">
        <w:rPr>
          <w:rFonts w:eastAsia="Times New Roman" w:cs="Times New Roman"/>
          <w:lang w:val="tr-TR"/>
        </w:rPr>
        <w:t xml:space="preserve">Peker A, Peker E, </w:t>
      </w:r>
      <w:r w:rsidRPr="0081488D">
        <w:rPr>
          <w:rFonts w:eastAsia="Times New Roman" w:cs="Times New Roman"/>
          <w:b/>
          <w:u w:val="single"/>
          <w:lang w:val="tr-TR"/>
        </w:rPr>
        <w:t>Uzun Ç,</w:t>
      </w:r>
      <w:r w:rsidRPr="0081488D">
        <w:rPr>
          <w:rFonts w:eastAsia="Times New Roman" w:cs="Times New Roman"/>
          <w:lang w:val="tr-TR"/>
        </w:rPr>
        <w:t xml:space="preserve"> </w:t>
      </w:r>
      <w:proofErr w:type="spellStart"/>
      <w:r w:rsidRPr="0081488D">
        <w:rPr>
          <w:rFonts w:eastAsia="Times New Roman" w:cs="Times New Roman"/>
          <w:lang w:val="tr-TR"/>
        </w:rPr>
        <w:t>Sanlıdilek</w:t>
      </w:r>
      <w:proofErr w:type="spellEnd"/>
      <w:r w:rsidRPr="0081488D">
        <w:rPr>
          <w:rFonts w:eastAsia="Times New Roman" w:cs="Times New Roman"/>
          <w:lang w:val="tr-TR"/>
        </w:rPr>
        <w:t xml:space="preserve"> U, Bilgiç S. Kesici/delici alet yaralanmasına ikincil gelişen nadir bir olgu: </w:t>
      </w:r>
      <w:proofErr w:type="spellStart"/>
      <w:r w:rsidRPr="0081488D">
        <w:rPr>
          <w:rFonts w:eastAsia="Times New Roman" w:cs="Times New Roman"/>
          <w:lang w:val="tr-TR"/>
        </w:rPr>
        <w:t>Aortoportal</w:t>
      </w:r>
      <w:proofErr w:type="spellEnd"/>
      <w:r w:rsidRPr="0081488D">
        <w:rPr>
          <w:rFonts w:eastAsia="Times New Roman" w:cs="Times New Roman"/>
          <w:lang w:val="tr-TR"/>
        </w:rPr>
        <w:t xml:space="preserve"> fistül ve </w:t>
      </w:r>
      <w:proofErr w:type="spellStart"/>
      <w:r w:rsidRPr="0081488D">
        <w:rPr>
          <w:rFonts w:eastAsia="Times New Roman" w:cs="Times New Roman"/>
          <w:lang w:val="tr-TR"/>
        </w:rPr>
        <w:t>endovasküler</w:t>
      </w:r>
      <w:proofErr w:type="spellEnd"/>
      <w:r w:rsidRPr="0081488D">
        <w:rPr>
          <w:rFonts w:eastAsia="Times New Roman" w:cs="Times New Roman"/>
          <w:lang w:val="tr-TR"/>
        </w:rPr>
        <w:t xml:space="preserve"> tedavisi.</w:t>
      </w:r>
      <w:r w:rsidRPr="0081488D">
        <w:rPr>
          <w:rFonts w:eastAsia="Times New Roman" w:cs="Times New Roman"/>
          <w:b/>
          <w:lang w:val="tr-TR"/>
        </w:rPr>
        <w:t xml:space="preserve"> </w:t>
      </w:r>
      <w:r w:rsidRPr="0081488D">
        <w:rPr>
          <w:rFonts w:cs="Verdana"/>
          <w:lang w:val="tr-TR"/>
        </w:rPr>
        <w:t>35. Ulusal Radyoloji Kongresi, 11-16 Kasım 2014, Antalya (Poster).</w:t>
      </w:r>
    </w:p>
    <w:p w14:paraId="2BC3C00C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>
        <w:rPr>
          <w:rFonts w:cs="Verdana"/>
          <w:b/>
          <w:lang w:val="tr-TR"/>
        </w:rPr>
        <w:t>E41</w:t>
      </w:r>
      <w:r w:rsidRPr="0081488D">
        <w:rPr>
          <w:rFonts w:cs="Verdana"/>
          <w:b/>
          <w:lang w:val="tr-TR"/>
        </w:rPr>
        <w:t xml:space="preserve">. </w:t>
      </w:r>
      <w:r w:rsidRPr="0081488D">
        <w:rPr>
          <w:rFonts w:cs="Verdana"/>
          <w:lang w:val="tr-TR"/>
        </w:rPr>
        <w:t xml:space="preserve">Oktay D. G, </w:t>
      </w:r>
      <w:proofErr w:type="spellStart"/>
      <w:r w:rsidRPr="0081488D">
        <w:rPr>
          <w:rFonts w:cs="Verdana"/>
          <w:lang w:val="tr-TR"/>
        </w:rPr>
        <w:t>Hürsoy</w:t>
      </w:r>
      <w:proofErr w:type="spellEnd"/>
      <w:r w:rsidRPr="0081488D">
        <w:rPr>
          <w:rFonts w:cs="Verdana"/>
          <w:lang w:val="tr-TR"/>
        </w:rPr>
        <w:t xml:space="preserve"> N, Aydın Z, </w:t>
      </w:r>
      <w:r w:rsidRPr="0081488D">
        <w:rPr>
          <w:rFonts w:cs="Verdana"/>
          <w:b/>
          <w:u w:val="single"/>
          <w:lang w:val="tr-TR"/>
        </w:rPr>
        <w:t>Uzun Ç,</w:t>
      </w:r>
      <w:r w:rsidRPr="0081488D">
        <w:rPr>
          <w:rFonts w:cs="Verdana"/>
          <w:lang w:val="tr-TR"/>
        </w:rPr>
        <w:t xml:space="preserve"> Gülpınar B.</w:t>
      </w:r>
      <w:r w:rsidRPr="0081488D">
        <w:rPr>
          <w:rFonts w:cs="Georgia"/>
          <w:bCs/>
          <w:lang w:val="tr-TR"/>
        </w:rPr>
        <w:t xml:space="preserve"> </w:t>
      </w:r>
      <w:proofErr w:type="spellStart"/>
      <w:r w:rsidRPr="0081488D">
        <w:rPr>
          <w:rFonts w:cs="Georgia"/>
          <w:bCs/>
          <w:lang w:val="tr-TR"/>
        </w:rPr>
        <w:t>Erişkin</w:t>
      </w:r>
      <w:proofErr w:type="spellEnd"/>
      <w:r w:rsidRPr="0081488D">
        <w:rPr>
          <w:rFonts w:cs="Georgia"/>
          <w:bCs/>
          <w:lang w:val="tr-TR"/>
        </w:rPr>
        <w:t xml:space="preserve"> Dönem </w:t>
      </w:r>
      <w:proofErr w:type="spellStart"/>
      <w:r w:rsidRPr="0081488D">
        <w:rPr>
          <w:rFonts w:cs="Georgia"/>
          <w:bCs/>
          <w:lang w:val="tr-TR"/>
        </w:rPr>
        <w:t>Niemann</w:t>
      </w:r>
      <w:proofErr w:type="spellEnd"/>
      <w:r w:rsidRPr="0081488D">
        <w:rPr>
          <w:rFonts w:cs="Georgia"/>
          <w:bCs/>
          <w:lang w:val="tr-TR"/>
        </w:rPr>
        <w:t xml:space="preserve"> </w:t>
      </w:r>
      <w:proofErr w:type="spellStart"/>
      <w:r w:rsidRPr="0081488D">
        <w:rPr>
          <w:rFonts w:cs="Georgia"/>
          <w:bCs/>
          <w:lang w:val="tr-TR"/>
        </w:rPr>
        <w:t>Pick</w:t>
      </w:r>
      <w:proofErr w:type="spellEnd"/>
      <w:r w:rsidRPr="0081488D">
        <w:rPr>
          <w:rFonts w:cs="Georgia"/>
          <w:bCs/>
          <w:lang w:val="tr-TR"/>
        </w:rPr>
        <w:t xml:space="preserve"> </w:t>
      </w:r>
      <w:proofErr w:type="spellStart"/>
      <w:r w:rsidRPr="0081488D">
        <w:rPr>
          <w:rFonts w:cs="Georgia"/>
          <w:bCs/>
          <w:lang w:val="tr-TR"/>
        </w:rPr>
        <w:t>Hastalığı</w:t>
      </w:r>
      <w:proofErr w:type="spellEnd"/>
      <w:r w:rsidRPr="0081488D">
        <w:rPr>
          <w:rFonts w:cs="Georgia"/>
          <w:bCs/>
          <w:lang w:val="tr-TR"/>
        </w:rPr>
        <w:t xml:space="preserve"> Olgusunda </w:t>
      </w:r>
      <w:proofErr w:type="spellStart"/>
      <w:r w:rsidRPr="0081488D">
        <w:rPr>
          <w:rFonts w:cs="Georgia"/>
          <w:bCs/>
          <w:lang w:val="tr-TR"/>
        </w:rPr>
        <w:t>Pulmoner</w:t>
      </w:r>
      <w:proofErr w:type="spellEnd"/>
      <w:r w:rsidRPr="0081488D">
        <w:rPr>
          <w:rFonts w:cs="Georgia"/>
          <w:bCs/>
          <w:lang w:val="tr-TR"/>
        </w:rPr>
        <w:t xml:space="preserve"> Tutulumun Radyolojik Bulguları. </w:t>
      </w:r>
      <w:r w:rsidRPr="0081488D">
        <w:rPr>
          <w:rFonts w:cs="Verdana"/>
          <w:lang w:val="tr-TR"/>
        </w:rPr>
        <w:t>36. Ulusal Radyoloji Kongresi, 21-25 Ekim 2015, Antalya (Poster).</w:t>
      </w:r>
    </w:p>
    <w:p w14:paraId="0FAB53C5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>
        <w:rPr>
          <w:rFonts w:cs="Verdana"/>
          <w:b/>
          <w:lang w:val="tr-TR"/>
        </w:rPr>
        <w:t>E42</w:t>
      </w:r>
      <w:r w:rsidRPr="0081488D">
        <w:rPr>
          <w:rFonts w:cs="Verdana"/>
          <w:b/>
          <w:lang w:val="tr-TR"/>
        </w:rPr>
        <w:t>.</w:t>
      </w:r>
      <w:r w:rsidRPr="0081488D">
        <w:rPr>
          <w:rFonts w:cs="Verdana"/>
          <w:lang w:val="tr-TR"/>
        </w:rPr>
        <w:t xml:space="preserve"> Altınbaş N. K, Peker A, Peker E, Akkaya Z, </w:t>
      </w:r>
      <w:r w:rsidRPr="0081488D">
        <w:rPr>
          <w:rFonts w:cs="Verdana"/>
          <w:b/>
          <w:u w:val="single"/>
          <w:lang w:val="tr-TR"/>
        </w:rPr>
        <w:t>Uzun Ç,</w:t>
      </w:r>
      <w:r w:rsidRPr="0081488D">
        <w:rPr>
          <w:rFonts w:cs="Verdana"/>
          <w:lang w:val="tr-TR"/>
        </w:rPr>
        <w:t xml:space="preserve"> Düşünceli Atman E, Gündoğdu </w:t>
      </w:r>
      <w:proofErr w:type="spellStart"/>
      <w:r w:rsidRPr="0081488D">
        <w:rPr>
          <w:rFonts w:cs="Verdana"/>
          <w:lang w:val="tr-TR"/>
        </w:rPr>
        <w:t>Anamurluoğlu</w:t>
      </w:r>
      <w:proofErr w:type="spellEnd"/>
      <w:r w:rsidRPr="0081488D">
        <w:rPr>
          <w:rFonts w:cs="Verdana"/>
          <w:lang w:val="tr-TR"/>
        </w:rPr>
        <w:t xml:space="preserve"> E. </w:t>
      </w:r>
      <w:proofErr w:type="spellStart"/>
      <w:r w:rsidRPr="0081488D">
        <w:rPr>
          <w:rFonts w:cs="Verdana"/>
          <w:lang w:val="tr-TR"/>
        </w:rPr>
        <w:t>Hepatik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miyeloma</w:t>
      </w:r>
      <w:proofErr w:type="spellEnd"/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infiltrasyonu</w:t>
      </w:r>
      <w:proofErr w:type="spellEnd"/>
      <w:r w:rsidRPr="0081488D">
        <w:rPr>
          <w:rFonts w:cs="Verdana"/>
          <w:lang w:val="tr-TR"/>
        </w:rPr>
        <w:t>. 36. Ulusal Radyoloji Kongresi, 21-25 Ekim 2015, Antalya (Poster).</w:t>
      </w:r>
    </w:p>
    <w:p w14:paraId="3AB96404" w14:textId="77777777" w:rsidR="00DB4AB5" w:rsidRPr="009476E3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>
        <w:rPr>
          <w:rFonts w:cs="Verdana"/>
          <w:b/>
          <w:lang w:val="tr-TR"/>
        </w:rPr>
        <w:t>E43</w:t>
      </w:r>
      <w:r w:rsidRPr="0081488D">
        <w:rPr>
          <w:rFonts w:cs="Verdana"/>
          <w:b/>
          <w:lang w:val="tr-TR"/>
        </w:rPr>
        <w:t xml:space="preserve">. </w:t>
      </w:r>
      <w:r w:rsidRPr="0081488D">
        <w:rPr>
          <w:rFonts w:cs="Verdana"/>
          <w:lang w:val="tr-TR"/>
        </w:rPr>
        <w:t xml:space="preserve">Arıkan B, Peker A, </w:t>
      </w:r>
      <w:proofErr w:type="spellStart"/>
      <w:r w:rsidRPr="0081488D">
        <w:rPr>
          <w:rFonts w:cs="Verdana"/>
          <w:lang w:val="tr-TR"/>
        </w:rPr>
        <w:t>Hürsoy</w:t>
      </w:r>
      <w:proofErr w:type="spellEnd"/>
      <w:r w:rsidRPr="0081488D">
        <w:rPr>
          <w:rFonts w:cs="Verdana"/>
          <w:lang w:val="tr-TR"/>
        </w:rPr>
        <w:t xml:space="preserve"> N, </w:t>
      </w:r>
      <w:r w:rsidRPr="0081488D">
        <w:rPr>
          <w:rFonts w:cs="Verdana"/>
          <w:b/>
          <w:u w:val="single"/>
          <w:lang w:val="tr-TR"/>
        </w:rPr>
        <w:t>Uzun Ç,</w:t>
      </w:r>
      <w:r w:rsidRPr="0081488D">
        <w:rPr>
          <w:rFonts w:cs="Verdana"/>
          <w:lang w:val="tr-TR"/>
        </w:rPr>
        <w:t xml:space="preserve"> Gülpınar B, Düşünceli Atman E. </w:t>
      </w:r>
      <w:r w:rsidRPr="0081488D">
        <w:rPr>
          <w:rFonts w:cs="Georgia"/>
          <w:bCs/>
          <w:lang w:val="tr-TR"/>
        </w:rPr>
        <w:t xml:space="preserve">Nadir Bir Akut Karın Nedeni: Perfore </w:t>
      </w:r>
      <w:proofErr w:type="spellStart"/>
      <w:r w:rsidRPr="0081488D">
        <w:rPr>
          <w:rFonts w:cs="Georgia"/>
          <w:bCs/>
          <w:lang w:val="tr-TR"/>
        </w:rPr>
        <w:t>Jejunal</w:t>
      </w:r>
      <w:proofErr w:type="spellEnd"/>
      <w:r w:rsidRPr="0081488D">
        <w:rPr>
          <w:rFonts w:cs="Georgia"/>
          <w:bCs/>
          <w:lang w:val="tr-TR"/>
        </w:rPr>
        <w:t xml:space="preserve"> </w:t>
      </w:r>
      <w:proofErr w:type="spellStart"/>
      <w:r w:rsidRPr="0081488D">
        <w:rPr>
          <w:rFonts w:cs="Georgia"/>
          <w:bCs/>
          <w:lang w:val="tr-TR"/>
        </w:rPr>
        <w:t>Divertikülit</w:t>
      </w:r>
      <w:proofErr w:type="spellEnd"/>
      <w:r w:rsidRPr="0081488D">
        <w:rPr>
          <w:rFonts w:cs="Georgia"/>
          <w:bCs/>
          <w:lang w:val="tr-TR"/>
        </w:rPr>
        <w:t xml:space="preserve">. </w:t>
      </w:r>
      <w:r w:rsidRPr="0081488D">
        <w:rPr>
          <w:rFonts w:cs="Verdana"/>
          <w:lang w:val="tr-TR"/>
        </w:rPr>
        <w:t>36. Ulusal Radyoloji Kongresi, 21-25 Ekim 2015, Antalya (Poster).</w:t>
      </w:r>
    </w:p>
    <w:p w14:paraId="753EB0D0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>
        <w:rPr>
          <w:rFonts w:cs="Verdana"/>
          <w:b/>
          <w:lang w:val="tr-TR"/>
        </w:rPr>
        <w:t>E44.</w:t>
      </w:r>
      <w:r w:rsidRPr="0081488D">
        <w:rPr>
          <w:rFonts w:cs="Verdana"/>
          <w:lang w:val="tr-TR"/>
        </w:rPr>
        <w:t xml:space="preserve"> Arslan M. F, </w:t>
      </w:r>
      <w:r w:rsidRPr="0081488D">
        <w:rPr>
          <w:rFonts w:cs="Verdana"/>
          <w:b/>
          <w:u w:val="single"/>
          <w:lang w:val="tr-TR"/>
        </w:rPr>
        <w:t>Uzun Ç,</w:t>
      </w:r>
      <w:r w:rsidRPr="0081488D">
        <w:rPr>
          <w:rFonts w:cs="Verdana"/>
          <w:lang w:val="tr-TR"/>
        </w:rPr>
        <w:t xml:space="preserve"> Düşünceli Atman E, Peker E, Budak B. </w:t>
      </w:r>
      <w:proofErr w:type="spellStart"/>
      <w:r w:rsidRPr="0081488D">
        <w:rPr>
          <w:rFonts w:cs="Georgia"/>
          <w:bCs/>
          <w:lang w:val="tr-TR"/>
        </w:rPr>
        <w:t>Aberran</w:t>
      </w:r>
      <w:proofErr w:type="spellEnd"/>
      <w:r w:rsidRPr="0081488D">
        <w:rPr>
          <w:rFonts w:cs="Georgia"/>
          <w:bCs/>
          <w:lang w:val="tr-TR"/>
        </w:rPr>
        <w:t xml:space="preserve"> sol </w:t>
      </w:r>
      <w:proofErr w:type="spellStart"/>
      <w:r w:rsidRPr="0081488D">
        <w:rPr>
          <w:rFonts w:cs="Georgia"/>
          <w:bCs/>
          <w:lang w:val="tr-TR"/>
        </w:rPr>
        <w:t>gastrik</w:t>
      </w:r>
      <w:proofErr w:type="spellEnd"/>
      <w:r w:rsidRPr="0081488D">
        <w:rPr>
          <w:rFonts w:cs="Georgia"/>
          <w:bCs/>
          <w:lang w:val="tr-TR"/>
        </w:rPr>
        <w:t xml:space="preserve"> </w:t>
      </w:r>
      <w:proofErr w:type="spellStart"/>
      <w:r w:rsidRPr="0081488D">
        <w:rPr>
          <w:rFonts w:cs="Georgia"/>
          <w:bCs/>
          <w:lang w:val="tr-TR"/>
        </w:rPr>
        <w:t>ven</w:t>
      </w:r>
      <w:proofErr w:type="spellEnd"/>
      <w:r w:rsidRPr="0081488D">
        <w:rPr>
          <w:rFonts w:cs="Georgia"/>
          <w:bCs/>
          <w:lang w:val="tr-TR"/>
        </w:rPr>
        <w:t xml:space="preserve"> ve </w:t>
      </w:r>
      <w:proofErr w:type="spellStart"/>
      <w:r w:rsidRPr="0081488D">
        <w:rPr>
          <w:rFonts w:cs="Georgia"/>
          <w:bCs/>
          <w:lang w:val="tr-TR"/>
        </w:rPr>
        <w:t>eşlik</w:t>
      </w:r>
      <w:proofErr w:type="spellEnd"/>
      <w:r w:rsidRPr="0081488D">
        <w:rPr>
          <w:rFonts w:cs="Georgia"/>
          <w:bCs/>
          <w:lang w:val="tr-TR"/>
        </w:rPr>
        <w:t xml:space="preserve"> eden </w:t>
      </w:r>
      <w:proofErr w:type="spellStart"/>
      <w:r w:rsidRPr="0081488D">
        <w:rPr>
          <w:rFonts w:cs="Georgia"/>
          <w:bCs/>
          <w:lang w:val="tr-TR"/>
        </w:rPr>
        <w:t>parankim</w:t>
      </w:r>
      <w:proofErr w:type="spellEnd"/>
      <w:r w:rsidRPr="0081488D">
        <w:rPr>
          <w:rFonts w:cs="Georgia"/>
          <w:bCs/>
          <w:lang w:val="tr-TR"/>
        </w:rPr>
        <w:t xml:space="preserve"> bulguları;; Resimlerle Bir Konu. </w:t>
      </w:r>
      <w:r w:rsidRPr="0081488D">
        <w:rPr>
          <w:rFonts w:cs="Verdana"/>
          <w:lang w:val="tr-TR"/>
        </w:rPr>
        <w:t>36. Ulusal Radyoloji Kongresi, 21-25 Ekim 2015, Antalya (Poster).</w:t>
      </w:r>
    </w:p>
    <w:p w14:paraId="011200B8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>
        <w:rPr>
          <w:rFonts w:cs="Verdana"/>
          <w:b/>
          <w:lang w:val="tr-TR"/>
        </w:rPr>
        <w:t>E45</w:t>
      </w:r>
      <w:r w:rsidRPr="0081488D">
        <w:rPr>
          <w:rFonts w:cs="Verdana"/>
          <w:b/>
          <w:lang w:val="tr-TR"/>
        </w:rPr>
        <w:t>.</w:t>
      </w:r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Anamurluoğlu</w:t>
      </w:r>
      <w:proofErr w:type="spellEnd"/>
      <w:r w:rsidRPr="0081488D">
        <w:rPr>
          <w:rFonts w:cs="Verdana"/>
          <w:lang w:val="tr-TR"/>
        </w:rPr>
        <w:t xml:space="preserve"> E, </w:t>
      </w:r>
      <w:r w:rsidRPr="0081488D">
        <w:rPr>
          <w:rFonts w:cs="Verdana"/>
          <w:b/>
          <w:u w:val="single"/>
          <w:lang w:val="tr-TR"/>
        </w:rPr>
        <w:t>Uzun Ç,</w:t>
      </w:r>
      <w:r w:rsidRPr="0081488D">
        <w:rPr>
          <w:rFonts w:cs="Verdana"/>
          <w:lang w:val="tr-TR"/>
        </w:rPr>
        <w:t xml:space="preserve"> Gülpınar B. </w:t>
      </w:r>
      <w:proofErr w:type="spellStart"/>
      <w:r w:rsidRPr="0081488D">
        <w:rPr>
          <w:rFonts w:cs="Georgia"/>
          <w:bCs/>
          <w:lang w:val="tr-TR"/>
        </w:rPr>
        <w:t>Sag</w:t>
      </w:r>
      <w:proofErr w:type="spellEnd"/>
      <w:r w:rsidRPr="0081488D">
        <w:rPr>
          <w:rFonts w:cs="Georgia"/>
          <w:bCs/>
          <w:lang w:val="tr-TR"/>
        </w:rPr>
        <w:t xml:space="preserve">̆ </w:t>
      </w:r>
      <w:proofErr w:type="spellStart"/>
      <w:r w:rsidRPr="0081488D">
        <w:rPr>
          <w:rFonts w:cs="Georgia"/>
          <w:bCs/>
          <w:lang w:val="tr-TR"/>
        </w:rPr>
        <w:t>Renal</w:t>
      </w:r>
      <w:proofErr w:type="spellEnd"/>
      <w:r w:rsidRPr="0081488D">
        <w:rPr>
          <w:rFonts w:cs="Georgia"/>
          <w:bCs/>
          <w:lang w:val="tr-TR"/>
        </w:rPr>
        <w:t xml:space="preserve"> </w:t>
      </w:r>
      <w:proofErr w:type="spellStart"/>
      <w:r w:rsidRPr="0081488D">
        <w:rPr>
          <w:rFonts w:cs="Georgia"/>
          <w:bCs/>
          <w:lang w:val="tr-TR"/>
        </w:rPr>
        <w:t>Anjiyomyolipom</w:t>
      </w:r>
      <w:proofErr w:type="spellEnd"/>
      <w:r w:rsidRPr="0081488D">
        <w:rPr>
          <w:rFonts w:cs="Georgia"/>
          <w:bCs/>
          <w:lang w:val="tr-TR"/>
        </w:rPr>
        <w:t xml:space="preserve">: </w:t>
      </w:r>
      <w:proofErr w:type="spellStart"/>
      <w:r w:rsidRPr="0081488D">
        <w:rPr>
          <w:rFonts w:cs="Georgia"/>
          <w:bCs/>
          <w:lang w:val="tr-TR"/>
        </w:rPr>
        <w:t>İnferior</w:t>
      </w:r>
      <w:proofErr w:type="spellEnd"/>
      <w:r w:rsidRPr="0081488D">
        <w:rPr>
          <w:rFonts w:cs="Georgia"/>
          <w:bCs/>
          <w:lang w:val="tr-TR"/>
        </w:rPr>
        <w:t xml:space="preserve"> Vena </w:t>
      </w:r>
      <w:proofErr w:type="spellStart"/>
      <w:r w:rsidRPr="0081488D">
        <w:rPr>
          <w:rFonts w:cs="Georgia"/>
          <w:bCs/>
          <w:lang w:val="tr-TR"/>
        </w:rPr>
        <w:t>Kavaya</w:t>
      </w:r>
      <w:proofErr w:type="spellEnd"/>
      <w:r w:rsidRPr="0081488D">
        <w:rPr>
          <w:rFonts w:cs="Georgia"/>
          <w:bCs/>
          <w:lang w:val="tr-TR"/>
        </w:rPr>
        <w:t xml:space="preserve"> Uzanımı ve </w:t>
      </w:r>
      <w:proofErr w:type="spellStart"/>
      <w:r w:rsidRPr="0081488D">
        <w:rPr>
          <w:rFonts w:cs="Georgia"/>
          <w:bCs/>
          <w:lang w:val="tr-TR"/>
        </w:rPr>
        <w:t>Pulmoner</w:t>
      </w:r>
      <w:proofErr w:type="spellEnd"/>
      <w:r w:rsidRPr="0081488D">
        <w:rPr>
          <w:rFonts w:cs="Georgia"/>
          <w:bCs/>
          <w:lang w:val="tr-TR"/>
        </w:rPr>
        <w:t xml:space="preserve"> </w:t>
      </w:r>
      <w:proofErr w:type="spellStart"/>
      <w:r w:rsidRPr="0081488D">
        <w:rPr>
          <w:rFonts w:cs="Georgia"/>
          <w:bCs/>
          <w:lang w:val="tr-TR"/>
        </w:rPr>
        <w:t>Yag</w:t>
      </w:r>
      <w:proofErr w:type="spellEnd"/>
      <w:r w:rsidRPr="0081488D">
        <w:rPr>
          <w:rFonts w:cs="Georgia"/>
          <w:bCs/>
          <w:lang w:val="tr-TR"/>
        </w:rPr>
        <w:t xml:space="preserve">̆ </w:t>
      </w:r>
      <w:proofErr w:type="spellStart"/>
      <w:r w:rsidRPr="0081488D">
        <w:rPr>
          <w:rFonts w:cs="Georgia"/>
          <w:bCs/>
          <w:lang w:val="tr-TR"/>
        </w:rPr>
        <w:t>Embolisi</w:t>
      </w:r>
      <w:proofErr w:type="spellEnd"/>
      <w:r w:rsidRPr="0081488D">
        <w:rPr>
          <w:rFonts w:cs="Georgia"/>
          <w:bCs/>
          <w:lang w:val="tr-TR"/>
        </w:rPr>
        <w:t xml:space="preserve">. </w:t>
      </w:r>
      <w:r w:rsidRPr="0081488D">
        <w:rPr>
          <w:rFonts w:cs="Verdana"/>
          <w:lang w:val="tr-TR"/>
        </w:rPr>
        <w:t>36. Ulusal Radyoloji Kongresi, 21-25 Ekim 2015, Antalya (Poster).</w:t>
      </w:r>
    </w:p>
    <w:p w14:paraId="2AB24EB7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>
        <w:rPr>
          <w:rFonts w:cs="Verdana"/>
          <w:b/>
          <w:lang w:val="tr-TR"/>
        </w:rPr>
        <w:t>E46</w:t>
      </w:r>
      <w:r w:rsidRPr="0081488D">
        <w:rPr>
          <w:rFonts w:cs="Verdana"/>
          <w:b/>
          <w:lang w:val="tr-TR"/>
        </w:rPr>
        <w:t>.</w:t>
      </w:r>
      <w:r w:rsidRPr="0081488D">
        <w:rPr>
          <w:rFonts w:cs="Verdana"/>
          <w:lang w:val="tr-TR"/>
        </w:rPr>
        <w:t xml:space="preserve"> Ünal S, Akkaya Z, </w:t>
      </w:r>
      <w:r w:rsidRPr="0081488D">
        <w:rPr>
          <w:rFonts w:cs="Verdana"/>
          <w:b/>
          <w:u w:val="single"/>
          <w:lang w:val="tr-TR"/>
        </w:rPr>
        <w:t>Uzun Ç</w:t>
      </w:r>
      <w:r w:rsidRPr="0081488D">
        <w:rPr>
          <w:rFonts w:cs="Verdana"/>
          <w:lang w:val="tr-TR"/>
        </w:rPr>
        <w:t xml:space="preserve">, Şahin G. </w:t>
      </w:r>
      <w:proofErr w:type="spellStart"/>
      <w:r w:rsidRPr="0081488D">
        <w:rPr>
          <w:rFonts w:cs="Georgia"/>
          <w:bCs/>
          <w:lang w:val="tr-TR"/>
        </w:rPr>
        <w:t>Parsiyel</w:t>
      </w:r>
      <w:proofErr w:type="spellEnd"/>
      <w:r w:rsidRPr="0081488D">
        <w:rPr>
          <w:rFonts w:cs="Georgia"/>
          <w:bCs/>
          <w:lang w:val="tr-TR"/>
        </w:rPr>
        <w:t xml:space="preserve"> </w:t>
      </w:r>
      <w:proofErr w:type="spellStart"/>
      <w:r w:rsidRPr="0081488D">
        <w:rPr>
          <w:rFonts w:cs="Georgia"/>
          <w:bCs/>
          <w:lang w:val="tr-TR"/>
        </w:rPr>
        <w:t>iliak</w:t>
      </w:r>
      <w:proofErr w:type="spellEnd"/>
      <w:r w:rsidRPr="0081488D">
        <w:rPr>
          <w:rFonts w:cs="Georgia"/>
          <w:bCs/>
          <w:lang w:val="tr-TR"/>
        </w:rPr>
        <w:t xml:space="preserve"> kemik rezeksiyonu </w:t>
      </w:r>
      <w:proofErr w:type="spellStart"/>
      <w:r w:rsidRPr="0081488D">
        <w:rPr>
          <w:rFonts w:cs="Georgia"/>
          <w:bCs/>
          <w:lang w:val="tr-TR"/>
        </w:rPr>
        <w:t>yapılmıs</w:t>
      </w:r>
      <w:proofErr w:type="spellEnd"/>
      <w:r w:rsidRPr="0081488D">
        <w:rPr>
          <w:rFonts w:cs="Georgia"/>
          <w:bCs/>
          <w:lang w:val="tr-TR"/>
        </w:rPr>
        <w:t xml:space="preserve">̧ hastada </w:t>
      </w:r>
      <w:proofErr w:type="spellStart"/>
      <w:r w:rsidRPr="0081488D">
        <w:rPr>
          <w:rFonts w:cs="Georgia"/>
          <w:bCs/>
          <w:lang w:val="tr-TR"/>
        </w:rPr>
        <w:t>iskiofemoral</w:t>
      </w:r>
      <w:proofErr w:type="spellEnd"/>
      <w:r w:rsidRPr="0081488D">
        <w:rPr>
          <w:rFonts w:cs="Georgia"/>
          <w:bCs/>
          <w:lang w:val="tr-TR"/>
        </w:rPr>
        <w:t xml:space="preserve"> </w:t>
      </w:r>
      <w:proofErr w:type="spellStart"/>
      <w:r w:rsidRPr="0081488D">
        <w:rPr>
          <w:rFonts w:cs="Georgia"/>
          <w:bCs/>
          <w:lang w:val="tr-TR"/>
        </w:rPr>
        <w:t>sıkışma</w:t>
      </w:r>
      <w:proofErr w:type="spellEnd"/>
      <w:r w:rsidRPr="0081488D">
        <w:rPr>
          <w:rFonts w:cs="Georgia"/>
          <w:bCs/>
          <w:lang w:val="tr-TR"/>
        </w:rPr>
        <w:t xml:space="preserve"> sendromu </w:t>
      </w:r>
      <w:proofErr w:type="spellStart"/>
      <w:r w:rsidRPr="0081488D">
        <w:rPr>
          <w:rFonts w:cs="Georgia"/>
          <w:bCs/>
          <w:lang w:val="tr-TR"/>
        </w:rPr>
        <w:t>gelişimi</w:t>
      </w:r>
      <w:proofErr w:type="spellEnd"/>
      <w:r w:rsidRPr="0081488D">
        <w:rPr>
          <w:rFonts w:cs="Georgia"/>
          <w:bCs/>
          <w:lang w:val="tr-TR"/>
        </w:rPr>
        <w:t xml:space="preserve">: MRG bulguları. </w:t>
      </w:r>
      <w:r w:rsidRPr="0081488D">
        <w:rPr>
          <w:rFonts w:cs="Verdana"/>
          <w:lang w:val="tr-TR"/>
        </w:rPr>
        <w:t>36. Ulusal Radyoloji Kongresi, 21-25 Ekim 2015, Antalya (Poster).</w:t>
      </w:r>
    </w:p>
    <w:p w14:paraId="15827AFB" w14:textId="77777777" w:rsidR="00DB4AB5" w:rsidRPr="0081488D" w:rsidRDefault="00DB4AB5" w:rsidP="00DB4AB5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>
        <w:rPr>
          <w:rFonts w:cs="Verdana"/>
          <w:b/>
          <w:lang w:val="tr-TR"/>
        </w:rPr>
        <w:t>E47</w:t>
      </w:r>
      <w:r w:rsidRPr="0081488D">
        <w:rPr>
          <w:rFonts w:cs="Verdana"/>
          <w:b/>
          <w:lang w:val="tr-TR"/>
        </w:rPr>
        <w:t>.</w:t>
      </w:r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Hürsoy</w:t>
      </w:r>
      <w:proofErr w:type="spellEnd"/>
      <w:r w:rsidRPr="0081488D">
        <w:rPr>
          <w:rFonts w:cs="Verdana"/>
          <w:lang w:val="tr-TR"/>
        </w:rPr>
        <w:t xml:space="preserve"> N, Peker E, Düşünceli Atman E, </w:t>
      </w:r>
      <w:r w:rsidRPr="0081488D">
        <w:rPr>
          <w:rFonts w:cs="Verdana"/>
          <w:b/>
          <w:u w:val="single"/>
          <w:lang w:val="tr-TR"/>
        </w:rPr>
        <w:t>Uzun Ç,</w:t>
      </w:r>
      <w:r w:rsidRPr="0081488D">
        <w:rPr>
          <w:rFonts w:cs="Verdana"/>
          <w:lang w:val="tr-TR"/>
        </w:rPr>
        <w:t xml:space="preserve"> Erden İ. </w:t>
      </w:r>
      <w:r w:rsidRPr="0081488D">
        <w:rPr>
          <w:rFonts w:cs="Georgia"/>
          <w:bCs/>
          <w:lang w:val="tr-TR"/>
        </w:rPr>
        <w:t xml:space="preserve">Dinamik Kontrastlı Meme MR incelemesinde Tip 3 </w:t>
      </w:r>
      <w:proofErr w:type="spellStart"/>
      <w:r w:rsidRPr="0081488D">
        <w:rPr>
          <w:rFonts w:cs="Georgia"/>
          <w:bCs/>
          <w:lang w:val="tr-TR"/>
        </w:rPr>
        <w:t>kontrastlanma</w:t>
      </w:r>
      <w:proofErr w:type="spellEnd"/>
      <w:r w:rsidRPr="0081488D">
        <w:rPr>
          <w:rFonts w:cs="Georgia"/>
          <w:bCs/>
          <w:lang w:val="tr-TR"/>
        </w:rPr>
        <w:t xml:space="preserve"> </w:t>
      </w:r>
      <w:proofErr w:type="spellStart"/>
      <w:r w:rsidRPr="0081488D">
        <w:rPr>
          <w:rFonts w:cs="Georgia"/>
          <w:bCs/>
          <w:lang w:val="tr-TR"/>
        </w:rPr>
        <w:t>patterni</w:t>
      </w:r>
      <w:proofErr w:type="spellEnd"/>
      <w:r w:rsidRPr="0081488D">
        <w:rPr>
          <w:rFonts w:cs="Georgia"/>
          <w:bCs/>
          <w:lang w:val="tr-TR"/>
        </w:rPr>
        <w:t xml:space="preserve"> ayırıcı tanısında nadir bir olgu: </w:t>
      </w:r>
      <w:proofErr w:type="spellStart"/>
      <w:r w:rsidRPr="0081488D">
        <w:rPr>
          <w:rFonts w:cs="Georgia"/>
          <w:bCs/>
          <w:lang w:val="tr-TR"/>
        </w:rPr>
        <w:t>Granülomatöz</w:t>
      </w:r>
      <w:proofErr w:type="spellEnd"/>
      <w:r w:rsidRPr="0081488D">
        <w:rPr>
          <w:rFonts w:cs="Georgia"/>
          <w:bCs/>
          <w:lang w:val="tr-TR"/>
        </w:rPr>
        <w:t xml:space="preserve"> </w:t>
      </w:r>
      <w:proofErr w:type="spellStart"/>
      <w:r w:rsidRPr="0081488D">
        <w:rPr>
          <w:rFonts w:cs="Georgia"/>
          <w:bCs/>
          <w:lang w:val="tr-TR"/>
        </w:rPr>
        <w:t>Mastit</w:t>
      </w:r>
      <w:proofErr w:type="spellEnd"/>
      <w:r w:rsidRPr="0081488D">
        <w:rPr>
          <w:rFonts w:cs="Georgia"/>
          <w:bCs/>
          <w:lang w:val="tr-TR"/>
        </w:rPr>
        <w:t xml:space="preserve">. </w:t>
      </w:r>
      <w:r w:rsidRPr="0081488D">
        <w:rPr>
          <w:rFonts w:cs="Verdana"/>
          <w:lang w:val="tr-TR"/>
        </w:rPr>
        <w:t>36. Ulusal Radyoloji Kongresi, 21-25 Ekim 2015, Antalya (Poster).</w:t>
      </w:r>
    </w:p>
    <w:p w14:paraId="49B4AC83" w14:textId="77777777" w:rsidR="00DB4AB5" w:rsidRDefault="00DB4AB5" w:rsidP="00E000A9">
      <w:pPr>
        <w:autoSpaceDE w:val="0"/>
        <w:autoSpaceDN w:val="0"/>
        <w:adjustRightInd w:val="0"/>
        <w:jc w:val="both"/>
        <w:rPr>
          <w:rFonts w:cs="Verdana"/>
          <w:lang w:val="tr-TR"/>
        </w:rPr>
      </w:pPr>
      <w:r>
        <w:rPr>
          <w:rFonts w:cs="Verdana"/>
          <w:b/>
          <w:lang w:val="tr-TR"/>
        </w:rPr>
        <w:t>E48</w:t>
      </w:r>
      <w:r w:rsidRPr="0081488D">
        <w:rPr>
          <w:rFonts w:cs="Verdana"/>
          <w:b/>
          <w:lang w:val="tr-TR"/>
        </w:rPr>
        <w:t>.</w:t>
      </w:r>
      <w:r w:rsidRPr="0081488D">
        <w:rPr>
          <w:rFonts w:cs="Verdana"/>
          <w:lang w:val="tr-TR"/>
        </w:rPr>
        <w:t xml:space="preserve"> </w:t>
      </w:r>
      <w:proofErr w:type="spellStart"/>
      <w:r w:rsidRPr="0081488D">
        <w:rPr>
          <w:rFonts w:cs="Verdana"/>
          <w:lang w:val="tr-TR"/>
        </w:rPr>
        <w:t>Memiş</w:t>
      </w:r>
      <w:proofErr w:type="spellEnd"/>
      <w:r w:rsidRPr="0081488D">
        <w:rPr>
          <w:rFonts w:cs="Verdana"/>
          <w:lang w:val="tr-TR"/>
        </w:rPr>
        <w:t xml:space="preserve"> K. B, Aydın Z, </w:t>
      </w:r>
      <w:proofErr w:type="spellStart"/>
      <w:r w:rsidRPr="0081488D">
        <w:rPr>
          <w:rFonts w:cs="Verdana"/>
          <w:lang w:val="tr-TR"/>
        </w:rPr>
        <w:t>Hürsoy</w:t>
      </w:r>
      <w:proofErr w:type="spellEnd"/>
      <w:r w:rsidRPr="0081488D">
        <w:rPr>
          <w:rFonts w:cs="Verdana"/>
          <w:lang w:val="tr-TR"/>
        </w:rPr>
        <w:t xml:space="preserve"> N, </w:t>
      </w:r>
      <w:r w:rsidRPr="0081488D">
        <w:rPr>
          <w:rFonts w:cs="Verdana"/>
          <w:b/>
          <w:u w:val="single"/>
          <w:lang w:val="tr-TR"/>
        </w:rPr>
        <w:t>Uzun Ç,</w:t>
      </w:r>
      <w:r w:rsidRPr="0081488D">
        <w:rPr>
          <w:rFonts w:cs="Verdana"/>
          <w:lang w:val="tr-TR"/>
        </w:rPr>
        <w:t xml:space="preserve"> Gülpınar B, Düşünceli Atman E. </w:t>
      </w:r>
      <w:r w:rsidRPr="0081488D">
        <w:rPr>
          <w:rFonts w:cs="Georgia"/>
          <w:bCs/>
          <w:lang w:val="tr-TR"/>
        </w:rPr>
        <w:t xml:space="preserve">Nadir bir </w:t>
      </w:r>
      <w:proofErr w:type="spellStart"/>
      <w:r w:rsidRPr="0081488D">
        <w:rPr>
          <w:rFonts w:cs="Georgia"/>
          <w:bCs/>
          <w:lang w:val="tr-TR"/>
        </w:rPr>
        <w:t>dispne</w:t>
      </w:r>
      <w:proofErr w:type="spellEnd"/>
      <w:r w:rsidRPr="0081488D">
        <w:rPr>
          <w:rFonts w:cs="Georgia"/>
          <w:bCs/>
          <w:lang w:val="tr-TR"/>
        </w:rPr>
        <w:t xml:space="preserve"> </w:t>
      </w:r>
      <w:proofErr w:type="spellStart"/>
      <w:r w:rsidRPr="0081488D">
        <w:rPr>
          <w:rFonts w:cs="Georgia"/>
          <w:bCs/>
          <w:lang w:val="tr-TR"/>
        </w:rPr>
        <w:t>etyolojisi</w:t>
      </w:r>
      <w:proofErr w:type="spellEnd"/>
      <w:r w:rsidRPr="0081488D">
        <w:rPr>
          <w:rFonts w:cs="Georgia"/>
          <w:bCs/>
          <w:lang w:val="tr-TR"/>
        </w:rPr>
        <w:t xml:space="preserve">: </w:t>
      </w:r>
      <w:proofErr w:type="spellStart"/>
      <w:r w:rsidRPr="0081488D">
        <w:rPr>
          <w:rFonts w:cs="Georgia"/>
          <w:bCs/>
          <w:lang w:val="tr-TR"/>
        </w:rPr>
        <w:t>Trakeal</w:t>
      </w:r>
      <w:proofErr w:type="spellEnd"/>
      <w:r w:rsidRPr="0081488D">
        <w:rPr>
          <w:rFonts w:cs="Georgia"/>
          <w:bCs/>
          <w:lang w:val="tr-TR"/>
        </w:rPr>
        <w:t xml:space="preserve"> lipom. </w:t>
      </w:r>
      <w:r w:rsidRPr="0081488D">
        <w:rPr>
          <w:rFonts w:cs="Verdana"/>
          <w:lang w:val="tr-TR"/>
        </w:rPr>
        <w:t>36. Ulusal Radyoloji Kongresi, 21</w:t>
      </w:r>
      <w:r w:rsidR="00E000A9">
        <w:rPr>
          <w:rFonts w:cs="Verdana"/>
          <w:lang w:val="tr-TR"/>
        </w:rPr>
        <w:t>-25 Ekim 2015, Antalya (Poster).</w:t>
      </w:r>
    </w:p>
    <w:p w14:paraId="334AFE10" w14:textId="77777777" w:rsidR="004978EA" w:rsidRDefault="004978EA" w:rsidP="004978EA">
      <w:pPr>
        <w:autoSpaceDE w:val="0"/>
        <w:autoSpaceDN w:val="0"/>
        <w:adjustRightInd w:val="0"/>
        <w:jc w:val="both"/>
        <w:rPr>
          <w:rFonts w:ascii="Times" w:hAnsi="Times" w:cs="Calibri"/>
        </w:rPr>
      </w:pPr>
      <w:r w:rsidRPr="004978EA">
        <w:rPr>
          <w:rFonts w:cs="Verdana"/>
          <w:b/>
          <w:lang w:val="tr-TR"/>
        </w:rPr>
        <w:t>E49. U</w:t>
      </w:r>
      <w:proofErr w:type="spellStart"/>
      <w:r w:rsidRPr="004978EA">
        <w:rPr>
          <w:rFonts w:ascii="Times" w:hAnsi="Times" w:cs="Calibri"/>
          <w:b/>
          <w:bCs/>
        </w:rPr>
        <w:t>zun</w:t>
      </w:r>
      <w:proofErr w:type="spellEnd"/>
      <w:r w:rsidRPr="004978EA">
        <w:rPr>
          <w:rFonts w:ascii="Times" w:hAnsi="Times" w:cs="Calibri"/>
          <w:b/>
          <w:bCs/>
        </w:rPr>
        <w:t xml:space="preserve"> Ç, </w:t>
      </w:r>
      <w:proofErr w:type="spellStart"/>
      <w:r w:rsidRPr="004978EA">
        <w:rPr>
          <w:rFonts w:ascii="Times" w:hAnsi="Times" w:cs="Calibri"/>
        </w:rPr>
        <w:t>Akkaya</w:t>
      </w:r>
      <w:proofErr w:type="spellEnd"/>
      <w:r w:rsidRPr="004978EA">
        <w:rPr>
          <w:rFonts w:ascii="Times" w:hAnsi="Times" w:cs="Calibri"/>
        </w:rPr>
        <w:t xml:space="preserve"> Z, </w:t>
      </w:r>
      <w:proofErr w:type="spellStart"/>
      <w:r w:rsidRPr="004978EA">
        <w:rPr>
          <w:rFonts w:ascii="Times" w:hAnsi="Times" w:cs="Calibri"/>
        </w:rPr>
        <w:t>Düşünceli</w:t>
      </w:r>
      <w:proofErr w:type="spellEnd"/>
      <w:r w:rsidRPr="004978EA">
        <w:rPr>
          <w:rFonts w:ascii="Times" w:hAnsi="Times" w:cs="Calibri"/>
        </w:rPr>
        <w:t xml:space="preserve"> Atman E, </w:t>
      </w:r>
      <w:proofErr w:type="spellStart"/>
      <w:r w:rsidRPr="004978EA">
        <w:rPr>
          <w:rFonts w:ascii="Times" w:hAnsi="Times" w:cs="Calibri"/>
        </w:rPr>
        <w:t>Üstüner</w:t>
      </w:r>
      <w:proofErr w:type="spellEnd"/>
      <w:r w:rsidRPr="004978EA">
        <w:rPr>
          <w:rFonts w:ascii="Times" w:hAnsi="Times" w:cs="Calibri"/>
        </w:rPr>
        <w:t xml:space="preserve"> E, </w:t>
      </w:r>
      <w:proofErr w:type="spellStart"/>
      <w:r w:rsidRPr="004978EA">
        <w:rPr>
          <w:rFonts w:ascii="Times" w:hAnsi="Times" w:cs="Calibri"/>
        </w:rPr>
        <w:t>Peker</w:t>
      </w:r>
      <w:proofErr w:type="spellEnd"/>
      <w:r w:rsidRPr="004978EA">
        <w:rPr>
          <w:rFonts w:ascii="Times" w:hAnsi="Times" w:cs="Calibri"/>
        </w:rPr>
        <w:t xml:space="preserve"> E, </w:t>
      </w:r>
      <w:proofErr w:type="spellStart"/>
      <w:r w:rsidRPr="004978EA">
        <w:rPr>
          <w:rFonts w:ascii="Times" w:hAnsi="Times" w:cs="Calibri"/>
        </w:rPr>
        <w:t>Gülpınar</w:t>
      </w:r>
      <w:proofErr w:type="spellEnd"/>
      <w:r w:rsidRPr="004978EA">
        <w:rPr>
          <w:rFonts w:ascii="Times" w:hAnsi="Times" w:cs="Calibri"/>
        </w:rPr>
        <w:t xml:space="preserve"> B, </w:t>
      </w:r>
      <w:proofErr w:type="spellStart"/>
      <w:r w:rsidRPr="004978EA">
        <w:rPr>
          <w:rFonts w:ascii="Times" w:hAnsi="Times" w:cs="Calibri"/>
        </w:rPr>
        <w:t>Elhan</w:t>
      </w:r>
      <w:proofErr w:type="spellEnd"/>
      <w:r w:rsidRPr="004978EA">
        <w:rPr>
          <w:rFonts w:ascii="Times" w:hAnsi="Times" w:cs="Calibri"/>
        </w:rPr>
        <w:t xml:space="preserve"> A.H, </w:t>
      </w:r>
      <w:r w:rsidRPr="004978EA">
        <w:rPr>
          <w:rFonts w:ascii="Times" w:hAnsi="Times" w:cs="Times"/>
        </w:rPr>
        <w:t> </w:t>
      </w:r>
      <w:r w:rsidRPr="004978EA">
        <w:rPr>
          <w:rFonts w:ascii="Times" w:hAnsi="Times" w:cs="Calibri"/>
        </w:rPr>
        <w:t xml:space="preserve">Ceyhan K, </w:t>
      </w:r>
      <w:proofErr w:type="spellStart"/>
      <w:r w:rsidRPr="004978EA">
        <w:rPr>
          <w:rFonts w:ascii="Times" w:hAnsi="Times" w:cs="Calibri"/>
        </w:rPr>
        <w:t>Atasoy</w:t>
      </w:r>
      <w:proofErr w:type="spellEnd"/>
      <w:r w:rsidRPr="004978EA">
        <w:rPr>
          <w:rFonts w:ascii="Times" w:hAnsi="Times" w:cs="Calibri"/>
        </w:rPr>
        <w:t xml:space="preserve"> K.Ç, </w:t>
      </w:r>
      <w:proofErr w:type="spellStart"/>
      <w:r w:rsidRPr="004978EA">
        <w:rPr>
          <w:rFonts w:ascii="Times" w:hAnsi="Times" w:cs="Calibri"/>
        </w:rPr>
        <w:t>Akciğer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lezyonlarında</w:t>
      </w:r>
      <w:proofErr w:type="spellEnd"/>
      <w:r w:rsidRPr="004978EA">
        <w:rPr>
          <w:rFonts w:ascii="Times" w:hAnsi="Times" w:cs="Calibri"/>
        </w:rPr>
        <w:t xml:space="preserve"> BT </w:t>
      </w:r>
      <w:proofErr w:type="spellStart"/>
      <w:r w:rsidRPr="004978EA">
        <w:rPr>
          <w:rFonts w:ascii="Times" w:hAnsi="Times" w:cs="Calibri"/>
        </w:rPr>
        <w:t>rehberliğinde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ve</w:t>
      </w:r>
      <w:proofErr w:type="spellEnd"/>
      <w:r w:rsidRPr="004978EA">
        <w:rPr>
          <w:rFonts w:ascii="Times" w:hAnsi="Times" w:cs="Calibri"/>
        </w:rPr>
        <w:t xml:space="preserve"> non-</w:t>
      </w:r>
      <w:proofErr w:type="spellStart"/>
      <w:r w:rsidRPr="004978EA">
        <w:rPr>
          <w:rFonts w:ascii="Times" w:hAnsi="Times" w:cs="Calibri"/>
        </w:rPr>
        <w:t>koaksiyel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teknik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ile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apılan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ince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iğne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aspirasyon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biyopsisinin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tanısal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doğruluk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ve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güvenliği</w:t>
      </w:r>
      <w:proofErr w:type="spellEnd"/>
      <w:r w:rsidRPr="004978EA">
        <w:rPr>
          <w:rFonts w:ascii="Times" w:hAnsi="Times" w:cs="Calibri"/>
        </w:rPr>
        <w:t xml:space="preserve">: 442 </w:t>
      </w:r>
      <w:proofErr w:type="spellStart"/>
      <w:r w:rsidRPr="004978EA">
        <w:rPr>
          <w:rFonts w:ascii="Times" w:hAnsi="Times" w:cs="Calibri"/>
        </w:rPr>
        <w:t>biyopsi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ile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tek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merkez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deneyimi</w:t>
      </w:r>
      <w:proofErr w:type="spellEnd"/>
      <w:r w:rsidRPr="004978EA">
        <w:rPr>
          <w:rFonts w:ascii="Times" w:hAnsi="Times" w:cs="Calibri"/>
        </w:rPr>
        <w:t xml:space="preserve">. 37. </w:t>
      </w:r>
      <w:proofErr w:type="spellStart"/>
      <w:r w:rsidRPr="004978EA">
        <w:rPr>
          <w:rFonts w:ascii="Times" w:hAnsi="Times" w:cs="Calibri"/>
        </w:rPr>
        <w:t>Ulusal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Radyoloji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Kongresi</w:t>
      </w:r>
      <w:proofErr w:type="spellEnd"/>
      <w:r w:rsidRPr="004978EA">
        <w:rPr>
          <w:rFonts w:ascii="Times" w:hAnsi="Times" w:cs="Calibri"/>
        </w:rPr>
        <w:t xml:space="preserve">, 1-5 </w:t>
      </w:r>
      <w:proofErr w:type="spellStart"/>
      <w:r w:rsidRPr="004978EA">
        <w:rPr>
          <w:rFonts w:ascii="Times" w:hAnsi="Times" w:cs="Calibri"/>
        </w:rPr>
        <w:t>Kasım</w:t>
      </w:r>
      <w:proofErr w:type="spellEnd"/>
      <w:r w:rsidRPr="004978EA">
        <w:rPr>
          <w:rFonts w:ascii="Times" w:hAnsi="Times" w:cs="Calibri"/>
        </w:rPr>
        <w:t xml:space="preserve"> 2016, Antalya. </w:t>
      </w:r>
    </w:p>
    <w:p w14:paraId="5F016D26" w14:textId="77777777" w:rsidR="004978EA" w:rsidRDefault="004978EA" w:rsidP="004978EA">
      <w:pPr>
        <w:autoSpaceDE w:val="0"/>
        <w:autoSpaceDN w:val="0"/>
        <w:adjustRightInd w:val="0"/>
        <w:jc w:val="both"/>
        <w:rPr>
          <w:rFonts w:ascii="Times" w:hAnsi="Times" w:cs="Calibri"/>
        </w:rPr>
      </w:pPr>
      <w:r w:rsidRPr="004978EA">
        <w:rPr>
          <w:rFonts w:ascii="Times" w:hAnsi="Times" w:cs="Calibri"/>
          <w:b/>
        </w:rPr>
        <w:t>E50.</w:t>
      </w:r>
      <w:r>
        <w:rPr>
          <w:rFonts w:ascii="Times" w:hAnsi="Times" w:cs="Calibri"/>
        </w:rPr>
        <w:t xml:space="preserve"> </w:t>
      </w:r>
      <w:proofErr w:type="spellStart"/>
      <w:r>
        <w:rPr>
          <w:rFonts w:ascii="Times" w:hAnsi="Times" w:cs="Calibri"/>
        </w:rPr>
        <w:t>Ü</w:t>
      </w:r>
      <w:r w:rsidRPr="004978EA">
        <w:rPr>
          <w:rFonts w:ascii="Times" w:hAnsi="Times" w:cs="Calibri"/>
        </w:rPr>
        <w:t>stüner</w:t>
      </w:r>
      <w:proofErr w:type="spellEnd"/>
      <w:r w:rsidRPr="004978EA">
        <w:rPr>
          <w:rFonts w:ascii="Times" w:hAnsi="Times" w:cs="Calibri"/>
        </w:rPr>
        <w:t xml:space="preserve"> E, </w:t>
      </w:r>
      <w:proofErr w:type="spellStart"/>
      <w:r w:rsidRPr="004978EA">
        <w:rPr>
          <w:rFonts w:ascii="Times" w:hAnsi="Times" w:cs="Calibri"/>
        </w:rPr>
        <w:t>Çelebi</w:t>
      </w:r>
      <w:proofErr w:type="spellEnd"/>
      <w:r w:rsidRPr="004978EA">
        <w:rPr>
          <w:rFonts w:ascii="Times" w:hAnsi="Times" w:cs="Calibri"/>
        </w:rPr>
        <w:t xml:space="preserve"> M.M, </w:t>
      </w:r>
      <w:proofErr w:type="spellStart"/>
      <w:r w:rsidRPr="004978EA">
        <w:rPr>
          <w:rFonts w:ascii="Times" w:hAnsi="Times" w:cs="Calibri"/>
        </w:rPr>
        <w:t>Köse</w:t>
      </w:r>
      <w:proofErr w:type="spellEnd"/>
      <w:r w:rsidRPr="004978EA">
        <w:rPr>
          <w:rFonts w:ascii="Times" w:hAnsi="Times" w:cs="Calibri"/>
        </w:rPr>
        <w:t xml:space="preserve"> S.K, </w:t>
      </w:r>
      <w:proofErr w:type="spellStart"/>
      <w:r w:rsidRPr="004978EA">
        <w:rPr>
          <w:rFonts w:ascii="Times" w:hAnsi="Times" w:cs="Calibri"/>
        </w:rPr>
        <w:t>Cantürk</w:t>
      </w:r>
      <w:proofErr w:type="spellEnd"/>
      <w:r w:rsidRPr="004978EA">
        <w:rPr>
          <w:rFonts w:ascii="Times" w:hAnsi="Times" w:cs="Calibri"/>
        </w:rPr>
        <w:t xml:space="preserve"> M, </w:t>
      </w:r>
      <w:proofErr w:type="spellStart"/>
      <w:r w:rsidRPr="004978EA">
        <w:rPr>
          <w:rFonts w:ascii="Times" w:hAnsi="Times" w:cs="Calibri"/>
        </w:rPr>
        <w:t>Erdoğmus</w:t>
      </w:r>
      <w:proofErr w:type="spellEnd"/>
      <w:r w:rsidRPr="004978EA">
        <w:rPr>
          <w:rFonts w:ascii="Times" w:hAnsi="Times" w:cs="Calibri"/>
        </w:rPr>
        <w:t xml:space="preserve">̧ E, </w:t>
      </w:r>
      <w:proofErr w:type="spellStart"/>
      <w:r w:rsidRPr="004978EA">
        <w:rPr>
          <w:rFonts w:ascii="Times" w:hAnsi="Times" w:cs="Calibri"/>
        </w:rPr>
        <w:t>Karlı</w:t>
      </w:r>
      <w:proofErr w:type="spellEnd"/>
      <w:r w:rsidRPr="004978EA">
        <w:rPr>
          <w:rFonts w:ascii="Times" w:hAnsi="Times" w:cs="Calibri"/>
        </w:rPr>
        <w:t xml:space="preserve"> B, </w:t>
      </w:r>
      <w:proofErr w:type="spellStart"/>
      <w:r w:rsidRPr="004978EA">
        <w:rPr>
          <w:rFonts w:ascii="Times" w:hAnsi="Times" w:cs="Calibri"/>
        </w:rPr>
        <w:t>Özdemir</w:t>
      </w:r>
      <w:proofErr w:type="spellEnd"/>
      <w:r w:rsidRPr="004978EA">
        <w:rPr>
          <w:rFonts w:ascii="Times" w:hAnsi="Times" w:cs="Calibri"/>
        </w:rPr>
        <w:t xml:space="preserve"> S, </w:t>
      </w:r>
      <w:proofErr w:type="spellStart"/>
      <w:r w:rsidRPr="004978EA">
        <w:rPr>
          <w:rFonts w:ascii="Times" w:hAnsi="Times" w:cs="Calibri"/>
        </w:rPr>
        <w:t>Şimşek</w:t>
      </w:r>
      <w:proofErr w:type="spellEnd"/>
      <w:r w:rsidRPr="004978EA">
        <w:rPr>
          <w:rFonts w:ascii="Times" w:hAnsi="Times" w:cs="Calibri"/>
        </w:rPr>
        <w:t xml:space="preserve"> F, </w:t>
      </w:r>
      <w:proofErr w:type="spellStart"/>
      <w:r w:rsidRPr="004978EA">
        <w:rPr>
          <w:rFonts w:ascii="Times" w:hAnsi="Times" w:cs="Calibri"/>
        </w:rPr>
        <w:t>Taşkın</w:t>
      </w:r>
      <w:proofErr w:type="spellEnd"/>
      <w:r w:rsidRPr="004978EA">
        <w:rPr>
          <w:rFonts w:ascii="Times" w:hAnsi="Times" w:cs="Calibri"/>
        </w:rPr>
        <w:t xml:space="preserve"> S.B, </w:t>
      </w:r>
      <w:proofErr w:type="spellStart"/>
      <w:r w:rsidRPr="004978EA">
        <w:rPr>
          <w:rFonts w:ascii="Times" w:hAnsi="Times" w:cs="Calibri"/>
        </w:rPr>
        <w:t>Telli</w:t>
      </w:r>
      <w:proofErr w:type="spellEnd"/>
      <w:r w:rsidRPr="004978EA">
        <w:rPr>
          <w:rFonts w:ascii="Times" w:hAnsi="Times" w:cs="Calibri"/>
        </w:rPr>
        <w:t xml:space="preserve"> E, </w:t>
      </w:r>
      <w:proofErr w:type="spellStart"/>
      <w:r w:rsidRPr="004978EA">
        <w:rPr>
          <w:rFonts w:ascii="Times" w:hAnsi="Times" w:cs="Calibri"/>
          <w:b/>
          <w:bCs/>
        </w:rPr>
        <w:t>Uzun</w:t>
      </w:r>
      <w:proofErr w:type="spellEnd"/>
      <w:r w:rsidRPr="004978EA">
        <w:rPr>
          <w:rFonts w:ascii="Times" w:hAnsi="Times" w:cs="Calibri"/>
          <w:b/>
          <w:bCs/>
        </w:rPr>
        <w:t xml:space="preserve"> Ç. </w:t>
      </w:r>
      <w:proofErr w:type="spellStart"/>
      <w:r w:rsidRPr="004978EA">
        <w:rPr>
          <w:rFonts w:ascii="Times" w:hAnsi="Times" w:cs="Calibri"/>
        </w:rPr>
        <w:t>Vücut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yag</w:t>
      </w:r>
      <w:proofErr w:type="spellEnd"/>
      <w:r w:rsidRPr="004978EA">
        <w:rPr>
          <w:rFonts w:ascii="Times" w:hAnsi="Times" w:cs="Calibri"/>
        </w:rPr>
        <w:t xml:space="preserve">̆ </w:t>
      </w:r>
      <w:proofErr w:type="spellStart"/>
      <w:r w:rsidRPr="004978EA">
        <w:rPr>
          <w:rFonts w:ascii="Times" w:hAnsi="Times" w:cs="Calibri"/>
        </w:rPr>
        <w:t>miktarının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değerlendirilmesinde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ultrasonografi</w:t>
      </w:r>
      <w:proofErr w:type="spellEnd"/>
      <w:r w:rsidRPr="004978EA">
        <w:rPr>
          <w:rFonts w:ascii="Times" w:hAnsi="Times" w:cs="Calibri"/>
        </w:rPr>
        <w:t xml:space="preserve">, </w:t>
      </w:r>
      <w:proofErr w:type="spellStart"/>
      <w:r w:rsidRPr="004978EA">
        <w:rPr>
          <w:rFonts w:ascii="Times" w:hAnsi="Times" w:cs="Calibri"/>
        </w:rPr>
        <w:t>biyoelektrik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empedansmetre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ve</w:t>
      </w:r>
      <w:proofErr w:type="spellEnd"/>
      <w:r w:rsidRPr="004978EA">
        <w:rPr>
          <w:rFonts w:ascii="Times" w:hAnsi="Times" w:cs="Calibri"/>
        </w:rPr>
        <w:t xml:space="preserve"> skinfold </w:t>
      </w:r>
      <w:proofErr w:type="spellStart"/>
      <w:r w:rsidRPr="004978EA">
        <w:rPr>
          <w:rFonts w:ascii="Times" w:hAnsi="Times" w:cs="Calibri"/>
        </w:rPr>
        <w:t>ölçüm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yöntemlerinin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karşılaştırılması</w:t>
      </w:r>
      <w:proofErr w:type="spellEnd"/>
      <w:r w:rsidRPr="004978EA">
        <w:rPr>
          <w:rFonts w:ascii="Times" w:hAnsi="Times" w:cs="Calibri"/>
        </w:rPr>
        <w:t xml:space="preserve">. 37. </w:t>
      </w:r>
      <w:proofErr w:type="spellStart"/>
      <w:r w:rsidRPr="004978EA">
        <w:rPr>
          <w:rFonts w:ascii="Times" w:hAnsi="Times" w:cs="Calibri"/>
        </w:rPr>
        <w:t>Ulusal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Radyoloji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Kongresi</w:t>
      </w:r>
      <w:proofErr w:type="spellEnd"/>
      <w:r w:rsidRPr="004978EA">
        <w:rPr>
          <w:rFonts w:ascii="Times" w:hAnsi="Times" w:cs="Calibri"/>
        </w:rPr>
        <w:t xml:space="preserve">, 1-5 </w:t>
      </w:r>
      <w:proofErr w:type="spellStart"/>
      <w:r w:rsidRPr="004978EA">
        <w:rPr>
          <w:rFonts w:ascii="Times" w:hAnsi="Times" w:cs="Calibri"/>
        </w:rPr>
        <w:t>Kasım</w:t>
      </w:r>
      <w:proofErr w:type="spellEnd"/>
      <w:r w:rsidRPr="004978EA">
        <w:rPr>
          <w:rFonts w:ascii="Times" w:hAnsi="Times" w:cs="Calibri"/>
        </w:rPr>
        <w:t xml:space="preserve"> 2016, Antalya. </w:t>
      </w:r>
    </w:p>
    <w:p w14:paraId="54C533A1" w14:textId="77777777" w:rsidR="004978EA" w:rsidRDefault="004978EA" w:rsidP="004978EA">
      <w:pPr>
        <w:autoSpaceDE w:val="0"/>
        <w:autoSpaceDN w:val="0"/>
        <w:adjustRightInd w:val="0"/>
        <w:jc w:val="both"/>
        <w:rPr>
          <w:rFonts w:ascii="Times" w:hAnsi="Times" w:cs="Calibri"/>
        </w:rPr>
      </w:pPr>
      <w:r w:rsidRPr="004978EA">
        <w:rPr>
          <w:rFonts w:ascii="Times" w:hAnsi="Times" w:cs="Calibri"/>
          <w:b/>
        </w:rPr>
        <w:t>E51.</w:t>
      </w:r>
      <w:r w:rsidRPr="004978EA">
        <w:rPr>
          <w:rFonts w:ascii="Times" w:hAnsi="Times" w:cs="Calibri"/>
          <w:b/>
          <w:bCs/>
        </w:rPr>
        <w:t> </w:t>
      </w:r>
      <w:proofErr w:type="spellStart"/>
      <w:r w:rsidRPr="004978EA">
        <w:rPr>
          <w:rFonts w:ascii="Times" w:hAnsi="Times" w:cs="Calibri"/>
          <w:b/>
          <w:bCs/>
        </w:rPr>
        <w:t>Uzun</w:t>
      </w:r>
      <w:proofErr w:type="spellEnd"/>
      <w:r w:rsidRPr="004978EA">
        <w:rPr>
          <w:rFonts w:ascii="Times" w:hAnsi="Times" w:cs="Calibri"/>
          <w:b/>
          <w:bCs/>
        </w:rPr>
        <w:t xml:space="preserve"> Ç, </w:t>
      </w:r>
      <w:r w:rsidRPr="004978EA">
        <w:rPr>
          <w:rFonts w:ascii="Times" w:hAnsi="Times" w:cs="Calibri"/>
        </w:rPr>
        <w:t xml:space="preserve">Atman E.D, </w:t>
      </w:r>
      <w:proofErr w:type="spellStart"/>
      <w:r w:rsidRPr="004978EA">
        <w:rPr>
          <w:rFonts w:ascii="Times" w:hAnsi="Times" w:cs="Calibri"/>
        </w:rPr>
        <w:t>Üstüner</w:t>
      </w:r>
      <w:proofErr w:type="spellEnd"/>
      <w:r w:rsidRPr="004978EA">
        <w:rPr>
          <w:rFonts w:ascii="Times" w:hAnsi="Times" w:cs="Calibri"/>
        </w:rPr>
        <w:t xml:space="preserve"> E, </w:t>
      </w:r>
      <w:proofErr w:type="spellStart"/>
      <w:r w:rsidRPr="004978EA">
        <w:rPr>
          <w:rFonts w:ascii="Times" w:hAnsi="Times" w:cs="Calibri"/>
        </w:rPr>
        <w:t>Mirjalili</w:t>
      </w:r>
      <w:proofErr w:type="spellEnd"/>
      <w:r w:rsidRPr="004978EA">
        <w:rPr>
          <w:rFonts w:ascii="Times" w:hAnsi="Times" w:cs="Calibri"/>
        </w:rPr>
        <w:t xml:space="preserve"> S.A, </w:t>
      </w:r>
      <w:proofErr w:type="spellStart"/>
      <w:r w:rsidRPr="004978EA">
        <w:rPr>
          <w:rFonts w:ascii="Times" w:hAnsi="Times" w:cs="Calibri"/>
        </w:rPr>
        <w:t>Öztuna</w:t>
      </w:r>
      <w:proofErr w:type="spellEnd"/>
      <w:r w:rsidRPr="004978EA">
        <w:rPr>
          <w:rFonts w:ascii="Times" w:hAnsi="Times" w:cs="Calibri"/>
        </w:rPr>
        <w:t xml:space="preserve"> D, </w:t>
      </w:r>
      <w:proofErr w:type="spellStart"/>
      <w:r w:rsidRPr="004978EA">
        <w:rPr>
          <w:rFonts w:ascii="Times" w:hAnsi="Times" w:cs="Calibri"/>
        </w:rPr>
        <w:t>Esmer</w:t>
      </w:r>
      <w:proofErr w:type="spellEnd"/>
      <w:r w:rsidRPr="004978EA">
        <w:rPr>
          <w:rFonts w:ascii="Times" w:hAnsi="Times" w:cs="Calibri"/>
        </w:rPr>
        <w:t xml:space="preserve"> T.Ş. Surface anatomy and anatomic planes in adult Turkish population. 17. </w:t>
      </w:r>
      <w:proofErr w:type="spellStart"/>
      <w:r w:rsidRPr="004978EA">
        <w:rPr>
          <w:rFonts w:ascii="Times" w:hAnsi="Times" w:cs="Calibri"/>
        </w:rPr>
        <w:t>Ulusal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Anatomi</w:t>
      </w:r>
      <w:proofErr w:type="spellEnd"/>
      <w:r w:rsidRPr="004978EA">
        <w:rPr>
          <w:rFonts w:ascii="Times" w:hAnsi="Times" w:cs="Calibri"/>
        </w:rPr>
        <w:t xml:space="preserve"> </w:t>
      </w:r>
      <w:proofErr w:type="spellStart"/>
      <w:r w:rsidRPr="004978EA">
        <w:rPr>
          <w:rFonts w:ascii="Times" w:hAnsi="Times" w:cs="Calibri"/>
        </w:rPr>
        <w:t>Kongresi</w:t>
      </w:r>
      <w:proofErr w:type="spellEnd"/>
      <w:r w:rsidRPr="004978EA">
        <w:rPr>
          <w:rFonts w:ascii="Times" w:hAnsi="Times" w:cs="Calibri"/>
        </w:rPr>
        <w:t>, 5-</w:t>
      </w:r>
      <w:proofErr w:type="gramStart"/>
      <w:r w:rsidRPr="004978EA">
        <w:rPr>
          <w:rFonts w:ascii="Times" w:hAnsi="Times" w:cs="Calibri"/>
        </w:rPr>
        <w:t xml:space="preserve">9  </w:t>
      </w:r>
      <w:proofErr w:type="spellStart"/>
      <w:r w:rsidRPr="004978EA">
        <w:rPr>
          <w:rFonts w:ascii="Times" w:hAnsi="Times" w:cs="Calibri"/>
        </w:rPr>
        <w:t>Eylül</w:t>
      </w:r>
      <w:proofErr w:type="spellEnd"/>
      <w:proofErr w:type="gramEnd"/>
      <w:r w:rsidRPr="004978EA">
        <w:rPr>
          <w:rFonts w:ascii="Times" w:hAnsi="Times" w:cs="Calibri"/>
        </w:rPr>
        <w:t xml:space="preserve"> 2016, </w:t>
      </w:r>
      <w:proofErr w:type="spellStart"/>
      <w:r w:rsidRPr="004978EA">
        <w:rPr>
          <w:rFonts w:ascii="Times" w:hAnsi="Times" w:cs="Calibri"/>
        </w:rPr>
        <w:t>Eskişehir</w:t>
      </w:r>
      <w:proofErr w:type="spellEnd"/>
      <w:r>
        <w:rPr>
          <w:rFonts w:ascii="Times" w:hAnsi="Times" w:cs="Calibri"/>
        </w:rPr>
        <w:t>.</w:t>
      </w:r>
    </w:p>
    <w:p w14:paraId="27C9DD8F" w14:textId="77777777" w:rsidR="004978EA" w:rsidRPr="004978EA" w:rsidRDefault="004978EA" w:rsidP="00E000A9">
      <w:pPr>
        <w:autoSpaceDE w:val="0"/>
        <w:autoSpaceDN w:val="0"/>
        <w:adjustRightInd w:val="0"/>
        <w:jc w:val="both"/>
        <w:rPr>
          <w:rFonts w:ascii="Times" w:hAnsi="Times" w:cs="Verdana"/>
          <w:lang w:val="tr-TR"/>
        </w:rPr>
      </w:pPr>
    </w:p>
    <w:p w14:paraId="06458361" w14:textId="77777777" w:rsidR="00E000A9" w:rsidRDefault="00E000A9" w:rsidP="00E000A9">
      <w:pPr>
        <w:jc w:val="center"/>
        <w:rPr>
          <w:b/>
          <w:lang w:val="tr-TR"/>
        </w:rPr>
      </w:pPr>
    </w:p>
    <w:p w14:paraId="33CDDE34" w14:textId="2A4E2E2B" w:rsidR="00E000A9" w:rsidRPr="00E000A9" w:rsidRDefault="00E000A9" w:rsidP="00E000A9">
      <w:pPr>
        <w:jc w:val="center"/>
        <w:rPr>
          <w:b/>
          <w:lang w:val="tr-TR"/>
        </w:rPr>
      </w:pPr>
      <w:r>
        <w:rPr>
          <w:b/>
          <w:lang w:val="tr-TR"/>
        </w:rPr>
        <w:t>F</w:t>
      </w:r>
      <w:r w:rsidRPr="0081488D">
        <w:rPr>
          <w:b/>
          <w:lang w:val="tr-TR"/>
        </w:rPr>
        <w:t xml:space="preserve">. </w:t>
      </w:r>
      <w:r w:rsidR="00794199">
        <w:rPr>
          <w:b/>
          <w:lang w:val="tr-TR"/>
        </w:rPr>
        <w:t>Diğer yayınlar</w:t>
      </w:r>
    </w:p>
    <w:p w14:paraId="7BD2530B" w14:textId="77777777" w:rsidR="00E000A9" w:rsidRDefault="00E000A9" w:rsidP="00E000A9">
      <w:pPr>
        <w:autoSpaceDE w:val="0"/>
        <w:autoSpaceDN w:val="0"/>
        <w:adjustRightInd w:val="0"/>
        <w:jc w:val="both"/>
        <w:rPr>
          <w:rFonts w:ascii="Verdana" w:hAnsi="Verdana" w:cs="Verdana"/>
        </w:rPr>
      </w:pPr>
      <w:r>
        <w:rPr>
          <w:rFonts w:cs="Verdana"/>
          <w:b/>
          <w:lang w:val="tr-TR"/>
        </w:rPr>
        <w:t>F1</w:t>
      </w:r>
      <w:r w:rsidRPr="002B4BEA">
        <w:rPr>
          <w:rFonts w:cs="Verdana"/>
          <w:b/>
          <w:lang w:val="tr-TR"/>
        </w:rPr>
        <w:t>.</w:t>
      </w:r>
      <w:r>
        <w:rPr>
          <w:rFonts w:cs="Verdana"/>
          <w:lang w:val="tr-TR"/>
        </w:rPr>
        <w:t xml:space="preserve"> </w:t>
      </w:r>
      <w:r w:rsidRPr="002B4BEA">
        <w:rPr>
          <w:rFonts w:cs="Verdana"/>
          <w:b/>
          <w:u w:val="single"/>
          <w:lang w:val="tr-TR"/>
        </w:rPr>
        <w:t>Uzun Ç.</w:t>
      </w:r>
      <w:r>
        <w:rPr>
          <w:rFonts w:cs="Verdana"/>
          <w:lang w:val="tr-TR"/>
        </w:rPr>
        <w:t xml:space="preserve"> Volüm küçültücü yöntemlerde radyolojik değerlendirme. </w:t>
      </w:r>
      <w:proofErr w:type="spellStart"/>
      <w:r>
        <w:rPr>
          <w:rFonts w:cs="Verdana"/>
          <w:lang w:val="tr-TR"/>
        </w:rPr>
        <w:t>Toraks</w:t>
      </w:r>
      <w:proofErr w:type="spellEnd"/>
      <w:r>
        <w:rPr>
          <w:rFonts w:cs="Verdana"/>
          <w:lang w:val="tr-TR"/>
        </w:rPr>
        <w:t xml:space="preserve"> Cerrahisi Bülteni. 2010; 1(2):139-146 (Derleme)</w:t>
      </w:r>
      <w:r w:rsidRPr="002B4BEA">
        <w:rPr>
          <w:rFonts w:ascii="Verdana" w:hAnsi="Verdana" w:cs="Verdana"/>
        </w:rPr>
        <w:t xml:space="preserve"> </w:t>
      </w:r>
    </w:p>
    <w:p w14:paraId="082A32A4" w14:textId="36E4819A" w:rsidR="00E000A9" w:rsidRDefault="00E000A9" w:rsidP="00E000A9">
      <w:pPr>
        <w:autoSpaceDE w:val="0"/>
        <w:autoSpaceDN w:val="0"/>
        <w:adjustRightInd w:val="0"/>
        <w:jc w:val="both"/>
        <w:rPr>
          <w:rFonts w:ascii="Verdana" w:hAnsi="Verdana" w:cs="Verdana"/>
        </w:rPr>
      </w:pPr>
      <w:r>
        <w:rPr>
          <w:rFonts w:cs="Verdana"/>
          <w:b/>
        </w:rPr>
        <w:t>F2</w:t>
      </w:r>
      <w:r w:rsidRPr="002B4BEA">
        <w:rPr>
          <w:rFonts w:cs="Verdana"/>
          <w:b/>
        </w:rPr>
        <w:t>.</w:t>
      </w:r>
      <w:r w:rsidRPr="002B4BEA">
        <w:rPr>
          <w:rFonts w:cs="Verdana"/>
        </w:rPr>
        <w:t xml:space="preserve"> </w:t>
      </w:r>
      <w:r w:rsidRPr="002B4BEA">
        <w:rPr>
          <w:rFonts w:cs="Verdana"/>
          <w:b/>
          <w:u w:val="single"/>
          <w:lang w:val="tr-TR"/>
        </w:rPr>
        <w:t>Uzun Ç</w:t>
      </w:r>
      <w:r w:rsidRPr="002B4BEA">
        <w:rPr>
          <w:rFonts w:cs="Verdana"/>
          <w:lang w:val="tr-TR"/>
        </w:rPr>
        <w:t>.</w:t>
      </w:r>
      <w:r>
        <w:rPr>
          <w:rFonts w:cs="Verdana"/>
          <w:lang w:val="tr-TR"/>
        </w:rPr>
        <w:t xml:space="preserve"> </w:t>
      </w:r>
      <w:proofErr w:type="spellStart"/>
      <w:r>
        <w:rPr>
          <w:rFonts w:cs="Verdana"/>
          <w:lang w:val="tr-TR"/>
        </w:rPr>
        <w:t>Özofagus</w:t>
      </w:r>
      <w:proofErr w:type="spellEnd"/>
      <w:r>
        <w:rPr>
          <w:rFonts w:cs="Verdana"/>
          <w:lang w:val="tr-TR"/>
        </w:rPr>
        <w:t xml:space="preserve"> kanserinde radyoloji- </w:t>
      </w:r>
      <w:proofErr w:type="spellStart"/>
      <w:r>
        <w:rPr>
          <w:rFonts w:cs="Verdana"/>
          <w:lang w:val="tr-TR"/>
        </w:rPr>
        <w:t>Radiology</w:t>
      </w:r>
      <w:proofErr w:type="spellEnd"/>
      <w:r>
        <w:rPr>
          <w:rFonts w:cs="Verdana"/>
          <w:lang w:val="tr-TR"/>
        </w:rPr>
        <w:t xml:space="preserve"> of </w:t>
      </w:r>
      <w:proofErr w:type="spellStart"/>
      <w:r>
        <w:rPr>
          <w:rFonts w:cs="Verdana"/>
          <w:lang w:val="tr-TR"/>
        </w:rPr>
        <w:t>esophageal</w:t>
      </w:r>
      <w:proofErr w:type="spellEnd"/>
      <w:r>
        <w:rPr>
          <w:rFonts w:cs="Verdana"/>
          <w:lang w:val="tr-TR"/>
        </w:rPr>
        <w:t xml:space="preserve"> </w:t>
      </w:r>
      <w:proofErr w:type="spellStart"/>
      <w:r>
        <w:rPr>
          <w:rFonts w:cs="Verdana"/>
          <w:lang w:val="tr-TR"/>
        </w:rPr>
        <w:t>cancer</w:t>
      </w:r>
      <w:proofErr w:type="spellEnd"/>
      <w:r>
        <w:rPr>
          <w:rFonts w:cs="Verdana"/>
          <w:lang w:val="tr-TR"/>
        </w:rPr>
        <w:t xml:space="preserve">. </w:t>
      </w:r>
      <w:proofErr w:type="spellStart"/>
      <w:r>
        <w:rPr>
          <w:rFonts w:cs="Verdana"/>
          <w:lang w:val="tr-TR"/>
        </w:rPr>
        <w:t>Toraks</w:t>
      </w:r>
      <w:proofErr w:type="spellEnd"/>
      <w:r>
        <w:rPr>
          <w:rFonts w:cs="Verdana"/>
          <w:lang w:val="tr-TR"/>
        </w:rPr>
        <w:t xml:space="preserve"> Cerrahisi Bülteni. 2013; 4(1):15-25. </w:t>
      </w:r>
      <w:proofErr w:type="spellStart"/>
      <w:r w:rsidRPr="002B4BEA">
        <w:rPr>
          <w:rFonts w:cs="Verdana"/>
        </w:rPr>
        <w:t>Doi</w:t>
      </w:r>
      <w:proofErr w:type="spellEnd"/>
      <w:r w:rsidRPr="002B4BEA">
        <w:rPr>
          <w:rFonts w:cs="Verdana"/>
        </w:rPr>
        <w:t>: 10.5152/tcb.2013.04</w:t>
      </w:r>
      <w:r>
        <w:rPr>
          <w:rFonts w:cs="Verdana"/>
          <w:lang w:val="tr-TR"/>
        </w:rPr>
        <w:t xml:space="preserve"> (Derleme)</w:t>
      </w:r>
      <w:r w:rsidRPr="002B4BEA">
        <w:rPr>
          <w:rFonts w:ascii="Verdana" w:hAnsi="Verdana" w:cs="Verdana"/>
        </w:rPr>
        <w:t xml:space="preserve"> </w:t>
      </w:r>
    </w:p>
    <w:p w14:paraId="55E56FA1" w14:textId="77777777" w:rsidR="00E000A9" w:rsidRDefault="00E000A9" w:rsidP="00E000A9">
      <w:pPr>
        <w:autoSpaceDE w:val="0"/>
        <w:autoSpaceDN w:val="0"/>
        <w:adjustRightInd w:val="0"/>
        <w:jc w:val="both"/>
        <w:rPr>
          <w:rFonts w:ascii="Verdana" w:hAnsi="Verdana" w:cs="Verdana"/>
        </w:rPr>
      </w:pPr>
      <w:r>
        <w:rPr>
          <w:rFonts w:cs="Verdana"/>
          <w:b/>
        </w:rPr>
        <w:t>F3</w:t>
      </w:r>
      <w:r w:rsidRPr="002B4BEA">
        <w:rPr>
          <w:rFonts w:cs="Verdana"/>
          <w:b/>
        </w:rPr>
        <w:t>.</w:t>
      </w:r>
      <w:r w:rsidRPr="002B4BEA">
        <w:rPr>
          <w:rFonts w:cs="Verdana"/>
        </w:rPr>
        <w:t xml:space="preserve"> </w:t>
      </w:r>
      <w:r w:rsidRPr="002B4BEA">
        <w:rPr>
          <w:rFonts w:cs="Verdana"/>
          <w:b/>
          <w:u w:val="single"/>
          <w:lang w:val="tr-TR"/>
        </w:rPr>
        <w:t>Uzun Ç.</w:t>
      </w:r>
      <w:r>
        <w:rPr>
          <w:rFonts w:cs="Verdana"/>
          <w:lang w:val="tr-TR"/>
        </w:rPr>
        <w:t xml:space="preserve"> </w:t>
      </w:r>
      <w:proofErr w:type="spellStart"/>
      <w:r>
        <w:rPr>
          <w:rFonts w:cs="Verdana"/>
          <w:lang w:val="tr-TR"/>
        </w:rPr>
        <w:t>Torasik</w:t>
      </w:r>
      <w:proofErr w:type="spellEnd"/>
      <w:r>
        <w:rPr>
          <w:rFonts w:cs="Verdana"/>
          <w:lang w:val="tr-TR"/>
        </w:rPr>
        <w:t xml:space="preserve"> çıkış sendromunda görüntüleme-</w:t>
      </w:r>
      <w:proofErr w:type="spellStart"/>
      <w:r>
        <w:rPr>
          <w:rFonts w:cs="Verdana"/>
          <w:lang w:val="tr-TR"/>
        </w:rPr>
        <w:t>Imaging</w:t>
      </w:r>
      <w:proofErr w:type="spellEnd"/>
      <w:r>
        <w:rPr>
          <w:rFonts w:cs="Verdana"/>
          <w:lang w:val="tr-TR"/>
        </w:rPr>
        <w:t xml:space="preserve"> of </w:t>
      </w:r>
      <w:proofErr w:type="spellStart"/>
      <w:r>
        <w:rPr>
          <w:rFonts w:cs="Verdana"/>
          <w:lang w:val="tr-TR"/>
        </w:rPr>
        <w:t>thoracic</w:t>
      </w:r>
      <w:bookmarkStart w:id="0" w:name="_GoBack"/>
      <w:bookmarkEnd w:id="0"/>
      <w:proofErr w:type="spellEnd"/>
      <w:r>
        <w:rPr>
          <w:rFonts w:cs="Verdana"/>
          <w:lang w:val="tr-TR"/>
        </w:rPr>
        <w:t xml:space="preserve"> </w:t>
      </w:r>
      <w:proofErr w:type="spellStart"/>
      <w:r>
        <w:rPr>
          <w:rFonts w:cs="Verdana"/>
          <w:lang w:val="tr-TR"/>
        </w:rPr>
        <w:t>outlet</w:t>
      </w:r>
      <w:proofErr w:type="spellEnd"/>
      <w:r>
        <w:rPr>
          <w:rFonts w:cs="Verdana"/>
          <w:lang w:val="tr-TR"/>
        </w:rPr>
        <w:t xml:space="preserve"> </w:t>
      </w:r>
      <w:proofErr w:type="spellStart"/>
      <w:r>
        <w:rPr>
          <w:rFonts w:cs="Verdana"/>
          <w:lang w:val="tr-TR"/>
        </w:rPr>
        <w:t>syndrome</w:t>
      </w:r>
      <w:proofErr w:type="spellEnd"/>
      <w:r>
        <w:rPr>
          <w:rFonts w:cs="Verdana"/>
          <w:lang w:val="tr-TR"/>
        </w:rPr>
        <w:t xml:space="preserve">. </w:t>
      </w:r>
      <w:proofErr w:type="spellStart"/>
      <w:r>
        <w:rPr>
          <w:rFonts w:cs="Verdana"/>
          <w:lang w:val="tr-TR"/>
        </w:rPr>
        <w:t>Toraks</w:t>
      </w:r>
      <w:proofErr w:type="spellEnd"/>
      <w:r>
        <w:rPr>
          <w:rFonts w:cs="Verdana"/>
          <w:lang w:val="tr-TR"/>
        </w:rPr>
        <w:t xml:space="preserve"> Cerrahisi Bülteni. 2014; 5(2):65-72. </w:t>
      </w:r>
      <w:proofErr w:type="spellStart"/>
      <w:r>
        <w:rPr>
          <w:rFonts w:cs="Verdana"/>
        </w:rPr>
        <w:t>Doi</w:t>
      </w:r>
      <w:proofErr w:type="spellEnd"/>
      <w:r>
        <w:rPr>
          <w:rFonts w:cs="Verdana"/>
        </w:rPr>
        <w:t>: 10.5152/tcb.2013.011</w:t>
      </w:r>
      <w:r>
        <w:rPr>
          <w:rFonts w:cs="Verdana"/>
          <w:lang w:val="tr-TR"/>
        </w:rPr>
        <w:t xml:space="preserve"> (Derleme)</w:t>
      </w:r>
      <w:r w:rsidRPr="002B4BEA">
        <w:rPr>
          <w:rFonts w:ascii="Verdana" w:hAnsi="Verdana" w:cs="Verdana"/>
        </w:rPr>
        <w:t xml:space="preserve"> </w:t>
      </w:r>
    </w:p>
    <w:p w14:paraId="5DF85A37" w14:textId="77777777" w:rsidR="00E000A9" w:rsidRDefault="00E000A9" w:rsidP="00E000A9">
      <w:pPr>
        <w:autoSpaceDE w:val="0"/>
        <w:autoSpaceDN w:val="0"/>
        <w:adjustRightInd w:val="0"/>
        <w:jc w:val="both"/>
        <w:rPr>
          <w:rFonts w:ascii="Verdana" w:hAnsi="Verdana" w:cs="Verdana"/>
        </w:rPr>
      </w:pPr>
    </w:p>
    <w:p w14:paraId="1BA9CAF2" w14:textId="77777777" w:rsidR="00E000A9" w:rsidRPr="00E000A9" w:rsidRDefault="00E000A9" w:rsidP="00E000A9">
      <w:pPr>
        <w:autoSpaceDE w:val="0"/>
        <w:autoSpaceDN w:val="0"/>
        <w:adjustRightInd w:val="0"/>
        <w:jc w:val="both"/>
        <w:rPr>
          <w:rFonts w:cs="Verdana"/>
          <w:lang w:val="tr-TR"/>
        </w:rPr>
      </w:pPr>
    </w:p>
    <w:p w14:paraId="5BDB6D05" w14:textId="77777777" w:rsidR="00DB4AB5" w:rsidRPr="00BD0B75" w:rsidRDefault="00DB4AB5" w:rsidP="00DB4AB5">
      <w:pPr>
        <w:autoSpaceDE w:val="0"/>
        <w:autoSpaceDN w:val="0"/>
        <w:adjustRightInd w:val="0"/>
        <w:spacing w:after="0"/>
        <w:jc w:val="both"/>
        <w:rPr>
          <w:rFonts w:cs="Verdana"/>
          <w:b/>
          <w:lang w:val="tr-TR"/>
        </w:rPr>
      </w:pPr>
    </w:p>
    <w:p w14:paraId="0BF2411F" w14:textId="77777777" w:rsidR="00DB4AB5" w:rsidRPr="00BD0B75" w:rsidRDefault="00DB4AB5" w:rsidP="00DB4AB5">
      <w:pPr>
        <w:autoSpaceDE w:val="0"/>
        <w:autoSpaceDN w:val="0"/>
        <w:adjustRightInd w:val="0"/>
        <w:spacing w:after="0"/>
        <w:jc w:val="both"/>
        <w:rPr>
          <w:b/>
        </w:rPr>
      </w:pPr>
    </w:p>
    <w:p w14:paraId="67B8EFBE" w14:textId="77777777" w:rsidR="00DB4AB5" w:rsidRPr="00BD0B75" w:rsidRDefault="00DB4AB5" w:rsidP="00DB4AB5">
      <w:pPr>
        <w:jc w:val="both"/>
      </w:pPr>
    </w:p>
    <w:p w14:paraId="3CD22FAE" w14:textId="77777777" w:rsidR="00DB4AB5" w:rsidRPr="00BD0B75" w:rsidRDefault="00DB4AB5" w:rsidP="00DB4AB5"/>
    <w:p w14:paraId="667BF003" w14:textId="77777777" w:rsidR="00DB4AB5" w:rsidRPr="0061248A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</w:pPr>
    </w:p>
    <w:p w14:paraId="3BB3A012" w14:textId="77777777" w:rsidR="00DB4AB5" w:rsidRPr="0061248A" w:rsidRDefault="00DB4AB5" w:rsidP="00DB4AB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40" w:lineRule="auto"/>
        <w:rPr>
          <w:rFonts w:ascii="Times" w:hAnsi="Times" w:cs="Times"/>
          <w:sz w:val="24"/>
          <w:szCs w:val="24"/>
          <w:lang w:eastAsia="tr-TR"/>
        </w:rPr>
      </w:pPr>
    </w:p>
    <w:p w14:paraId="7510AB7A" w14:textId="77777777" w:rsidR="00DB4AB5" w:rsidRPr="0061248A" w:rsidRDefault="00DB4AB5" w:rsidP="00DB4AB5">
      <w:pPr>
        <w:pStyle w:val="ListParagraph"/>
        <w:autoSpaceDE w:val="0"/>
        <w:autoSpaceDN w:val="0"/>
        <w:adjustRightInd w:val="0"/>
        <w:spacing w:after="0" w:line="276" w:lineRule="auto"/>
        <w:ind w:left="0"/>
        <w:jc w:val="both"/>
      </w:pPr>
    </w:p>
    <w:p w14:paraId="1B8F5877" w14:textId="77777777" w:rsidR="00DB4AB5" w:rsidRPr="00C6322A" w:rsidRDefault="00DB4AB5" w:rsidP="00DB4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4AB5" w:rsidRPr="00C6322A" w:rsidSect="00732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E111E5"/>
    <w:multiLevelType w:val="hybridMultilevel"/>
    <w:tmpl w:val="4D2C03C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174B"/>
    <w:rsid w:val="002F5F0F"/>
    <w:rsid w:val="004978EA"/>
    <w:rsid w:val="0055174B"/>
    <w:rsid w:val="006C4C32"/>
    <w:rsid w:val="00732CCB"/>
    <w:rsid w:val="00794199"/>
    <w:rsid w:val="007D3330"/>
    <w:rsid w:val="00806F57"/>
    <w:rsid w:val="00B83FD0"/>
    <w:rsid w:val="00C6322A"/>
    <w:rsid w:val="00C64C60"/>
    <w:rsid w:val="00CE1910"/>
    <w:rsid w:val="00DB4AB5"/>
    <w:rsid w:val="00E000A9"/>
    <w:rsid w:val="00E3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915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CC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1999386962">
    <w:name w:val="yiv1999386962"/>
    <w:basedOn w:val="DefaultParagraphFont"/>
    <w:rsid w:val="0055174B"/>
  </w:style>
  <w:style w:type="character" w:customStyle="1" w:styleId="apple-converted-space">
    <w:name w:val="apple-converted-space"/>
    <w:basedOn w:val="DefaultParagraphFont"/>
    <w:uiPriority w:val="99"/>
    <w:rsid w:val="0055174B"/>
  </w:style>
  <w:style w:type="paragraph" w:styleId="HTMLPreformatted">
    <w:name w:val="HTML Preformatted"/>
    <w:basedOn w:val="Normal"/>
    <w:link w:val="HTMLPreformattedChar"/>
    <w:uiPriority w:val="99"/>
    <w:unhideWhenUsed/>
    <w:rsid w:val="00B83F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3FD0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Hyperlink">
    <w:name w:val="Hyperlink"/>
    <w:basedOn w:val="DefaultParagraphFont"/>
    <w:uiPriority w:val="99"/>
    <w:semiHidden/>
    <w:rsid w:val="00DB4AB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B4AB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8E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8EA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elektronikposter.com/2014turkrad-eposter/html/PS-0294.ht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dx.doi.org/10.3348/kjr.2015.16.6.1240" TargetMode="External"/><Relationship Id="rId7" Type="http://schemas.openxmlformats.org/officeDocument/2006/relationships/hyperlink" Target="http://elektronikposter.com/2014turkrad-eposter/html/PS-1580.htm" TargetMode="External"/><Relationship Id="rId8" Type="http://schemas.openxmlformats.org/officeDocument/2006/relationships/hyperlink" Target="http://elektronikposter.com/2014turkrad-eposter/html/PS-0178.htm" TargetMode="External"/><Relationship Id="rId9" Type="http://schemas.openxmlformats.org/officeDocument/2006/relationships/hyperlink" Target="http://elektronikposter.com/2014turkrad-eposter/html/PS-1231.htm" TargetMode="External"/><Relationship Id="rId10" Type="http://schemas.openxmlformats.org/officeDocument/2006/relationships/hyperlink" Target="http://elektronikposter.com/2014turkrad-eposter/html/PS-1579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11</Pages>
  <Words>3705</Words>
  <Characters>21124</Characters>
  <Application>Microsoft Macintosh Word</Application>
  <DocSecurity>0</DocSecurity>
  <Lines>176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apple apple</cp:lastModifiedBy>
  <cp:revision>7</cp:revision>
  <dcterms:created xsi:type="dcterms:W3CDTF">2015-11-27T12:15:00Z</dcterms:created>
  <dcterms:modified xsi:type="dcterms:W3CDTF">2018-02-06T21:11:00Z</dcterms:modified>
</cp:coreProperties>
</file>