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7298" w:rsidP="009421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DIS311 – Ortodonti 3. Sınıf Güz ve Bahar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21D6" w:rsidP="000672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067298">
              <w:rPr>
                <w:szCs w:val="16"/>
              </w:rPr>
              <w:t>Zahir ALTUĞ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06729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7298" w:rsidP="00067298">
            <w:pPr>
              <w:pStyle w:val="DersBilgileri"/>
              <w:rPr>
                <w:szCs w:val="16"/>
              </w:rPr>
            </w:pPr>
            <w:r w:rsidRPr="00067298">
              <w:rPr>
                <w:szCs w:val="16"/>
              </w:rPr>
              <w:t xml:space="preserve">Ortodontinin tanımı, </w:t>
            </w:r>
            <w:proofErr w:type="spellStart"/>
            <w:r w:rsidRPr="00067298">
              <w:rPr>
                <w:szCs w:val="16"/>
              </w:rPr>
              <w:t>ortodontik</w:t>
            </w:r>
            <w:proofErr w:type="spellEnd"/>
            <w:r w:rsidRPr="00067298">
              <w:rPr>
                <w:szCs w:val="16"/>
              </w:rPr>
              <w:t xml:space="preserve"> </w:t>
            </w:r>
            <w:proofErr w:type="spellStart"/>
            <w:r w:rsidRPr="00067298">
              <w:rPr>
                <w:szCs w:val="16"/>
              </w:rPr>
              <w:t>malokluzyon</w:t>
            </w:r>
            <w:proofErr w:type="spellEnd"/>
            <w:r w:rsidRPr="00067298">
              <w:rPr>
                <w:szCs w:val="16"/>
              </w:rPr>
              <w:t xml:space="preserve"> ile tanı ve tedavi aç</w:t>
            </w:r>
            <w:r>
              <w:rPr>
                <w:szCs w:val="16"/>
              </w:rPr>
              <w:t>ısından büyüme - gelişimin önemi, y</w:t>
            </w:r>
            <w:r w:rsidRPr="00067298">
              <w:rPr>
                <w:szCs w:val="16"/>
              </w:rPr>
              <w:t xml:space="preserve">üzü oluşturan yapıların, </w:t>
            </w:r>
            <w:proofErr w:type="spellStart"/>
            <w:r w:rsidRPr="00067298">
              <w:rPr>
                <w:szCs w:val="16"/>
              </w:rPr>
              <w:t>dental</w:t>
            </w:r>
            <w:proofErr w:type="spellEnd"/>
            <w:r w:rsidRPr="00067298">
              <w:rPr>
                <w:szCs w:val="16"/>
              </w:rPr>
              <w:t xml:space="preserve"> arkların embriyolojik gelişim evreleri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</w:t>
            </w:r>
            <w:r w:rsidRPr="00067298">
              <w:rPr>
                <w:szCs w:val="16"/>
              </w:rPr>
              <w:t>rtodontik</w:t>
            </w:r>
            <w:proofErr w:type="spellEnd"/>
            <w:r w:rsidRPr="00067298">
              <w:rPr>
                <w:szCs w:val="16"/>
              </w:rPr>
              <w:t xml:space="preserve"> normal kavramı, tanı yö</w:t>
            </w:r>
            <w:r>
              <w:rPr>
                <w:szCs w:val="16"/>
              </w:rPr>
              <w:t xml:space="preserve">ntemleri ve </w:t>
            </w:r>
            <w:proofErr w:type="spellStart"/>
            <w:r>
              <w:rPr>
                <w:szCs w:val="16"/>
              </w:rPr>
              <w:t>sefalometrik</w:t>
            </w:r>
            <w:proofErr w:type="spellEnd"/>
            <w:r>
              <w:rPr>
                <w:szCs w:val="16"/>
              </w:rPr>
              <w:t xml:space="preserve"> analiz, </w:t>
            </w:r>
            <w:proofErr w:type="spellStart"/>
            <w:r>
              <w:rPr>
                <w:szCs w:val="16"/>
              </w:rPr>
              <w:t>iskeletsel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maloklüzyonlar</w:t>
            </w:r>
            <w:proofErr w:type="spellEnd"/>
            <w:r>
              <w:rPr>
                <w:szCs w:val="16"/>
              </w:rPr>
              <w:t xml:space="preserve">  ve</w:t>
            </w:r>
            <w:proofErr w:type="gramEnd"/>
            <w:r>
              <w:rPr>
                <w:szCs w:val="16"/>
              </w:rPr>
              <w:t xml:space="preserve"> e</w:t>
            </w:r>
            <w:r w:rsidRPr="00067298">
              <w:rPr>
                <w:szCs w:val="16"/>
              </w:rPr>
              <w:t>tiyolojik faktörleri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</w:t>
            </w:r>
            <w:r w:rsidRPr="00067298">
              <w:rPr>
                <w:szCs w:val="16"/>
              </w:rPr>
              <w:t>rtodontik</w:t>
            </w:r>
            <w:proofErr w:type="spellEnd"/>
            <w:r w:rsidRPr="00067298">
              <w:rPr>
                <w:szCs w:val="16"/>
              </w:rPr>
              <w:t xml:space="preserve"> </w:t>
            </w:r>
            <w:proofErr w:type="spellStart"/>
            <w:r w:rsidRPr="00067298">
              <w:rPr>
                <w:szCs w:val="16"/>
              </w:rPr>
              <w:t>maloklüzyonların</w:t>
            </w:r>
            <w:proofErr w:type="spellEnd"/>
            <w:r w:rsidRPr="00067298">
              <w:rPr>
                <w:szCs w:val="16"/>
              </w:rPr>
              <w:t xml:space="preserve"> çiğneme sistemi ile ilişkisi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k</w:t>
            </w:r>
            <w:r w:rsidRPr="00067298">
              <w:rPr>
                <w:szCs w:val="16"/>
              </w:rPr>
              <w:t>raniyofasiyal</w:t>
            </w:r>
            <w:proofErr w:type="spellEnd"/>
            <w:r w:rsidRPr="00067298">
              <w:rPr>
                <w:szCs w:val="16"/>
              </w:rPr>
              <w:t xml:space="preserve"> </w:t>
            </w:r>
            <w:proofErr w:type="spellStart"/>
            <w:r w:rsidRPr="00067298">
              <w:rPr>
                <w:szCs w:val="16"/>
              </w:rPr>
              <w:t>deformitelerin</w:t>
            </w:r>
            <w:proofErr w:type="spellEnd"/>
            <w:r w:rsidRPr="00067298">
              <w:rPr>
                <w:szCs w:val="16"/>
              </w:rPr>
              <w:t xml:space="preserve"> genetik- </w:t>
            </w:r>
            <w:proofErr w:type="spellStart"/>
            <w:r w:rsidRPr="00067298">
              <w:rPr>
                <w:szCs w:val="16"/>
              </w:rPr>
              <w:t>hormonal</w:t>
            </w:r>
            <w:proofErr w:type="spellEnd"/>
            <w:r w:rsidRPr="00067298">
              <w:rPr>
                <w:szCs w:val="16"/>
              </w:rPr>
              <w:t xml:space="preserve">  altyapısı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15F31" w:rsidRPr="00115F31" w:rsidRDefault="00115F31" w:rsidP="00115F31">
            <w:pPr>
              <w:pStyle w:val="DersBilgileri"/>
              <w:rPr>
                <w:szCs w:val="16"/>
              </w:rPr>
            </w:pPr>
            <w:r w:rsidRPr="00115F31">
              <w:rPr>
                <w:szCs w:val="16"/>
              </w:rPr>
              <w:t>•</w:t>
            </w:r>
            <w:r w:rsidRPr="00115F31">
              <w:rPr>
                <w:szCs w:val="16"/>
              </w:rPr>
              <w:tab/>
              <w:t xml:space="preserve">Prenatal ve </w:t>
            </w:r>
            <w:proofErr w:type="spellStart"/>
            <w:r w:rsidRPr="00115F31">
              <w:rPr>
                <w:szCs w:val="16"/>
              </w:rPr>
              <w:t>postnatal</w:t>
            </w:r>
            <w:proofErr w:type="spellEnd"/>
            <w:r w:rsidRPr="00115F31">
              <w:rPr>
                <w:szCs w:val="16"/>
              </w:rPr>
              <w:t xml:space="preserve"> büyüme - gelişimi, normali </w:t>
            </w:r>
            <w:proofErr w:type="gramStart"/>
            <w:r w:rsidRPr="00115F31">
              <w:rPr>
                <w:szCs w:val="16"/>
              </w:rPr>
              <w:t>ve  normalden</w:t>
            </w:r>
            <w:proofErr w:type="gramEnd"/>
            <w:r w:rsidRPr="00115F31">
              <w:rPr>
                <w:szCs w:val="16"/>
              </w:rPr>
              <w:t xml:space="preserve"> sapan durumlar ile çene-yüz sisteminin fonksiyon ve estetiğine </w:t>
            </w:r>
            <w:proofErr w:type="spellStart"/>
            <w:r w:rsidRPr="00115F31">
              <w:rPr>
                <w:szCs w:val="16"/>
              </w:rPr>
              <w:t>ortodontik</w:t>
            </w:r>
            <w:proofErr w:type="spellEnd"/>
            <w:r w:rsidRPr="00115F31">
              <w:rPr>
                <w:szCs w:val="16"/>
              </w:rPr>
              <w:t xml:space="preserve"> açıdan yaklaşma yetisini kazandırmak.</w:t>
            </w:r>
          </w:p>
          <w:p w:rsidR="00115F31" w:rsidRPr="00115F31" w:rsidRDefault="00115F31" w:rsidP="00115F31">
            <w:pPr>
              <w:pStyle w:val="DersBilgileri"/>
              <w:rPr>
                <w:szCs w:val="16"/>
              </w:rPr>
            </w:pPr>
            <w:r w:rsidRPr="00115F31">
              <w:rPr>
                <w:szCs w:val="16"/>
              </w:rPr>
              <w:t>•</w:t>
            </w:r>
            <w:r w:rsidRPr="00115F31">
              <w:rPr>
                <w:szCs w:val="16"/>
              </w:rPr>
              <w:tab/>
            </w:r>
            <w:proofErr w:type="spellStart"/>
            <w:r w:rsidRPr="00115F31">
              <w:rPr>
                <w:szCs w:val="16"/>
              </w:rPr>
              <w:t>İskeletsel</w:t>
            </w:r>
            <w:proofErr w:type="spellEnd"/>
            <w:r w:rsidRPr="00115F31">
              <w:rPr>
                <w:szCs w:val="16"/>
              </w:rPr>
              <w:t xml:space="preserve"> </w:t>
            </w:r>
            <w:proofErr w:type="gramStart"/>
            <w:r w:rsidRPr="00115F31">
              <w:rPr>
                <w:szCs w:val="16"/>
              </w:rPr>
              <w:t>anomaliler</w:t>
            </w:r>
            <w:proofErr w:type="gramEnd"/>
            <w:r w:rsidRPr="00115F31">
              <w:rPr>
                <w:szCs w:val="16"/>
              </w:rPr>
              <w:t xml:space="preserve"> ile bunların tanı aşamasında kullanılan temel analizleri, ölçümleri ve bunları yorumlama yetisini kazandırmak.</w:t>
            </w:r>
          </w:p>
          <w:p w:rsidR="00BC32DD" w:rsidRPr="001A2552" w:rsidRDefault="00115F31" w:rsidP="00115F31">
            <w:pPr>
              <w:pStyle w:val="DersBilgileri"/>
              <w:rPr>
                <w:szCs w:val="16"/>
              </w:rPr>
            </w:pPr>
            <w:r w:rsidRPr="00115F31">
              <w:rPr>
                <w:szCs w:val="16"/>
              </w:rPr>
              <w:t>•</w:t>
            </w:r>
            <w:r w:rsidRPr="00115F31">
              <w:rPr>
                <w:szCs w:val="16"/>
              </w:rPr>
              <w:tab/>
            </w:r>
            <w:proofErr w:type="spellStart"/>
            <w:r w:rsidRPr="00115F31">
              <w:rPr>
                <w:szCs w:val="16"/>
              </w:rPr>
              <w:t>Ortodontik</w:t>
            </w:r>
            <w:proofErr w:type="spellEnd"/>
            <w:r w:rsidRPr="00115F31">
              <w:rPr>
                <w:szCs w:val="16"/>
              </w:rPr>
              <w:t xml:space="preserve"> problemlerin nedenlerini ve çözüm alternatiflerini kavratmak.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5F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ders saati (teorik) - </w:t>
            </w:r>
            <w:r w:rsidR="00A77FB5">
              <w:rPr>
                <w:szCs w:val="16"/>
              </w:rPr>
              <w:t>28 Hafta</w:t>
            </w:r>
            <w:r>
              <w:rPr>
                <w:szCs w:val="16"/>
              </w:rPr>
              <w:t xml:space="preserve"> (Güz ve Bahar Dönemi)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1.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Bjork</w:t>
            </w:r>
            <w:proofErr w:type="spellEnd"/>
            <w:r w:rsidRPr="00115F31">
              <w:rPr>
                <w:szCs w:val="16"/>
                <w:lang w:val="tr-TR"/>
              </w:rPr>
              <w:t xml:space="preserve"> A</w:t>
            </w:r>
            <w:proofErr w:type="gramStart"/>
            <w:r w:rsidRPr="00115F31">
              <w:rPr>
                <w:szCs w:val="16"/>
                <w:lang w:val="tr-TR"/>
              </w:rPr>
              <w:t>.,</w:t>
            </w:r>
            <w:proofErr w:type="gram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Skieller</w:t>
            </w:r>
            <w:proofErr w:type="spellEnd"/>
            <w:r w:rsidRPr="00115F31">
              <w:rPr>
                <w:szCs w:val="16"/>
                <w:lang w:val="tr-TR"/>
              </w:rPr>
              <w:t xml:space="preserve"> V. (1983). Normal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abnormal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growth</w:t>
            </w:r>
            <w:proofErr w:type="spellEnd"/>
            <w:r w:rsidRPr="00115F31">
              <w:rPr>
                <w:szCs w:val="16"/>
                <w:lang w:val="tr-TR"/>
              </w:rPr>
              <w:t xml:space="preserve"> of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mandible</w:t>
            </w:r>
            <w:proofErr w:type="spellEnd"/>
            <w:r w:rsidRPr="00115F31">
              <w:rPr>
                <w:szCs w:val="16"/>
                <w:lang w:val="tr-TR"/>
              </w:rPr>
              <w:t xml:space="preserve">. A </w:t>
            </w:r>
            <w:proofErr w:type="spellStart"/>
            <w:r w:rsidRPr="00115F31">
              <w:rPr>
                <w:szCs w:val="16"/>
                <w:lang w:val="tr-TR"/>
              </w:rPr>
              <w:t>synthesis</w:t>
            </w:r>
            <w:proofErr w:type="spellEnd"/>
            <w:r w:rsidRPr="00115F31">
              <w:rPr>
                <w:szCs w:val="16"/>
                <w:lang w:val="tr-TR"/>
              </w:rPr>
              <w:t xml:space="preserve"> a </w:t>
            </w:r>
            <w:proofErr w:type="spellStart"/>
            <w:r w:rsidRPr="00115F31">
              <w:rPr>
                <w:szCs w:val="16"/>
                <w:lang w:val="tr-TR"/>
              </w:rPr>
              <w:t>longitudinal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cephalometric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implant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studies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over</w:t>
            </w:r>
            <w:proofErr w:type="spellEnd"/>
            <w:r w:rsidRPr="00115F31">
              <w:rPr>
                <w:szCs w:val="16"/>
                <w:lang w:val="tr-TR"/>
              </w:rPr>
              <w:t xml:space="preserve"> a </w:t>
            </w:r>
            <w:proofErr w:type="spellStart"/>
            <w:r w:rsidRPr="00115F31">
              <w:rPr>
                <w:szCs w:val="16"/>
                <w:lang w:val="tr-TR"/>
              </w:rPr>
              <w:t>period</w:t>
            </w:r>
            <w:proofErr w:type="spellEnd"/>
            <w:r w:rsidRPr="00115F31">
              <w:rPr>
                <w:szCs w:val="16"/>
                <w:lang w:val="tr-TR"/>
              </w:rPr>
              <w:t xml:space="preserve"> of 25 </w:t>
            </w:r>
            <w:proofErr w:type="spellStart"/>
            <w:r w:rsidRPr="00115F31">
              <w:rPr>
                <w:szCs w:val="16"/>
                <w:lang w:val="tr-TR"/>
              </w:rPr>
              <w:t>years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Eur</w:t>
            </w:r>
            <w:proofErr w:type="spellEnd"/>
            <w:r w:rsidRPr="00115F31">
              <w:rPr>
                <w:szCs w:val="16"/>
                <w:lang w:val="tr-TR"/>
              </w:rPr>
              <w:t xml:space="preserve">. J.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>. 5: 1-4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2.</w:t>
            </w:r>
            <w:r w:rsidRPr="00115F31">
              <w:rPr>
                <w:szCs w:val="16"/>
                <w:lang w:val="tr-TR"/>
              </w:rPr>
              <w:tab/>
              <w:t xml:space="preserve">Moss ML, </w:t>
            </w:r>
            <w:proofErr w:type="spellStart"/>
            <w:r w:rsidRPr="00115F31">
              <w:rPr>
                <w:szCs w:val="16"/>
                <w:lang w:val="tr-TR"/>
              </w:rPr>
              <w:t>Salentijn</w:t>
            </w:r>
            <w:proofErr w:type="spellEnd"/>
            <w:r w:rsidRPr="00115F31">
              <w:rPr>
                <w:szCs w:val="16"/>
                <w:lang w:val="tr-TR"/>
              </w:rPr>
              <w:t xml:space="preserve"> L. (1969)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primary</w:t>
            </w:r>
            <w:proofErr w:type="spellEnd"/>
            <w:r w:rsidRPr="00115F31">
              <w:rPr>
                <w:szCs w:val="16"/>
                <w:lang w:val="tr-TR"/>
              </w:rPr>
              <w:t xml:space="preserve"> role of </w:t>
            </w:r>
            <w:proofErr w:type="spellStart"/>
            <w:r w:rsidRPr="00115F31">
              <w:rPr>
                <w:szCs w:val="16"/>
                <w:lang w:val="tr-TR"/>
              </w:rPr>
              <w:t>functional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matrices</w:t>
            </w:r>
            <w:proofErr w:type="spellEnd"/>
            <w:r w:rsidRPr="00115F31">
              <w:rPr>
                <w:szCs w:val="16"/>
                <w:lang w:val="tr-TR"/>
              </w:rPr>
              <w:t xml:space="preserve"> in </w:t>
            </w:r>
            <w:proofErr w:type="spellStart"/>
            <w:r w:rsidRPr="00115F31">
              <w:rPr>
                <w:szCs w:val="16"/>
                <w:lang w:val="tr-TR"/>
              </w:rPr>
              <w:t>facial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growth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Am</w:t>
            </w:r>
            <w:proofErr w:type="spellEnd"/>
            <w:r w:rsidRPr="00115F31">
              <w:rPr>
                <w:szCs w:val="16"/>
                <w:lang w:val="tr-TR"/>
              </w:rPr>
              <w:t xml:space="preserve"> J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>. Jun;55(6):566-77.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3.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Moorrees</w:t>
            </w:r>
            <w:proofErr w:type="spellEnd"/>
            <w:r w:rsidRPr="00115F31">
              <w:rPr>
                <w:szCs w:val="16"/>
                <w:lang w:val="tr-TR"/>
              </w:rPr>
              <w:t xml:space="preserve"> CF, </w:t>
            </w:r>
            <w:proofErr w:type="spellStart"/>
            <w:r w:rsidRPr="00115F31">
              <w:rPr>
                <w:szCs w:val="16"/>
                <w:lang w:val="tr-TR"/>
              </w:rPr>
              <w:t>Gron</w:t>
            </w:r>
            <w:proofErr w:type="spellEnd"/>
            <w:r w:rsidRPr="00115F31">
              <w:rPr>
                <w:szCs w:val="16"/>
                <w:lang w:val="tr-TR"/>
              </w:rPr>
              <w:t xml:space="preserve"> AM, </w:t>
            </w:r>
            <w:proofErr w:type="spellStart"/>
            <w:r w:rsidRPr="00115F31">
              <w:rPr>
                <w:szCs w:val="16"/>
                <w:lang w:val="tr-TR"/>
              </w:rPr>
              <w:t>Lebret</w:t>
            </w:r>
            <w:proofErr w:type="spellEnd"/>
            <w:r w:rsidRPr="00115F31">
              <w:rPr>
                <w:szCs w:val="16"/>
                <w:lang w:val="tr-TR"/>
              </w:rPr>
              <w:t xml:space="preserve"> LM, Yen PK, </w:t>
            </w:r>
            <w:proofErr w:type="spellStart"/>
            <w:r w:rsidRPr="00115F31">
              <w:rPr>
                <w:szCs w:val="16"/>
                <w:lang w:val="tr-TR"/>
              </w:rPr>
              <w:t>Fröhlich</w:t>
            </w:r>
            <w:proofErr w:type="spellEnd"/>
            <w:r w:rsidRPr="00115F31">
              <w:rPr>
                <w:szCs w:val="16"/>
                <w:lang w:val="tr-TR"/>
              </w:rPr>
              <w:t xml:space="preserve"> FJ. (1969) </w:t>
            </w:r>
            <w:proofErr w:type="spellStart"/>
            <w:r w:rsidRPr="00115F31">
              <w:rPr>
                <w:szCs w:val="16"/>
                <w:lang w:val="tr-TR"/>
              </w:rPr>
              <w:t>Growth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studies</w:t>
            </w:r>
            <w:proofErr w:type="spellEnd"/>
            <w:r w:rsidRPr="00115F31">
              <w:rPr>
                <w:szCs w:val="16"/>
                <w:lang w:val="tr-TR"/>
              </w:rPr>
              <w:t xml:space="preserve"> of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dentition</w:t>
            </w:r>
            <w:proofErr w:type="spellEnd"/>
            <w:r w:rsidRPr="00115F31">
              <w:rPr>
                <w:szCs w:val="16"/>
                <w:lang w:val="tr-TR"/>
              </w:rPr>
              <w:t xml:space="preserve">: a </w:t>
            </w:r>
            <w:proofErr w:type="spellStart"/>
            <w:r w:rsidRPr="00115F31">
              <w:rPr>
                <w:szCs w:val="16"/>
                <w:lang w:val="tr-TR"/>
              </w:rPr>
              <w:t>review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Am</w:t>
            </w:r>
            <w:proofErr w:type="spellEnd"/>
            <w:r w:rsidRPr="00115F31">
              <w:rPr>
                <w:szCs w:val="16"/>
                <w:lang w:val="tr-TR"/>
              </w:rPr>
              <w:t xml:space="preserve"> J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>. Jun;55(6):600-16.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4.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Björk</w:t>
            </w:r>
            <w:proofErr w:type="spellEnd"/>
            <w:r w:rsidRPr="00115F31">
              <w:rPr>
                <w:szCs w:val="16"/>
                <w:lang w:val="tr-TR"/>
              </w:rPr>
              <w:t xml:space="preserve"> A, </w:t>
            </w:r>
            <w:proofErr w:type="spellStart"/>
            <w:r w:rsidRPr="00115F31">
              <w:rPr>
                <w:szCs w:val="16"/>
                <w:lang w:val="tr-TR"/>
              </w:rPr>
              <w:t>Skieller</w:t>
            </w:r>
            <w:proofErr w:type="spellEnd"/>
            <w:r w:rsidRPr="00115F31">
              <w:rPr>
                <w:szCs w:val="16"/>
                <w:lang w:val="tr-TR"/>
              </w:rPr>
              <w:t xml:space="preserve"> V. (1977) </w:t>
            </w:r>
            <w:proofErr w:type="spellStart"/>
            <w:r w:rsidRPr="00115F31">
              <w:rPr>
                <w:szCs w:val="16"/>
                <w:lang w:val="tr-TR"/>
              </w:rPr>
              <w:t>Growth</w:t>
            </w:r>
            <w:proofErr w:type="spellEnd"/>
            <w:r w:rsidRPr="00115F31">
              <w:rPr>
                <w:szCs w:val="16"/>
                <w:lang w:val="tr-TR"/>
              </w:rPr>
              <w:t xml:space="preserve"> of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maxilla</w:t>
            </w:r>
            <w:proofErr w:type="spellEnd"/>
            <w:r w:rsidRPr="00115F31">
              <w:rPr>
                <w:szCs w:val="16"/>
                <w:lang w:val="tr-TR"/>
              </w:rPr>
              <w:t xml:space="preserve"> in </w:t>
            </w:r>
            <w:proofErr w:type="spellStart"/>
            <w:r w:rsidRPr="00115F31">
              <w:rPr>
                <w:szCs w:val="16"/>
                <w:lang w:val="tr-TR"/>
              </w:rPr>
              <w:t>three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dimensions</w:t>
            </w:r>
            <w:proofErr w:type="spellEnd"/>
            <w:r w:rsidRPr="00115F31">
              <w:rPr>
                <w:szCs w:val="16"/>
                <w:lang w:val="tr-TR"/>
              </w:rPr>
              <w:t xml:space="preserve"> as </w:t>
            </w:r>
            <w:proofErr w:type="spellStart"/>
            <w:r w:rsidRPr="00115F31">
              <w:rPr>
                <w:szCs w:val="16"/>
                <w:lang w:val="tr-TR"/>
              </w:rPr>
              <w:t>revealed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radiographically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by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implant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method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Br</w:t>
            </w:r>
            <w:proofErr w:type="spellEnd"/>
            <w:r w:rsidRPr="00115F31">
              <w:rPr>
                <w:szCs w:val="16"/>
                <w:lang w:val="tr-TR"/>
              </w:rPr>
              <w:t xml:space="preserve"> J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>. Apr;4(2):53-64.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5.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Ackermann</w:t>
            </w:r>
            <w:proofErr w:type="spellEnd"/>
            <w:r w:rsidRPr="00115F31">
              <w:rPr>
                <w:szCs w:val="16"/>
                <w:lang w:val="tr-TR"/>
              </w:rPr>
              <w:t xml:space="preserve"> J.L</w:t>
            </w:r>
            <w:proofErr w:type="gramStart"/>
            <w:r w:rsidRPr="00115F31">
              <w:rPr>
                <w:szCs w:val="16"/>
                <w:lang w:val="tr-TR"/>
              </w:rPr>
              <w:t>.,</w:t>
            </w:r>
            <w:proofErr w:type="gram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Proffit</w:t>
            </w:r>
            <w:proofErr w:type="spellEnd"/>
            <w:r w:rsidRPr="00115F31">
              <w:rPr>
                <w:szCs w:val="16"/>
                <w:lang w:val="tr-TR"/>
              </w:rPr>
              <w:t xml:space="preserve"> W.R. (1969).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characteristics</w:t>
            </w:r>
            <w:proofErr w:type="spellEnd"/>
            <w:r w:rsidRPr="00115F31">
              <w:rPr>
                <w:szCs w:val="16"/>
                <w:lang w:val="tr-TR"/>
              </w:rPr>
              <w:t xml:space="preserve"> o f </w:t>
            </w:r>
            <w:proofErr w:type="spellStart"/>
            <w:r w:rsidRPr="00115F31">
              <w:rPr>
                <w:szCs w:val="16"/>
                <w:lang w:val="tr-TR"/>
              </w:rPr>
              <w:t>malocclusion</w:t>
            </w:r>
            <w:proofErr w:type="spellEnd"/>
            <w:r w:rsidRPr="00115F31">
              <w:rPr>
                <w:szCs w:val="16"/>
                <w:lang w:val="tr-TR"/>
              </w:rPr>
              <w:t xml:space="preserve">: A modern </w:t>
            </w:r>
            <w:proofErr w:type="spellStart"/>
            <w:r w:rsidRPr="00115F31">
              <w:rPr>
                <w:szCs w:val="16"/>
                <w:lang w:val="tr-TR"/>
              </w:rPr>
              <w:t>approach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to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classification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diagnosis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Am</w:t>
            </w:r>
            <w:proofErr w:type="spellEnd"/>
            <w:r w:rsidRPr="00115F31">
              <w:rPr>
                <w:szCs w:val="16"/>
                <w:lang w:val="tr-TR"/>
              </w:rPr>
              <w:t xml:space="preserve">. J.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>. 56: 443-54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6.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Enlow</w:t>
            </w:r>
            <w:proofErr w:type="spellEnd"/>
            <w:r w:rsidRPr="00115F31">
              <w:rPr>
                <w:szCs w:val="16"/>
                <w:lang w:val="tr-TR"/>
              </w:rPr>
              <w:t xml:space="preserve"> D. H. (1982). </w:t>
            </w:r>
            <w:proofErr w:type="spellStart"/>
            <w:r w:rsidRPr="00115F31">
              <w:rPr>
                <w:szCs w:val="16"/>
                <w:lang w:val="tr-TR"/>
              </w:rPr>
              <w:t>Handbook</w:t>
            </w:r>
            <w:proofErr w:type="spellEnd"/>
            <w:r w:rsidRPr="00115F31">
              <w:rPr>
                <w:szCs w:val="16"/>
                <w:lang w:val="tr-TR"/>
              </w:rPr>
              <w:t xml:space="preserve"> of </w:t>
            </w:r>
            <w:proofErr w:type="spellStart"/>
            <w:r w:rsidRPr="00115F31">
              <w:rPr>
                <w:szCs w:val="16"/>
                <w:lang w:val="tr-TR"/>
              </w:rPr>
              <w:t>Facial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Growth</w:t>
            </w:r>
            <w:proofErr w:type="spellEnd"/>
            <w:r w:rsidRPr="00115F31">
              <w:rPr>
                <w:szCs w:val="16"/>
                <w:lang w:val="tr-TR"/>
              </w:rPr>
              <w:t xml:space="preserve">. Second Edition. W.B </w:t>
            </w:r>
            <w:proofErr w:type="spellStart"/>
            <w:r w:rsidRPr="00115F31">
              <w:rPr>
                <w:szCs w:val="16"/>
                <w:lang w:val="tr-TR"/>
              </w:rPr>
              <w:t>Saunders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Company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Chapter</w:t>
            </w:r>
            <w:proofErr w:type="spellEnd"/>
            <w:r w:rsidRPr="00115F31">
              <w:rPr>
                <w:szCs w:val="16"/>
                <w:lang w:val="tr-TR"/>
              </w:rPr>
              <w:t xml:space="preserve"> 5.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7.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Graber</w:t>
            </w:r>
            <w:proofErr w:type="spellEnd"/>
            <w:r w:rsidRPr="00115F31">
              <w:rPr>
                <w:szCs w:val="16"/>
                <w:lang w:val="tr-TR"/>
              </w:rPr>
              <w:t xml:space="preserve"> TM.(1963).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three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M’s</w:t>
            </w:r>
            <w:proofErr w:type="spellEnd"/>
            <w:r w:rsidRPr="00115F31">
              <w:rPr>
                <w:szCs w:val="16"/>
                <w:lang w:val="tr-TR"/>
              </w:rPr>
              <w:t xml:space="preserve">: </w:t>
            </w:r>
            <w:proofErr w:type="spellStart"/>
            <w:r w:rsidRPr="00115F31">
              <w:rPr>
                <w:szCs w:val="16"/>
                <w:lang w:val="tr-TR"/>
              </w:rPr>
              <w:t>muscles</w:t>
            </w:r>
            <w:proofErr w:type="spellEnd"/>
            <w:r w:rsidRPr="00115F31">
              <w:rPr>
                <w:szCs w:val="16"/>
                <w:lang w:val="tr-TR"/>
              </w:rPr>
              <w:t xml:space="preserve">, </w:t>
            </w:r>
            <w:proofErr w:type="spellStart"/>
            <w:r w:rsidRPr="00115F31">
              <w:rPr>
                <w:szCs w:val="16"/>
                <w:lang w:val="tr-TR"/>
              </w:rPr>
              <w:t>malformation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malocclusion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Am</w:t>
            </w:r>
            <w:proofErr w:type="spellEnd"/>
            <w:r w:rsidRPr="00115F31">
              <w:rPr>
                <w:szCs w:val="16"/>
                <w:lang w:val="tr-TR"/>
              </w:rPr>
              <w:t xml:space="preserve"> J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gramStart"/>
            <w:r w:rsidRPr="00115F31">
              <w:rPr>
                <w:szCs w:val="16"/>
                <w:lang w:val="tr-TR"/>
              </w:rPr>
              <w:t>49:418</w:t>
            </w:r>
            <w:proofErr w:type="gramEnd"/>
            <w:r w:rsidRPr="00115F31">
              <w:rPr>
                <w:szCs w:val="16"/>
                <w:lang w:val="tr-TR"/>
              </w:rPr>
              <w:t>-450, 1963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8.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Greulich</w:t>
            </w:r>
            <w:proofErr w:type="spellEnd"/>
            <w:r w:rsidRPr="00115F31">
              <w:rPr>
                <w:szCs w:val="16"/>
                <w:lang w:val="tr-TR"/>
              </w:rPr>
              <w:t xml:space="preserve"> W.W</w:t>
            </w:r>
            <w:proofErr w:type="gramStart"/>
            <w:r w:rsidRPr="00115F31">
              <w:rPr>
                <w:szCs w:val="16"/>
                <w:lang w:val="tr-TR"/>
              </w:rPr>
              <w:t>.,</w:t>
            </w:r>
            <w:proofErr w:type="gram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Pyle</w:t>
            </w:r>
            <w:proofErr w:type="spellEnd"/>
            <w:r w:rsidRPr="00115F31">
              <w:rPr>
                <w:szCs w:val="16"/>
                <w:lang w:val="tr-TR"/>
              </w:rPr>
              <w:t xml:space="preserve"> I.S. (1959). </w:t>
            </w:r>
            <w:proofErr w:type="spellStart"/>
            <w:r w:rsidRPr="00115F31">
              <w:rPr>
                <w:szCs w:val="16"/>
                <w:lang w:val="tr-TR"/>
              </w:rPr>
              <w:t>Radiographic</w:t>
            </w:r>
            <w:proofErr w:type="spellEnd"/>
            <w:r w:rsidRPr="00115F31">
              <w:rPr>
                <w:szCs w:val="16"/>
                <w:lang w:val="tr-TR"/>
              </w:rPr>
              <w:t xml:space="preserve"> Atlas of </w:t>
            </w:r>
            <w:proofErr w:type="spellStart"/>
            <w:r w:rsidRPr="00115F31">
              <w:rPr>
                <w:szCs w:val="16"/>
                <w:lang w:val="tr-TR"/>
              </w:rPr>
              <w:t>Skeletal</w:t>
            </w:r>
            <w:proofErr w:type="spellEnd"/>
            <w:r w:rsidRPr="00115F31">
              <w:rPr>
                <w:szCs w:val="16"/>
                <w:lang w:val="tr-TR"/>
              </w:rPr>
              <w:t xml:space="preserve"> Development of </w:t>
            </w:r>
            <w:proofErr w:type="spellStart"/>
            <w:r w:rsidRPr="00115F31">
              <w:rPr>
                <w:szCs w:val="16"/>
                <w:lang w:val="tr-TR"/>
              </w:rPr>
              <w:t>The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Hand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Wrist</w:t>
            </w:r>
            <w:proofErr w:type="spellEnd"/>
            <w:r w:rsidRPr="00115F31">
              <w:rPr>
                <w:szCs w:val="16"/>
                <w:lang w:val="tr-TR"/>
              </w:rPr>
              <w:t xml:space="preserve">. 2nd ed. Stanford </w:t>
            </w:r>
            <w:proofErr w:type="spellStart"/>
            <w:r w:rsidRPr="00115F31">
              <w:rPr>
                <w:szCs w:val="16"/>
                <w:lang w:val="tr-TR"/>
              </w:rPr>
              <w:t>University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Press</w:t>
            </w:r>
            <w:proofErr w:type="spellEnd"/>
            <w:r w:rsidRPr="00115F31">
              <w:rPr>
                <w:szCs w:val="16"/>
                <w:lang w:val="tr-TR"/>
              </w:rPr>
              <w:t>, Stanford, California.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9.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Proffit</w:t>
            </w:r>
            <w:proofErr w:type="spellEnd"/>
            <w:r w:rsidRPr="00115F31">
              <w:rPr>
                <w:szCs w:val="16"/>
                <w:lang w:val="tr-TR"/>
              </w:rPr>
              <w:t>. W.R</w:t>
            </w:r>
            <w:proofErr w:type="gramStart"/>
            <w:r w:rsidRPr="00115F31">
              <w:rPr>
                <w:szCs w:val="16"/>
                <w:lang w:val="tr-TR"/>
              </w:rPr>
              <w:t>.,</w:t>
            </w:r>
            <w:proofErr w:type="gram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Fields</w:t>
            </w:r>
            <w:proofErr w:type="spellEnd"/>
            <w:r w:rsidRPr="00115F31">
              <w:rPr>
                <w:szCs w:val="16"/>
                <w:lang w:val="tr-TR"/>
              </w:rPr>
              <w:t xml:space="preserve">, W.H. </w:t>
            </w:r>
            <w:proofErr w:type="spellStart"/>
            <w:r w:rsidRPr="00115F31">
              <w:rPr>
                <w:szCs w:val="16"/>
                <w:lang w:val="tr-TR"/>
              </w:rPr>
              <w:t>Jr</w:t>
            </w:r>
            <w:proofErr w:type="spellEnd"/>
            <w:r w:rsidRPr="00115F31">
              <w:rPr>
                <w:szCs w:val="16"/>
                <w:lang w:val="tr-TR"/>
              </w:rPr>
              <w:t xml:space="preserve">., </w:t>
            </w:r>
            <w:proofErr w:type="spellStart"/>
            <w:r w:rsidRPr="00115F31">
              <w:rPr>
                <w:szCs w:val="16"/>
                <w:lang w:val="tr-TR"/>
              </w:rPr>
              <w:t>Sarver</w:t>
            </w:r>
            <w:proofErr w:type="spellEnd"/>
            <w:r w:rsidRPr="00115F31">
              <w:rPr>
                <w:szCs w:val="16"/>
                <w:lang w:val="tr-TR"/>
              </w:rPr>
              <w:t xml:space="preserve">, M.D. (2007). </w:t>
            </w:r>
            <w:proofErr w:type="spellStart"/>
            <w:r w:rsidRPr="00115F31">
              <w:rPr>
                <w:szCs w:val="16"/>
                <w:lang w:val="tr-TR"/>
              </w:rPr>
              <w:t>Contemporary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Orthodontics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Fourth</w:t>
            </w:r>
            <w:proofErr w:type="spellEnd"/>
            <w:r w:rsidRPr="00115F31">
              <w:rPr>
                <w:szCs w:val="16"/>
                <w:lang w:val="tr-TR"/>
              </w:rPr>
              <w:t xml:space="preserve"> Ed. </w:t>
            </w:r>
            <w:proofErr w:type="spellStart"/>
            <w:r w:rsidRPr="00115F31">
              <w:rPr>
                <w:szCs w:val="16"/>
                <w:lang w:val="tr-TR"/>
              </w:rPr>
              <w:t>Mosby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Elsevier</w:t>
            </w:r>
            <w:proofErr w:type="spellEnd"/>
            <w:r w:rsidRPr="00115F31">
              <w:rPr>
                <w:szCs w:val="16"/>
                <w:lang w:val="tr-TR"/>
              </w:rPr>
              <w:t>.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10.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Rakosi</w:t>
            </w:r>
            <w:proofErr w:type="spellEnd"/>
            <w:r w:rsidRPr="00115F31">
              <w:rPr>
                <w:szCs w:val="16"/>
                <w:lang w:val="tr-TR"/>
              </w:rPr>
              <w:t xml:space="preserve"> T</w:t>
            </w:r>
            <w:proofErr w:type="gramStart"/>
            <w:r w:rsidRPr="00115F31">
              <w:rPr>
                <w:szCs w:val="16"/>
                <w:lang w:val="tr-TR"/>
              </w:rPr>
              <w:t>.,</w:t>
            </w:r>
            <w:proofErr w:type="gram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Graber</w:t>
            </w:r>
            <w:proofErr w:type="spellEnd"/>
            <w:r w:rsidRPr="00115F31">
              <w:rPr>
                <w:szCs w:val="16"/>
                <w:lang w:val="tr-TR"/>
              </w:rPr>
              <w:t xml:space="preserve">  T.M. (2010) </w:t>
            </w:r>
            <w:proofErr w:type="spellStart"/>
            <w:r w:rsidRPr="00115F31">
              <w:rPr>
                <w:szCs w:val="16"/>
                <w:lang w:val="tr-TR"/>
              </w:rPr>
              <w:t>orthodontic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dentofacial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orthopedic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treatment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Theime</w:t>
            </w:r>
            <w:proofErr w:type="spellEnd"/>
            <w:r w:rsidRPr="00115F31">
              <w:rPr>
                <w:szCs w:val="16"/>
                <w:lang w:val="tr-TR"/>
              </w:rPr>
              <w:t xml:space="preserve"> Publishing </w:t>
            </w:r>
            <w:proofErr w:type="spellStart"/>
            <w:r w:rsidRPr="00115F31">
              <w:rPr>
                <w:szCs w:val="16"/>
                <w:lang w:val="tr-TR"/>
              </w:rPr>
              <w:t>Group</w:t>
            </w:r>
            <w:proofErr w:type="spellEnd"/>
            <w:r w:rsidRPr="00115F31">
              <w:rPr>
                <w:szCs w:val="16"/>
                <w:lang w:val="tr-TR"/>
              </w:rPr>
              <w:t xml:space="preserve">, </w:t>
            </w:r>
            <w:proofErr w:type="spellStart"/>
            <w:r w:rsidRPr="00115F31">
              <w:rPr>
                <w:szCs w:val="16"/>
                <w:lang w:val="tr-TR"/>
              </w:rPr>
              <w:t>Stuttgrat</w:t>
            </w:r>
            <w:proofErr w:type="spellEnd"/>
            <w:r w:rsidRPr="00115F31">
              <w:rPr>
                <w:szCs w:val="16"/>
                <w:lang w:val="tr-TR"/>
              </w:rPr>
              <w:t xml:space="preserve">-New York. 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11.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Linder-Aronson</w:t>
            </w:r>
            <w:proofErr w:type="spellEnd"/>
            <w:r w:rsidRPr="00115F31">
              <w:rPr>
                <w:szCs w:val="16"/>
                <w:lang w:val="tr-TR"/>
              </w:rPr>
              <w:t xml:space="preserve"> S. (1974). </w:t>
            </w:r>
            <w:proofErr w:type="spellStart"/>
            <w:r w:rsidRPr="00115F31">
              <w:rPr>
                <w:szCs w:val="16"/>
                <w:lang w:val="tr-TR"/>
              </w:rPr>
              <w:t>Effects</w:t>
            </w:r>
            <w:proofErr w:type="spellEnd"/>
            <w:r w:rsidRPr="00115F31">
              <w:rPr>
                <w:szCs w:val="16"/>
                <w:lang w:val="tr-TR"/>
              </w:rPr>
              <w:t xml:space="preserve"> of </w:t>
            </w:r>
            <w:proofErr w:type="spellStart"/>
            <w:r w:rsidRPr="00115F31">
              <w:rPr>
                <w:szCs w:val="16"/>
                <w:lang w:val="tr-TR"/>
              </w:rPr>
              <w:t>adenoidectomy</w:t>
            </w:r>
            <w:proofErr w:type="spellEnd"/>
            <w:r w:rsidRPr="00115F31">
              <w:rPr>
                <w:szCs w:val="16"/>
                <w:lang w:val="tr-TR"/>
              </w:rPr>
              <w:t xml:space="preserve"> on </w:t>
            </w:r>
            <w:proofErr w:type="spellStart"/>
            <w:r w:rsidRPr="00115F31">
              <w:rPr>
                <w:szCs w:val="16"/>
                <w:lang w:val="tr-TR"/>
              </w:rPr>
              <w:t>dentition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nasopharynx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Am</w:t>
            </w:r>
            <w:proofErr w:type="spellEnd"/>
            <w:r w:rsidRPr="00115F31">
              <w:rPr>
                <w:szCs w:val="16"/>
                <w:lang w:val="tr-TR"/>
              </w:rPr>
              <w:t xml:space="preserve"> J </w:t>
            </w:r>
            <w:proofErr w:type="spellStart"/>
            <w:r w:rsidRPr="00115F31">
              <w:rPr>
                <w:szCs w:val="16"/>
                <w:lang w:val="tr-TR"/>
              </w:rPr>
              <w:t>Orthod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gramStart"/>
            <w:r w:rsidRPr="00115F31">
              <w:rPr>
                <w:szCs w:val="16"/>
                <w:lang w:val="tr-TR"/>
              </w:rPr>
              <w:t>65:1</w:t>
            </w:r>
            <w:proofErr w:type="gramEnd"/>
            <w:r w:rsidRPr="00115F31">
              <w:rPr>
                <w:szCs w:val="16"/>
                <w:lang w:val="tr-TR"/>
              </w:rPr>
              <w:t>-15</w:t>
            </w:r>
          </w:p>
          <w:p w:rsidR="00115F31" w:rsidRPr="00115F31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t>12.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Steiner</w:t>
            </w:r>
            <w:proofErr w:type="spellEnd"/>
            <w:r w:rsidRPr="00115F31">
              <w:rPr>
                <w:szCs w:val="16"/>
                <w:lang w:val="tr-TR"/>
              </w:rPr>
              <w:t xml:space="preserve"> CC. (1953) </w:t>
            </w:r>
            <w:proofErr w:type="spellStart"/>
            <w:r w:rsidRPr="00115F31">
              <w:rPr>
                <w:szCs w:val="16"/>
                <w:lang w:val="tr-TR"/>
              </w:rPr>
              <w:t>Cephalometric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for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you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me. </w:t>
            </w:r>
            <w:proofErr w:type="spellStart"/>
            <w:r w:rsidRPr="00115F31">
              <w:rPr>
                <w:szCs w:val="16"/>
                <w:lang w:val="tr-TR"/>
              </w:rPr>
              <w:t>American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Journal</w:t>
            </w:r>
            <w:proofErr w:type="spellEnd"/>
            <w:r w:rsidRPr="00115F31">
              <w:rPr>
                <w:szCs w:val="16"/>
                <w:lang w:val="tr-TR"/>
              </w:rPr>
              <w:t xml:space="preserve"> of Orthodontics.39(10):729–754.</w:t>
            </w:r>
          </w:p>
          <w:p w:rsidR="00BC32DD" w:rsidRPr="001A2552" w:rsidRDefault="00115F31" w:rsidP="00115F31">
            <w:pPr>
              <w:pStyle w:val="Kaynakca"/>
              <w:rPr>
                <w:szCs w:val="16"/>
                <w:lang w:val="tr-TR"/>
              </w:rPr>
            </w:pPr>
            <w:r w:rsidRPr="00115F31">
              <w:rPr>
                <w:szCs w:val="16"/>
                <w:lang w:val="tr-TR"/>
              </w:rPr>
              <w:lastRenderedPageBreak/>
              <w:t>13.</w:t>
            </w:r>
            <w:r w:rsidRPr="00115F31">
              <w:rPr>
                <w:szCs w:val="16"/>
                <w:lang w:val="tr-TR"/>
              </w:rPr>
              <w:tab/>
            </w:r>
            <w:proofErr w:type="spellStart"/>
            <w:r w:rsidRPr="00115F31">
              <w:rPr>
                <w:szCs w:val="16"/>
                <w:lang w:val="tr-TR"/>
              </w:rPr>
              <w:t>Okeson</w:t>
            </w:r>
            <w:proofErr w:type="spellEnd"/>
            <w:r w:rsidRPr="00115F31">
              <w:rPr>
                <w:szCs w:val="16"/>
                <w:lang w:val="tr-TR"/>
              </w:rPr>
              <w:t xml:space="preserve"> J. (2013) Management of </w:t>
            </w:r>
            <w:proofErr w:type="spellStart"/>
            <w:r w:rsidRPr="00115F31">
              <w:rPr>
                <w:szCs w:val="16"/>
                <w:lang w:val="tr-TR"/>
              </w:rPr>
              <w:t>Temporomandibular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Disorders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and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Occlusion</w:t>
            </w:r>
            <w:proofErr w:type="spellEnd"/>
            <w:r w:rsidRPr="00115F31">
              <w:rPr>
                <w:szCs w:val="16"/>
                <w:lang w:val="tr-TR"/>
              </w:rPr>
              <w:t xml:space="preserve">. 7th Edition. </w:t>
            </w:r>
            <w:proofErr w:type="spellStart"/>
            <w:r w:rsidRPr="00115F31">
              <w:rPr>
                <w:szCs w:val="16"/>
                <w:lang w:val="tr-TR"/>
              </w:rPr>
              <w:t>Mosby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Elsevier</w:t>
            </w:r>
            <w:proofErr w:type="spellEnd"/>
            <w:r w:rsidRPr="00115F31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5F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513A6"/>
    <w:multiLevelType w:val="multilevel"/>
    <w:tmpl w:val="ED3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298"/>
    <w:rsid w:val="000A48ED"/>
    <w:rsid w:val="00115F31"/>
    <w:rsid w:val="004B4A52"/>
    <w:rsid w:val="006E65AF"/>
    <w:rsid w:val="00832BE3"/>
    <w:rsid w:val="009421D6"/>
    <w:rsid w:val="00A77FB5"/>
    <w:rsid w:val="00BC32DD"/>
    <w:rsid w:val="00CB5B6E"/>
    <w:rsid w:val="00C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RANANALCACI</dc:creator>
  <cp:keywords/>
  <dc:description/>
  <cp:lastModifiedBy>merve berika sezer</cp:lastModifiedBy>
  <cp:revision>3</cp:revision>
  <dcterms:created xsi:type="dcterms:W3CDTF">2018-01-18T12:13:00Z</dcterms:created>
  <dcterms:modified xsi:type="dcterms:W3CDTF">2018-02-07T08:06:00Z</dcterms:modified>
</cp:coreProperties>
</file>