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718" w:rsidRDefault="00F55718" w:rsidP="00F55718">
      <w:pPr>
        <w:jc w:val="center"/>
        <w:rPr>
          <w:b/>
          <w:color w:val="C00000"/>
          <w:sz w:val="40"/>
          <w:szCs w:val="40"/>
          <w:u w:val="single"/>
        </w:rPr>
      </w:pPr>
    </w:p>
    <w:p w:rsidR="00F55718" w:rsidRPr="007F3F13" w:rsidRDefault="00F55718" w:rsidP="00F55718">
      <w:pPr>
        <w:jc w:val="center"/>
        <w:rPr>
          <w:color w:val="000000"/>
          <w:sz w:val="16"/>
          <w:szCs w:val="16"/>
        </w:rPr>
      </w:pPr>
      <w:r w:rsidRPr="007F3F13">
        <w:rPr>
          <w:b/>
          <w:color w:val="000000"/>
          <w:sz w:val="16"/>
          <w:szCs w:val="16"/>
        </w:rPr>
        <w:t>Ankara Üniversitesi</w:t>
      </w:r>
      <w:r w:rsidRPr="007F3F13">
        <w:rPr>
          <w:b/>
          <w:color w:val="000000"/>
          <w:sz w:val="16"/>
          <w:szCs w:val="16"/>
        </w:rPr>
        <w:br/>
        <w:t xml:space="preserve">Kütüphane ve Dokümantasyon Daire Başkanlığı </w:t>
      </w:r>
    </w:p>
    <w:p w:rsidR="00F55718" w:rsidRPr="007F3F13" w:rsidRDefault="00F55718" w:rsidP="00F55718">
      <w:pPr>
        <w:jc w:val="center"/>
        <w:rPr>
          <w:b/>
          <w:color w:val="000000"/>
          <w:sz w:val="16"/>
          <w:szCs w:val="16"/>
        </w:rPr>
      </w:pPr>
      <w:r w:rsidRPr="007F3F13">
        <w:rPr>
          <w:b/>
          <w:color w:val="000000"/>
          <w:sz w:val="16"/>
          <w:szCs w:val="16"/>
        </w:rPr>
        <w:t>Açık Ders Malzemeleri</w:t>
      </w:r>
    </w:p>
    <w:p w:rsidR="00F55718" w:rsidRPr="007F3F13" w:rsidRDefault="00F55718" w:rsidP="00F55718">
      <w:pPr>
        <w:pStyle w:val="Basliklar"/>
        <w:jc w:val="center"/>
        <w:rPr>
          <w:color w:val="000000"/>
          <w:sz w:val="16"/>
          <w:szCs w:val="16"/>
        </w:rPr>
      </w:pPr>
    </w:p>
    <w:p w:rsidR="00F55718" w:rsidRPr="007F3F13" w:rsidRDefault="00F55718" w:rsidP="00F55718">
      <w:pPr>
        <w:pStyle w:val="Basliklar"/>
        <w:jc w:val="center"/>
        <w:rPr>
          <w:color w:val="000000"/>
          <w:sz w:val="16"/>
          <w:szCs w:val="16"/>
        </w:rPr>
      </w:pPr>
      <w:r w:rsidRPr="007F3F13">
        <w:rPr>
          <w:color w:val="000000"/>
          <w:sz w:val="16"/>
          <w:szCs w:val="16"/>
        </w:rPr>
        <w:t>Ders izlence Formu</w:t>
      </w:r>
    </w:p>
    <w:p w:rsidR="00F55718" w:rsidRPr="007F3F13" w:rsidRDefault="00F55718" w:rsidP="00F55718">
      <w:pPr>
        <w:rPr>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F55718" w:rsidRPr="007F3F13" w:rsidTr="00243EC6">
        <w:trPr>
          <w:jc w:val="center"/>
        </w:trPr>
        <w:tc>
          <w:tcPr>
            <w:tcW w:w="2745" w:type="dxa"/>
            <w:vAlign w:val="center"/>
          </w:tcPr>
          <w:p w:rsidR="00F55718" w:rsidRPr="007F3F13" w:rsidRDefault="00F55718" w:rsidP="00243EC6">
            <w:pPr>
              <w:pStyle w:val="DersBasliklar"/>
              <w:rPr>
                <w:color w:val="000000"/>
                <w:szCs w:val="16"/>
              </w:rPr>
            </w:pPr>
            <w:r w:rsidRPr="007F3F13">
              <w:rPr>
                <w:color w:val="000000"/>
                <w:szCs w:val="16"/>
              </w:rPr>
              <w:t>Dersin Kodu ve İsmi</w:t>
            </w:r>
          </w:p>
        </w:tc>
        <w:tc>
          <w:tcPr>
            <w:tcW w:w="6068" w:type="dxa"/>
          </w:tcPr>
          <w:p w:rsidR="00F55718" w:rsidRPr="007F3F13" w:rsidRDefault="00F55718" w:rsidP="00243EC6">
            <w:pPr>
              <w:pStyle w:val="DersBilgileri"/>
              <w:rPr>
                <w:b/>
                <w:bCs/>
                <w:color w:val="000000"/>
                <w:szCs w:val="16"/>
              </w:rPr>
            </w:pPr>
            <w:r>
              <w:rPr>
                <w:rFonts w:ascii="Arial TUR" w:hAnsi="Arial TUR" w:cs="Arial TUR"/>
                <w:color w:val="666666"/>
                <w:sz w:val="18"/>
                <w:szCs w:val="18"/>
              </w:rPr>
              <w:t>ZTB317</w:t>
            </w:r>
            <w:r w:rsidRPr="007F3F13">
              <w:rPr>
                <w:rFonts w:cs="Arial TUR"/>
                <w:color w:val="000000"/>
                <w:szCs w:val="16"/>
              </w:rPr>
              <w:t xml:space="preserve"> - Tıbbi Bitkilere Giriş</w:t>
            </w:r>
          </w:p>
        </w:tc>
      </w:tr>
      <w:tr w:rsidR="00F55718" w:rsidRPr="007F3F13" w:rsidTr="00243EC6">
        <w:trPr>
          <w:jc w:val="center"/>
        </w:trPr>
        <w:tc>
          <w:tcPr>
            <w:tcW w:w="2745" w:type="dxa"/>
            <w:vAlign w:val="center"/>
          </w:tcPr>
          <w:p w:rsidR="00F55718" w:rsidRPr="007F3F13" w:rsidRDefault="00F55718" w:rsidP="00243EC6">
            <w:pPr>
              <w:pStyle w:val="DersBasliklar"/>
              <w:rPr>
                <w:color w:val="000000"/>
                <w:szCs w:val="16"/>
              </w:rPr>
            </w:pPr>
            <w:r w:rsidRPr="007F3F13">
              <w:rPr>
                <w:color w:val="000000"/>
                <w:szCs w:val="16"/>
              </w:rPr>
              <w:t>Dersin Sorumlusu</w:t>
            </w:r>
          </w:p>
        </w:tc>
        <w:tc>
          <w:tcPr>
            <w:tcW w:w="6068" w:type="dxa"/>
          </w:tcPr>
          <w:p w:rsidR="00F55718" w:rsidRPr="007F3F13" w:rsidRDefault="00F55718" w:rsidP="00243EC6">
            <w:pPr>
              <w:pStyle w:val="DersBilgileri"/>
              <w:rPr>
                <w:color w:val="000000"/>
                <w:szCs w:val="16"/>
              </w:rPr>
            </w:pPr>
            <w:r w:rsidRPr="007F3F13">
              <w:rPr>
                <w:rFonts w:cs="Arial"/>
                <w:color w:val="000000"/>
                <w:szCs w:val="16"/>
                <w:lang w:val="en-US"/>
              </w:rPr>
              <w:t>Serkan URANBEY</w:t>
            </w:r>
          </w:p>
        </w:tc>
      </w:tr>
      <w:tr w:rsidR="00F55718" w:rsidRPr="007F3F13" w:rsidTr="00243EC6">
        <w:trPr>
          <w:jc w:val="center"/>
        </w:trPr>
        <w:tc>
          <w:tcPr>
            <w:tcW w:w="2745" w:type="dxa"/>
            <w:vAlign w:val="center"/>
          </w:tcPr>
          <w:p w:rsidR="00F55718" w:rsidRPr="007F3F13" w:rsidRDefault="00F55718" w:rsidP="00243EC6">
            <w:pPr>
              <w:pStyle w:val="DersBasliklar"/>
              <w:rPr>
                <w:color w:val="000000"/>
                <w:szCs w:val="16"/>
              </w:rPr>
            </w:pPr>
            <w:r w:rsidRPr="007F3F13">
              <w:rPr>
                <w:color w:val="000000"/>
                <w:szCs w:val="16"/>
              </w:rPr>
              <w:t>Dersin Düzeyi</w:t>
            </w:r>
          </w:p>
        </w:tc>
        <w:tc>
          <w:tcPr>
            <w:tcW w:w="6068" w:type="dxa"/>
          </w:tcPr>
          <w:p w:rsidR="00F55718" w:rsidRPr="007F3F13" w:rsidRDefault="00F55718" w:rsidP="00243EC6">
            <w:pPr>
              <w:pStyle w:val="DersBilgileri"/>
              <w:rPr>
                <w:color w:val="000000"/>
                <w:szCs w:val="16"/>
              </w:rPr>
            </w:pPr>
            <w:r w:rsidRPr="007F3F13">
              <w:rPr>
                <w:color w:val="000000"/>
                <w:szCs w:val="16"/>
              </w:rPr>
              <w:t>Lisans</w:t>
            </w:r>
          </w:p>
        </w:tc>
      </w:tr>
      <w:tr w:rsidR="00F55718" w:rsidRPr="007F3F13" w:rsidTr="00243EC6">
        <w:trPr>
          <w:jc w:val="center"/>
        </w:trPr>
        <w:tc>
          <w:tcPr>
            <w:tcW w:w="2745" w:type="dxa"/>
            <w:vAlign w:val="center"/>
          </w:tcPr>
          <w:p w:rsidR="00F55718" w:rsidRPr="007F3F13" w:rsidRDefault="00F55718" w:rsidP="00243EC6">
            <w:pPr>
              <w:pStyle w:val="DersBasliklar"/>
              <w:rPr>
                <w:color w:val="000000"/>
                <w:szCs w:val="16"/>
              </w:rPr>
            </w:pPr>
            <w:r w:rsidRPr="007F3F13">
              <w:rPr>
                <w:color w:val="000000"/>
                <w:szCs w:val="16"/>
              </w:rPr>
              <w:t>Dersin Kredisi</w:t>
            </w:r>
          </w:p>
        </w:tc>
        <w:tc>
          <w:tcPr>
            <w:tcW w:w="6068" w:type="dxa"/>
          </w:tcPr>
          <w:p w:rsidR="00F55718" w:rsidRPr="007F3F13" w:rsidRDefault="00F539E7" w:rsidP="00243EC6">
            <w:pPr>
              <w:pStyle w:val="DersBilgileri"/>
              <w:rPr>
                <w:color w:val="000000"/>
                <w:szCs w:val="16"/>
              </w:rPr>
            </w:pPr>
            <w:r>
              <w:rPr>
                <w:color w:val="000000"/>
                <w:szCs w:val="16"/>
              </w:rPr>
              <w:t>3</w:t>
            </w:r>
            <w:bookmarkStart w:id="0" w:name="_GoBack"/>
            <w:bookmarkEnd w:id="0"/>
          </w:p>
        </w:tc>
      </w:tr>
      <w:tr w:rsidR="00F55718" w:rsidRPr="007F3F13" w:rsidTr="00243EC6">
        <w:trPr>
          <w:jc w:val="center"/>
        </w:trPr>
        <w:tc>
          <w:tcPr>
            <w:tcW w:w="2745" w:type="dxa"/>
            <w:vAlign w:val="center"/>
          </w:tcPr>
          <w:p w:rsidR="00F55718" w:rsidRPr="007F3F13" w:rsidRDefault="00F55718" w:rsidP="00243EC6">
            <w:pPr>
              <w:pStyle w:val="DersBasliklar"/>
              <w:rPr>
                <w:color w:val="000000"/>
                <w:szCs w:val="16"/>
              </w:rPr>
            </w:pPr>
            <w:r w:rsidRPr="007F3F13">
              <w:rPr>
                <w:color w:val="000000"/>
                <w:szCs w:val="16"/>
              </w:rPr>
              <w:t>Dersin Türü</w:t>
            </w:r>
          </w:p>
        </w:tc>
        <w:tc>
          <w:tcPr>
            <w:tcW w:w="6068" w:type="dxa"/>
          </w:tcPr>
          <w:p w:rsidR="00F55718" w:rsidRPr="007F3F13" w:rsidRDefault="00F55718" w:rsidP="00243EC6">
            <w:pPr>
              <w:pStyle w:val="DersBilgileri"/>
              <w:rPr>
                <w:color w:val="000000"/>
                <w:szCs w:val="16"/>
              </w:rPr>
            </w:pPr>
            <w:r w:rsidRPr="007F3F13">
              <w:rPr>
                <w:rFonts w:cs="Arial TUR"/>
                <w:color w:val="000000"/>
                <w:szCs w:val="16"/>
              </w:rPr>
              <w:t xml:space="preserve">Seçmeli </w:t>
            </w:r>
          </w:p>
        </w:tc>
      </w:tr>
      <w:tr w:rsidR="00F55718" w:rsidRPr="007F3F13" w:rsidTr="00243EC6">
        <w:trPr>
          <w:jc w:val="center"/>
        </w:trPr>
        <w:tc>
          <w:tcPr>
            <w:tcW w:w="2745" w:type="dxa"/>
            <w:vAlign w:val="center"/>
          </w:tcPr>
          <w:p w:rsidR="00F55718" w:rsidRPr="007F3F13" w:rsidRDefault="00F55718" w:rsidP="00243EC6">
            <w:pPr>
              <w:pStyle w:val="DersBasliklar"/>
              <w:rPr>
                <w:color w:val="000000"/>
                <w:szCs w:val="16"/>
              </w:rPr>
            </w:pPr>
            <w:r w:rsidRPr="007F3F13">
              <w:rPr>
                <w:color w:val="000000"/>
                <w:szCs w:val="16"/>
              </w:rPr>
              <w:t>Dersin İçeriği</w:t>
            </w:r>
          </w:p>
        </w:tc>
        <w:tc>
          <w:tcPr>
            <w:tcW w:w="6068" w:type="dxa"/>
          </w:tcPr>
          <w:p w:rsidR="00F55718" w:rsidRPr="007F3F13" w:rsidRDefault="00F55718" w:rsidP="00243EC6">
            <w:pPr>
              <w:pStyle w:val="DersBilgileri"/>
              <w:ind w:left="33"/>
              <w:rPr>
                <w:color w:val="000000"/>
                <w:szCs w:val="16"/>
              </w:rPr>
            </w:pPr>
            <w:r w:rsidRPr="007F3F13">
              <w:rPr>
                <w:rFonts w:cs="Arial TUR"/>
                <w:color w:val="000000"/>
                <w:szCs w:val="16"/>
              </w:rPr>
              <w:t>Bu derste tıbbi bitki, aromatik bitki, baharat bitkileri, bitkisel ilaç, drog nedir gibi soruların cevabı verilmektedir. Bitkisel materyallerden uçucu yağların elde edilme yöntemleri, tıbbi ve aromatik bitkilerden yararlanma, tıbbi ve aromatik bitkilerin tarımının yararları ve tıbbi bitkilerin sınıflandırılması gibi konularda bilgiler verilmektedir.</w:t>
            </w:r>
          </w:p>
        </w:tc>
      </w:tr>
      <w:tr w:rsidR="00F55718" w:rsidRPr="007F3F13" w:rsidTr="00243EC6">
        <w:trPr>
          <w:jc w:val="center"/>
        </w:trPr>
        <w:tc>
          <w:tcPr>
            <w:tcW w:w="2745" w:type="dxa"/>
            <w:vAlign w:val="center"/>
          </w:tcPr>
          <w:p w:rsidR="00F55718" w:rsidRPr="007F3F13" w:rsidRDefault="00F55718" w:rsidP="00243EC6">
            <w:pPr>
              <w:pStyle w:val="DersBasliklar"/>
              <w:rPr>
                <w:color w:val="000000"/>
                <w:szCs w:val="16"/>
              </w:rPr>
            </w:pPr>
            <w:r w:rsidRPr="007F3F13">
              <w:rPr>
                <w:color w:val="000000"/>
                <w:szCs w:val="16"/>
              </w:rPr>
              <w:t>Dersin Amacı</w:t>
            </w:r>
          </w:p>
        </w:tc>
        <w:tc>
          <w:tcPr>
            <w:tcW w:w="6068" w:type="dxa"/>
          </w:tcPr>
          <w:p w:rsidR="00F55718" w:rsidRPr="007F3F13" w:rsidRDefault="00F55718" w:rsidP="00243EC6">
            <w:pPr>
              <w:rPr>
                <w:rFonts w:cs="Arial TUR"/>
                <w:color w:val="000000"/>
                <w:sz w:val="16"/>
                <w:szCs w:val="16"/>
              </w:rPr>
            </w:pPr>
            <w:r w:rsidRPr="007F3F13">
              <w:rPr>
                <w:rFonts w:cs="Arial TUR"/>
                <w:color w:val="000000"/>
                <w:sz w:val="16"/>
                <w:szCs w:val="16"/>
              </w:rPr>
              <w:t xml:space="preserve">Bu dersin amacı tıbbi bitkileri öğrencilere tanıtmak, tıbbi bitkilerin kültürü hakkında genel bilgiler vermektir. </w:t>
            </w:r>
          </w:p>
        </w:tc>
      </w:tr>
      <w:tr w:rsidR="00F55718" w:rsidRPr="007F3F13" w:rsidTr="00243EC6">
        <w:trPr>
          <w:trHeight w:val="114"/>
          <w:jc w:val="center"/>
        </w:trPr>
        <w:tc>
          <w:tcPr>
            <w:tcW w:w="2745" w:type="dxa"/>
            <w:vAlign w:val="center"/>
          </w:tcPr>
          <w:p w:rsidR="00F55718" w:rsidRPr="007F3F13" w:rsidRDefault="00F55718" w:rsidP="00243EC6">
            <w:pPr>
              <w:pStyle w:val="DersBasliklar"/>
              <w:rPr>
                <w:color w:val="000000"/>
                <w:szCs w:val="16"/>
              </w:rPr>
            </w:pPr>
            <w:r w:rsidRPr="007F3F13">
              <w:rPr>
                <w:color w:val="000000"/>
                <w:szCs w:val="16"/>
              </w:rPr>
              <w:t>Dersin Süresi</w:t>
            </w:r>
          </w:p>
        </w:tc>
        <w:tc>
          <w:tcPr>
            <w:tcW w:w="6068" w:type="dxa"/>
          </w:tcPr>
          <w:p w:rsidR="00F55718" w:rsidRPr="007F3F13" w:rsidRDefault="00F55718" w:rsidP="00243EC6">
            <w:pPr>
              <w:pStyle w:val="DersBilgileri"/>
              <w:rPr>
                <w:color w:val="000000"/>
                <w:szCs w:val="16"/>
              </w:rPr>
            </w:pPr>
            <w:r w:rsidRPr="007F3F13">
              <w:rPr>
                <w:color w:val="000000"/>
                <w:szCs w:val="16"/>
              </w:rPr>
              <w:t xml:space="preserve">1 Yarıyıl </w:t>
            </w:r>
            <w:r w:rsidRPr="007F3F13">
              <w:rPr>
                <w:i/>
                <w:color w:val="000000"/>
                <w:szCs w:val="16"/>
              </w:rPr>
              <w:t>(Haftada 3 saat)</w:t>
            </w:r>
          </w:p>
        </w:tc>
      </w:tr>
      <w:tr w:rsidR="00F55718" w:rsidRPr="007F3F13" w:rsidTr="00243EC6">
        <w:trPr>
          <w:jc w:val="center"/>
        </w:trPr>
        <w:tc>
          <w:tcPr>
            <w:tcW w:w="2745" w:type="dxa"/>
            <w:vAlign w:val="center"/>
          </w:tcPr>
          <w:p w:rsidR="00F55718" w:rsidRPr="007F3F13" w:rsidRDefault="00F55718" w:rsidP="00243EC6">
            <w:pPr>
              <w:pStyle w:val="DersBasliklar"/>
              <w:rPr>
                <w:color w:val="000000"/>
                <w:szCs w:val="16"/>
              </w:rPr>
            </w:pPr>
            <w:r w:rsidRPr="007F3F13">
              <w:rPr>
                <w:color w:val="000000"/>
                <w:szCs w:val="16"/>
              </w:rPr>
              <w:t>Eğitim Dili</w:t>
            </w:r>
          </w:p>
        </w:tc>
        <w:tc>
          <w:tcPr>
            <w:tcW w:w="6068" w:type="dxa"/>
          </w:tcPr>
          <w:p w:rsidR="00F55718" w:rsidRPr="007F3F13" w:rsidRDefault="00F55718" w:rsidP="00243EC6">
            <w:pPr>
              <w:pStyle w:val="DersBilgileri"/>
              <w:rPr>
                <w:color w:val="000000"/>
                <w:szCs w:val="16"/>
              </w:rPr>
            </w:pPr>
            <w:r w:rsidRPr="007F3F13">
              <w:rPr>
                <w:color w:val="000000"/>
                <w:szCs w:val="16"/>
              </w:rPr>
              <w:t>Türkçe</w:t>
            </w:r>
          </w:p>
        </w:tc>
      </w:tr>
      <w:tr w:rsidR="00F55718" w:rsidRPr="007F3F13" w:rsidTr="00243EC6">
        <w:trPr>
          <w:jc w:val="center"/>
        </w:trPr>
        <w:tc>
          <w:tcPr>
            <w:tcW w:w="2745" w:type="dxa"/>
            <w:vAlign w:val="center"/>
          </w:tcPr>
          <w:p w:rsidR="00F55718" w:rsidRPr="007F3F13" w:rsidRDefault="00F55718" w:rsidP="00243EC6">
            <w:pPr>
              <w:pStyle w:val="DersBasliklar"/>
              <w:rPr>
                <w:color w:val="000000"/>
                <w:szCs w:val="16"/>
              </w:rPr>
            </w:pPr>
            <w:r w:rsidRPr="007F3F13">
              <w:rPr>
                <w:color w:val="000000"/>
                <w:szCs w:val="16"/>
              </w:rPr>
              <w:t>Ön Koşul</w:t>
            </w:r>
          </w:p>
        </w:tc>
        <w:tc>
          <w:tcPr>
            <w:tcW w:w="6068" w:type="dxa"/>
            <w:tcBorders>
              <w:bottom w:val="nil"/>
            </w:tcBorders>
          </w:tcPr>
          <w:p w:rsidR="00F55718" w:rsidRPr="007F3F13" w:rsidRDefault="00F55718" w:rsidP="00243EC6">
            <w:pPr>
              <w:pStyle w:val="DersBilgileri"/>
              <w:rPr>
                <w:color w:val="000000"/>
                <w:szCs w:val="16"/>
              </w:rPr>
            </w:pPr>
            <w:r w:rsidRPr="007F3F13">
              <w:rPr>
                <w:color w:val="000000"/>
                <w:szCs w:val="16"/>
              </w:rPr>
              <w:t>Yok</w:t>
            </w:r>
          </w:p>
        </w:tc>
      </w:tr>
      <w:tr w:rsidR="00F55718" w:rsidRPr="007F3F13" w:rsidTr="00243EC6">
        <w:trPr>
          <w:jc w:val="center"/>
        </w:trPr>
        <w:tc>
          <w:tcPr>
            <w:tcW w:w="2745" w:type="dxa"/>
            <w:vAlign w:val="center"/>
          </w:tcPr>
          <w:p w:rsidR="00F55718" w:rsidRPr="007F3F13" w:rsidRDefault="00F55718" w:rsidP="00243EC6">
            <w:pPr>
              <w:pStyle w:val="DersBasliklar"/>
              <w:rPr>
                <w:color w:val="000000"/>
                <w:szCs w:val="16"/>
              </w:rPr>
            </w:pPr>
            <w:r w:rsidRPr="007F3F13">
              <w:rPr>
                <w:color w:val="000000"/>
                <w:szCs w:val="16"/>
              </w:rPr>
              <w:t>Önerilen Kaynaklar</w:t>
            </w:r>
          </w:p>
        </w:tc>
        <w:tc>
          <w:tcPr>
            <w:tcW w:w="6068" w:type="dxa"/>
            <w:tcBorders>
              <w:top w:val="nil"/>
              <w:bottom w:val="nil"/>
            </w:tcBorders>
          </w:tcPr>
          <w:p w:rsidR="00F55718" w:rsidRPr="007F3F13" w:rsidRDefault="00F55718" w:rsidP="00243EC6">
            <w:pPr>
              <w:rPr>
                <w:rFonts w:cs="Arial TUR"/>
                <w:color w:val="000000"/>
                <w:sz w:val="16"/>
                <w:szCs w:val="16"/>
              </w:rPr>
            </w:pPr>
            <w:r w:rsidRPr="007F3F13">
              <w:rPr>
                <w:rFonts w:cs="Arial TUR"/>
                <w:color w:val="000000"/>
                <w:sz w:val="16"/>
                <w:szCs w:val="16"/>
              </w:rPr>
              <w:t xml:space="preserve">Baytop,T. 1984. Türkiye’de Bitkilerle Tedavi. İ.Ü. Eczacılık Fakültesi Yayınları No.40, İstanbul. </w:t>
            </w:r>
          </w:p>
          <w:p w:rsidR="00F55718" w:rsidRPr="007F3F13" w:rsidRDefault="00F55718" w:rsidP="00243EC6">
            <w:pPr>
              <w:rPr>
                <w:rFonts w:cs="Arial TUR"/>
                <w:color w:val="000000"/>
                <w:sz w:val="16"/>
                <w:szCs w:val="16"/>
              </w:rPr>
            </w:pPr>
            <w:r w:rsidRPr="007F3F13">
              <w:rPr>
                <w:rFonts w:cs="Arial TUR"/>
                <w:color w:val="000000"/>
                <w:sz w:val="16"/>
                <w:szCs w:val="16"/>
              </w:rPr>
              <w:t>Ceylan, A. 1994. Tıbbi Bitkiler II, III. E.Ü. Ziraat Fakültesi Yayınları No.509, Bornova-İzmir.</w:t>
            </w:r>
          </w:p>
          <w:p w:rsidR="00F55718" w:rsidRPr="007F3F13" w:rsidRDefault="00F55718" w:rsidP="00243EC6">
            <w:pPr>
              <w:rPr>
                <w:rFonts w:cs="Arial TUR"/>
                <w:color w:val="000000"/>
                <w:sz w:val="16"/>
                <w:szCs w:val="16"/>
              </w:rPr>
            </w:pPr>
            <w:r w:rsidRPr="007F3F13">
              <w:rPr>
                <w:rFonts w:cs="Arial TUR"/>
                <w:color w:val="000000"/>
                <w:sz w:val="16"/>
                <w:szCs w:val="16"/>
              </w:rPr>
              <w:t>Dachler,M. und H.Pelzmann. 1999. Arznei und Gewürzpflanzen. Fachbuch-Wien.</w:t>
            </w:r>
          </w:p>
          <w:p w:rsidR="00F55718" w:rsidRPr="007F3F13" w:rsidRDefault="00F55718" w:rsidP="00243EC6">
            <w:pPr>
              <w:rPr>
                <w:rFonts w:cs="Arial TUR"/>
                <w:color w:val="000000"/>
                <w:sz w:val="16"/>
                <w:szCs w:val="16"/>
              </w:rPr>
            </w:pPr>
            <w:r w:rsidRPr="007F3F13">
              <w:rPr>
                <w:rFonts w:cs="Arial TUR"/>
                <w:color w:val="000000"/>
                <w:sz w:val="16"/>
                <w:szCs w:val="16"/>
              </w:rPr>
              <w:t>Makaklı,B. 1982. Tıbbi Bitkilerimizi Değerlendirelim. Akgün Yayınevi, İstanbul.</w:t>
            </w:r>
          </w:p>
          <w:p w:rsidR="00F55718" w:rsidRPr="007F3F13" w:rsidRDefault="00F55718" w:rsidP="00243EC6">
            <w:pPr>
              <w:rPr>
                <w:rFonts w:cs="Arial TUR"/>
                <w:color w:val="000000"/>
                <w:sz w:val="16"/>
                <w:szCs w:val="16"/>
              </w:rPr>
            </w:pPr>
            <w:r w:rsidRPr="007F3F13">
              <w:rPr>
                <w:rFonts w:cs="Arial TUR"/>
                <w:color w:val="000000"/>
                <w:sz w:val="16"/>
                <w:szCs w:val="16"/>
              </w:rPr>
              <w:t>Baytop, T. 1994. Türkçe Bitki Adları Sözlüğü. Türk Dil Kurumu Yayınları, Ankara.</w:t>
            </w:r>
          </w:p>
          <w:p w:rsidR="00F55718" w:rsidRPr="007F3F13" w:rsidRDefault="00F55718" w:rsidP="00243EC6">
            <w:pPr>
              <w:rPr>
                <w:rFonts w:cs="Arial TUR"/>
                <w:color w:val="000000"/>
                <w:sz w:val="16"/>
                <w:szCs w:val="16"/>
              </w:rPr>
            </w:pPr>
            <w:r w:rsidRPr="007F3F13">
              <w:rPr>
                <w:rFonts w:cs="Arial TUR"/>
                <w:color w:val="000000"/>
                <w:sz w:val="16"/>
                <w:szCs w:val="16"/>
              </w:rPr>
              <w:t>Zeybek,N. 1985. Farmasötik Botanik. E.Ü. Ziraat Fakültesi Yayınları No.1, İzmir.</w:t>
            </w:r>
          </w:p>
          <w:p w:rsidR="00F55718" w:rsidRDefault="00F55718" w:rsidP="00243EC6">
            <w:pPr>
              <w:pBdr>
                <w:bottom w:val="single" w:sz="4" w:space="1" w:color="auto"/>
              </w:pBdr>
              <w:rPr>
                <w:bCs/>
                <w:sz w:val="16"/>
                <w:szCs w:val="16"/>
              </w:rPr>
            </w:pPr>
            <w:r w:rsidRPr="00A7150E">
              <w:rPr>
                <w:bCs/>
                <w:sz w:val="16"/>
                <w:szCs w:val="16"/>
              </w:rPr>
              <w:t>Anonim, 2014. Der Internationale Standard für die nachhaltige Wildsammlung von Heilpflanzen (ISSC-MAP).</w:t>
            </w:r>
          </w:p>
          <w:p w:rsidR="00F55718" w:rsidRPr="00A7150E" w:rsidRDefault="00F55718" w:rsidP="00243EC6">
            <w:pPr>
              <w:pBdr>
                <w:bottom w:val="single" w:sz="4" w:space="1" w:color="auto"/>
              </w:pBdr>
              <w:rPr>
                <w:sz w:val="16"/>
                <w:szCs w:val="16"/>
              </w:rPr>
            </w:pPr>
            <w:r>
              <w:rPr>
                <w:bCs/>
                <w:sz w:val="16"/>
                <w:szCs w:val="16"/>
              </w:rPr>
              <w:t>A</w:t>
            </w:r>
            <w:r w:rsidRPr="00A7150E">
              <w:rPr>
                <w:sz w:val="16"/>
                <w:szCs w:val="16"/>
              </w:rPr>
              <w:t xml:space="preserve">rslan N. , H. Baydar, S. Kızıl, Ü. Karık, N. Şekeroğlu, A. Gümüşçü. 2015. Tıbbi Aromatik Bitkiler Üretiminde Değişimler Ve Yeni Arayışlar. TMMOB Ziraat Mühendisliği Odası Türkiye Ziraat Mühendisliği VIII. Teknik Kongresi Bildiriler Kitabı-1 12-16 Ocak 2015 Ankara S. 483-505. </w:t>
            </w:r>
          </w:p>
          <w:p w:rsidR="00F55718" w:rsidRPr="00A7150E" w:rsidRDefault="00F55718" w:rsidP="00243EC6">
            <w:pPr>
              <w:rPr>
                <w:sz w:val="16"/>
                <w:szCs w:val="16"/>
              </w:rPr>
            </w:pPr>
          </w:p>
          <w:p w:rsidR="00F55718" w:rsidRPr="007F3F13" w:rsidRDefault="00F55718" w:rsidP="00243EC6">
            <w:pPr>
              <w:pBdr>
                <w:bottom w:val="single" w:sz="12" w:space="1" w:color="auto"/>
              </w:pBdr>
              <w:rPr>
                <w:rFonts w:cs="Arial TUR"/>
                <w:color w:val="000000"/>
                <w:sz w:val="16"/>
                <w:szCs w:val="16"/>
              </w:rPr>
            </w:pPr>
          </w:p>
        </w:tc>
      </w:tr>
      <w:tr w:rsidR="00F55718" w:rsidRPr="007F3F13" w:rsidTr="00243EC6">
        <w:trPr>
          <w:jc w:val="center"/>
        </w:trPr>
        <w:tc>
          <w:tcPr>
            <w:tcW w:w="2745" w:type="dxa"/>
            <w:vAlign w:val="center"/>
          </w:tcPr>
          <w:p w:rsidR="00F55718" w:rsidRPr="007F3F13" w:rsidRDefault="00F55718" w:rsidP="00243EC6">
            <w:pPr>
              <w:pStyle w:val="DersBasliklar"/>
              <w:rPr>
                <w:color w:val="000000"/>
                <w:szCs w:val="16"/>
              </w:rPr>
            </w:pPr>
            <w:r w:rsidRPr="007F3F13">
              <w:rPr>
                <w:color w:val="000000"/>
                <w:szCs w:val="16"/>
              </w:rPr>
              <w:t>Dersin Kredisi</w:t>
            </w:r>
          </w:p>
        </w:tc>
        <w:tc>
          <w:tcPr>
            <w:tcW w:w="6068" w:type="dxa"/>
            <w:tcBorders>
              <w:top w:val="nil"/>
            </w:tcBorders>
          </w:tcPr>
          <w:p w:rsidR="00F55718" w:rsidRPr="007F3F13" w:rsidRDefault="00F55718" w:rsidP="00243EC6">
            <w:pPr>
              <w:rPr>
                <w:rFonts w:cs="Arial TUR"/>
                <w:color w:val="000000"/>
                <w:sz w:val="16"/>
                <w:szCs w:val="16"/>
              </w:rPr>
            </w:pPr>
            <w:r w:rsidRPr="007F3F13">
              <w:rPr>
                <w:rFonts w:cs="Arial TUR"/>
                <w:color w:val="000000"/>
                <w:sz w:val="16"/>
                <w:szCs w:val="16"/>
              </w:rPr>
              <w:t>3</w:t>
            </w:r>
          </w:p>
        </w:tc>
      </w:tr>
      <w:tr w:rsidR="00F55718" w:rsidRPr="007F3F13" w:rsidTr="00243EC6">
        <w:trPr>
          <w:jc w:val="center"/>
        </w:trPr>
        <w:tc>
          <w:tcPr>
            <w:tcW w:w="2745" w:type="dxa"/>
            <w:vAlign w:val="center"/>
          </w:tcPr>
          <w:p w:rsidR="00F55718" w:rsidRPr="007F3F13" w:rsidRDefault="00F55718" w:rsidP="00243EC6">
            <w:pPr>
              <w:pStyle w:val="DersBasliklar"/>
              <w:rPr>
                <w:color w:val="000000"/>
                <w:szCs w:val="16"/>
              </w:rPr>
            </w:pPr>
            <w:r w:rsidRPr="007F3F13">
              <w:rPr>
                <w:color w:val="000000"/>
                <w:szCs w:val="16"/>
              </w:rPr>
              <w:t>Laboratuvar</w:t>
            </w:r>
          </w:p>
        </w:tc>
        <w:tc>
          <w:tcPr>
            <w:tcW w:w="6068" w:type="dxa"/>
          </w:tcPr>
          <w:p w:rsidR="00F55718" w:rsidRPr="007F3F13" w:rsidRDefault="00F55718" w:rsidP="00243EC6">
            <w:pPr>
              <w:rPr>
                <w:rFonts w:cs="Arial TUR"/>
                <w:color w:val="000000"/>
                <w:sz w:val="16"/>
                <w:szCs w:val="16"/>
              </w:rPr>
            </w:pPr>
          </w:p>
        </w:tc>
      </w:tr>
      <w:tr w:rsidR="00F55718" w:rsidRPr="007F3F13" w:rsidTr="00243EC6">
        <w:trPr>
          <w:jc w:val="center"/>
        </w:trPr>
        <w:tc>
          <w:tcPr>
            <w:tcW w:w="2745" w:type="dxa"/>
            <w:vAlign w:val="center"/>
          </w:tcPr>
          <w:p w:rsidR="00F55718" w:rsidRPr="007F3F13" w:rsidRDefault="00F55718" w:rsidP="00243EC6">
            <w:pPr>
              <w:pStyle w:val="DersBasliklar"/>
              <w:rPr>
                <w:color w:val="000000"/>
                <w:szCs w:val="16"/>
              </w:rPr>
            </w:pPr>
            <w:r w:rsidRPr="007F3F13">
              <w:rPr>
                <w:color w:val="000000"/>
                <w:szCs w:val="16"/>
              </w:rPr>
              <w:t>Diğer-1</w:t>
            </w:r>
          </w:p>
        </w:tc>
        <w:tc>
          <w:tcPr>
            <w:tcW w:w="6068" w:type="dxa"/>
          </w:tcPr>
          <w:p w:rsidR="00F55718" w:rsidRPr="007F3F13" w:rsidRDefault="00F55718" w:rsidP="00243EC6">
            <w:pPr>
              <w:rPr>
                <w:rFonts w:cs="Arial TUR"/>
                <w:color w:val="000000"/>
                <w:sz w:val="16"/>
                <w:szCs w:val="16"/>
              </w:rPr>
            </w:pPr>
          </w:p>
        </w:tc>
      </w:tr>
      <w:tr w:rsidR="00F55718" w:rsidRPr="007F3F13" w:rsidTr="00243EC6">
        <w:trPr>
          <w:jc w:val="center"/>
        </w:trPr>
        <w:tc>
          <w:tcPr>
            <w:tcW w:w="2745" w:type="dxa"/>
            <w:vAlign w:val="center"/>
          </w:tcPr>
          <w:p w:rsidR="00F55718" w:rsidRPr="007F3F13" w:rsidRDefault="00F55718" w:rsidP="00243EC6">
            <w:pPr>
              <w:pStyle w:val="DersBasliklar"/>
              <w:rPr>
                <w:color w:val="000000"/>
                <w:szCs w:val="16"/>
              </w:rPr>
            </w:pPr>
          </w:p>
        </w:tc>
        <w:tc>
          <w:tcPr>
            <w:tcW w:w="6068" w:type="dxa"/>
          </w:tcPr>
          <w:p w:rsidR="00F55718" w:rsidRPr="007F3F13" w:rsidRDefault="00F55718" w:rsidP="00243EC6">
            <w:pPr>
              <w:rPr>
                <w:rFonts w:cs="Arial TUR"/>
                <w:color w:val="000000"/>
                <w:sz w:val="16"/>
                <w:szCs w:val="16"/>
              </w:rPr>
            </w:pPr>
          </w:p>
        </w:tc>
      </w:tr>
      <w:tr w:rsidR="00F55718" w:rsidRPr="007F3F13" w:rsidTr="00243EC6">
        <w:trPr>
          <w:jc w:val="center"/>
        </w:trPr>
        <w:tc>
          <w:tcPr>
            <w:tcW w:w="2745" w:type="dxa"/>
            <w:vAlign w:val="center"/>
          </w:tcPr>
          <w:p w:rsidR="00F55718" w:rsidRPr="007F3F13" w:rsidRDefault="00F55718" w:rsidP="00243EC6">
            <w:pPr>
              <w:pStyle w:val="DersBasliklar"/>
              <w:rPr>
                <w:color w:val="000000"/>
                <w:szCs w:val="16"/>
              </w:rPr>
            </w:pPr>
          </w:p>
        </w:tc>
        <w:tc>
          <w:tcPr>
            <w:tcW w:w="6068" w:type="dxa"/>
          </w:tcPr>
          <w:p w:rsidR="00F55718" w:rsidRPr="007F3F13" w:rsidRDefault="00F55718" w:rsidP="00243EC6">
            <w:pPr>
              <w:rPr>
                <w:rFonts w:cs="Arial TUR"/>
                <w:color w:val="000000"/>
                <w:sz w:val="16"/>
                <w:szCs w:val="16"/>
              </w:rPr>
            </w:pPr>
          </w:p>
        </w:tc>
      </w:tr>
      <w:tr w:rsidR="00F55718" w:rsidRPr="007F3F13" w:rsidTr="00243EC6">
        <w:trPr>
          <w:jc w:val="center"/>
        </w:trPr>
        <w:tc>
          <w:tcPr>
            <w:tcW w:w="2745" w:type="dxa"/>
            <w:vAlign w:val="center"/>
          </w:tcPr>
          <w:p w:rsidR="00F55718" w:rsidRPr="007F3F13" w:rsidRDefault="00F55718" w:rsidP="00243EC6">
            <w:pPr>
              <w:pStyle w:val="DersBasliklar"/>
              <w:rPr>
                <w:color w:val="000000"/>
                <w:szCs w:val="16"/>
              </w:rPr>
            </w:pPr>
          </w:p>
        </w:tc>
        <w:tc>
          <w:tcPr>
            <w:tcW w:w="6068" w:type="dxa"/>
          </w:tcPr>
          <w:p w:rsidR="00F55718" w:rsidRPr="007F3F13" w:rsidRDefault="00F55718" w:rsidP="00243EC6">
            <w:pPr>
              <w:rPr>
                <w:rFonts w:cs="Arial TUR"/>
                <w:color w:val="000000"/>
                <w:sz w:val="16"/>
                <w:szCs w:val="16"/>
              </w:rPr>
            </w:pPr>
          </w:p>
        </w:tc>
      </w:tr>
    </w:tbl>
    <w:p w:rsidR="00F55718" w:rsidRPr="007F3F13" w:rsidRDefault="00F55718" w:rsidP="00F55718">
      <w:pPr>
        <w:rPr>
          <w:color w:val="000000"/>
          <w:sz w:val="16"/>
          <w:szCs w:val="16"/>
        </w:rPr>
      </w:pPr>
    </w:p>
    <w:p w:rsidR="00F55718" w:rsidRPr="007F3F13" w:rsidRDefault="00F55718" w:rsidP="00F55718">
      <w:pPr>
        <w:rPr>
          <w:color w:val="000000"/>
          <w:sz w:val="16"/>
          <w:szCs w:val="16"/>
        </w:rPr>
      </w:pPr>
    </w:p>
    <w:p w:rsidR="00F55718" w:rsidRPr="007F3F13" w:rsidRDefault="00F55718" w:rsidP="00F55718">
      <w:pPr>
        <w:rPr>
          <w:color w:val="000000"/>
          <w:sz w:val="16"/>
          <w:szCs w:val="16"/>
        </w:rPr>
      </w:pPr>
    </w:p>
    <w:p w:rsidR="00F55718" w:rsidRPr="007F3F13" w:rsidRDefault="00F55718" w:rsidP="00F55718">
      <w:pPr>
        <w:rPr>
          <w:color w:val="000000"/>
          <w:sz w:val="16"/>
          <w:szCs w:val="16"/>
        </w:rPr>
      </w:pPr>
    </w:p>
    <w:p w:rsidR="00F55718" w:rsidRPr="007F3F13" w:rsidRDefault="00F55718" w:rsidP="00F55718">
      <w:pPr>
        <w:rPr>
          <w:color w:val="000000"/>
          <w:sz w:val="16"/>
          <w:szCs w:val="16"/>
        </w:rPr>
      </w:pPr>
    </w:p>
    <w:sectPr w:rsidR="00F55718" w:rsidRPr="007F3F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718"/>
    <w:rsid w:val="001E5818"/>
    <w:rsid w:val="00F539E7"/>
    <w:rsid w:val="00F557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718"/>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F55718"/>
    <w:rPr>
      <w:color w:val="0000FF"/>
      <w:u w:val="single"/>
    </w:rPr>
  </w:style>
  <w:style w:type="paragraph" w:customStyle="1" w:styleId="DersBasliklar">
    <w:name w:val="Ders Basliklar"/>
    <w:basedOn w:val="Normal"/>
    <w:rsid w:val="00F55718"/>
    <w:pPr>
      <w:tabs>
        <w:tab w:val="left" w:pos="3060"/>
      </w:tabs>
      <w:spacing w:before="80" w:after="80"/>
      <w:ind w:left="144"/>
    </w:pPr>
    <w:rPr>
      <w:b/>
      <w:bCs/>
      <w:i/>
      <w:sz w:val="16"/>
    </w:rPr>
  </w:style>
  <w:style w:type="paragraph" w:customStyle="1" w:styleId="DersBilgileri">
    <w:name w:val="Ders Bilgileri"/>
    <w:basedOn w:val="Normal"/>
    <w:rsid w:val="00F55718"/>
    <w:pPr>
      <w:spacing w:before="80" w:after="80"/>
      <w:ind w:left="144" w:right="144"/>
    </w:pPr>
    <w:rPr>
      <w:sz w:val="16"/>
    </w:rPr>
  </w:style>
  <w:style w:type="paragraph" w:customStyle="1" w:styleId="Basliklar">
    <w:name w:val="Basliklar"/>
    <w:basedOn w:val="Normal"/>
    <w:rsid w:val="00F55718"/>
    <w:pPr>
      <w:keepNext/>
      <w:spacing w:before="240" w:after="120"/>
      <w:jc w:val="left"/>
    </w:pPr>
    <w:rPr>
      <w:b/>
    </w:rPr>
  </w:style>
  <w:style w:type="character" w:styleId="Gl">
    <w:name w:val="Strong"/>
    <w:uiPriority w:val="22"/>
    <w:qFormat/>
    <w:rsid w:val="00F557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718"/>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F55718"/>
    <w:rPr>
      <w:color w:val="0000FF"/>
      <w:u w:val="single"/>
    </w:rPr>
  </w:style>
  <w:style w:type="paragraph" w:customStyle="1" w:styleId="DersBasliklar">
    <w:name w:val="Ders Basliklar"/>
    <w:basedOn w:val="Normal"/>
    <w:rsid w:val="00F55718"/>
    <w:pPr>
      <w:tabs>
        <w:tab w:val="left" w:pos="3060"/>
      </w:tabs>
      <w:spacing w:before="80" w:after="80"/>
      <w:ind w:left="144"/>
    </w:pPr>
    <w:rPr>
      <w:b/>
      <w:bCs/>
      <w:i/>
      <w:sz w:val="16"/>
    </w:rPr>
  </w:style>
  <w:style w:type="paragraph" w:customStyle="1" w:styleId="DersBilgileri">
    <w:name w:val="Ders Bilgileri"/>
    <w:basedOn w:val="Normal"/>
    <w:rsid w:val="00F55718"/>
    <w:pPr>
      <w:spacing w:before="80" w:after="80"/>
      <w:ind w:left="144" w:right="144"/>
    </w:pPr>
    <w:rPr>
      <w:sz w:val="16"/>
    </w:rPr>
  </w:style>
  <w:style w:type="paragraph" w:customStyle="1" w:styleId="Basliklar">
    <w:name w:val="Basliklar"/>
    <w:basedOn w:val="Normal"/>
    <w:rsid w:val="00F55718"/>
    <w:pPr>
      <w:keepNext/>
      <w:spacing w:before="240" w:after="120"/>
      <w:jc w:val="left"/>
    </w:pPr>
    <w:rPr>
      <w:b/>
    </w:rPr>
  </w:style>
  <w:style w:type="character" w:styleId="Gl">
    <w:name w:val="Strong"/>
    <w:uiPriority w:val="22"/>
    <w:qFormat/>
    <w:rsid w:val="00F557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2017-01-31T13:34:00Z</dcterms:created>
  <dcterms:modified xsi:type="dcterms:W3CDTF">2017-02-01T08:30:00Z</dcterms:modified>
</cp:coreProperties>
</file>