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97"/>
        <w:gridCol w:w="7015"/>
      </w:tblGrid>
      <w:tr w:rsidR="00BC32DD" w:rsidRPr="001A2552" w:rsidTr="00860EF1">
        <w:trPr>
          <w:jc w:val="center"/>
        </w:trPr>
        <w:tc>
          <w:tcPr>
            <w:tcW w:w="2197" w:type="dxa"/>
            <w:vAlign w:val="center"/>
          </w:tcPr>
          <w:p w:rsidR="00BC32DD" w:rsidRPr="001A2552" w:rsidRDefault="00BC32DD" w:rsidP="00832AEF">
            <w:pPr>
              <w:pStyle w:val="DersBasliklar"/>
              <w:rPr>
                <w:szCs w:val="16"/>
              </w:rPr>
            </w:pPr>
            <w:r w:rsidRPr="001A2552">
              <w:rPr>
                <w:szCs w:val="16"/>
              </w:rPr>
              <w:t>Dersin Kodu ve İsmi</w:t>
            </w:r>
          </w:p>
        </w:tc>
        <w:tc>
          <w:tcPr>
            <w:tcW w:w="7015" w:type="dxa"/>
          </w:tcPr>
          <w:p w:rsidR="00BC32DD" w:rsidRPr="001A2552" w:rsidRDefault="00B548E3" w:rsidP="00E957EB">
            <w:pPr>
              <w:pStyle w:val="DersBilgileri"/>
              <w:rPr>
                <w:b/>
                <w:bCs/>
                <w:szCs w:val="16"/>
              </w:rPr>
            </w:pPr>
            <w:r>
              <w:rPr>
                <w:b/>
                <w:bCs/>
                <w:szCs w:val="16"/>
              </w:rPr>
              <w:t xml:space="preserve">TIP449 </w:t>
            </w:r>
            <w:r w:rsidR="00E957EB">
              <w:rPr>
                <w:b/>
                <w:bCs/>
                <w:szCs w:val="16"/>
              </w:rPr>
              <w:t>Viral Hepatitler</w:t>
            </w:r>
          </w:p>
        </w:tc>
      </w:tr>
      <w:tr w:rsidR="00BC32DD" w:rsidRPr="001A2552" w:rsidTr="00860EF1">
        <w:trPr>
          <w:jc w:val="center"/>
        </w:trPr>
        <w:tc>
          <w:tcPr>
            <w:tcW w:w="2197" w:type="dxa"/>
            <w:vAlign w:val="center"/>
          </w:tcPr>
          <w:p w:rsidR="00BC32DD" w:rsidRPr="001A2552" w:rsidRDefault="00BC32DD" w:rsidP="00832AEF">
            <w:pPr>
              <w:pStyle w:val="DersBasliklar"/>
              <w:rPr>
                <w:szCs w:val="16"/>
              </w:rPr>
            </w:pPr>
            <w:r w:rsidRPr="001A2552">
              <w:rPr>
                <w:szCs w:val="16"/>
              </w:rPr>
              <w:t>Dersin Sorumlusu</w:t>
            </w:r>
          </w:p>
        </w:tc>
        <w:tc>
          <w:tcPr>
            <w:tcW w:w="7015" w:type="dxa"/>
          </w:tcPr>
          <w:p w:rsidR="00BC32DD" w:rsidRPr="001A2552" w:rsidRDefault="00E957EB" w:rsidP="00B548E3">
            <w:pPr>
              <w:pStyle w:val="DersBilgileri"/>
              <w:rPr>
                <w:szCs w:val="16"/>
              </w:rPr>
            </w:pPr>
            <w:r>
              <w:rPr>
                <w:szCs w:val="16"/>
              </w:rPr>
              <w:t>Prof.Dr. İsmail Balık</w:t>
            </w:r>
          </w:p>
        </w:tc>
      </w:tr>
      <w:tr w:rsidR="00BC32DD" w:rsidRPr="001A2552" w:rsidTr="00860EF1">
        <w:trPr>
          <w:jc w:val="center"/>
        </w:trPr>
        <w:tc>
          <w:tcPr>
            <w:tcW w:w="2197" w:type="dxa"/>
            <w:vAlign w:val="center"/>
          </w:tcPr>
          <w:p w:rsidR="00BC32DD" w:rsidRPr="001A2552" w:rsidRDefault="00BC32DD" w:rsidP="00832AEF">
            <w:pPr>
              <w:pStyle w:val="DersBasliklar"/>
              <w:rPr>
                <w:szCs w:val="16"/>
              </w:rPr>
            </w:pPr>
            <w:r w:rsidRPr="001A2552">
              <w:rPr>
                <w:szCs w:val="16"/>
              </w:rPr>
              <w:t>Dersin Düzeyi</w:t>
            </w:r>
          </w:p>
        </w:tc>
        <w:tc>
          <w:tcPr>
            <w:tcW w:w="7015" w:type="dxa"/>
          </w:tcPr>
          <w:p w:rsidR="00BC32DD" w:rsidRPr="001A2552" w:rsidRDefault="0042762B" w:rsidP="00832AEF">
            <w:pPr>
              <w:pStyle w:val="DersBilgileri"/>
              <w:rPr>
                <w:szCs w:val="16"/>
              </w:rPr>
            </w:pPr>
            <w:r>
              <w:rPr>
                <w:szCs w:val="16"/>
              </w:rPr>
              <w:t>Yüksek Lisans</w:t>
            </w:r>
          </w:p>
        </w:tc>
      </w:tr>
      <w:tr w:rsidR="00BC32DD" w:rsidRPr="001A2552" w:rsidTr="00860EF1">
        <w:trPr>
          <w:jc w:val="center"/>
        </w:trPr>
        <w:tc>
          <w:tcPr>
            <w:tcW w:w="2197" w:type="dxa"/>
            <w:vAlign w:val="center"/>
          </w:tcPr>
          <w:p w:rsidR="00BC32DD" w:rsidRPr="001A2552" w:rsidRDefault="00BC32DD" w:rsidP="00832AEF">
            <w:pPr>
              <w:pStyle w:val="DersBasliklar"/>
              <w:rPr>
                <w:szCs w:val="16"/>
              </w:rPr>
            </w:pPr>
            <w:r w:rsidRPr="001A2552">
              <w:rPr>
                <w:szCs w:val="16"/>
              </w:rPr>
              <w:t>Dersin Kredisi</w:t>
            </w:r>
          </w:p>
        </w:tc>
        <w:tc>
          <w:tcPr>
            <w:tcW w:w="7015" w:type="dxa"/>
          </w:tcPr>
          <w:p w:rsidR="00BC32DD" w:rsidRPr="001A2552" w:rsidRDefault="006D6922" w:rsidP="00832AEF">
            <w:pPr>
              <w:pStyle w:val="DersBilgileri"/>
              <w:rPr>
                <w:szCs w:val="16"/>
              </w:rPr>
            </w:pPr>
            <w:r>
              <w:rPr>
                <w:szCs w:val="16"/>
              </w:rPr>
              <w:t>Ulusal 3/ AKTS 4</w:t>
            </w:r>
          </w:p>
        </w:tc>
      </w:tr>
      <w:tr w:rsidR="00BC32DD" w:rsidRPr="001A2552" w:rsidTr="00860EF1">
        <w:trPr>
          <w:jc w:val="center"/>
        </w:trPr>
        <w:tc>
          <w:tcPr>
            <w:tcW w:w="2197" w:type="dxa"/>
            <w:vAlign w:val="center"/>
          </w:tcPr>
          <w:p w:rsidR="00BC32DD" w:rsidRPr="001A2552" w:rsidRDefault="00BC32DD" w:rsidP="00832AEF">
            <w:pPr>
              <w:pStyle w:val="DersBasliklar"/>
              <w:rPr>
                <w:szCs w:val="16"/>
              </w:rPr>
            </w:pPr>
            <w:r w:rsidRPr="001A2552">
              <w:rPr>
                <w:szCs w:val="16"/>
              </w:rPr>
              <w:t>Dersin Türü</w:t>
            </w:r>
          </w:p>
        </w:tc>
        <w:tc>
          <w:tcPr>
            <w:tcW w:w="7015" w:type="dxa"/>
          </w:tcPr>
          <w:p w:rsidR="00BC32DD" w:rsidRPr="001A2552" w:rsidRDefault="00A75623" w:rsidP="00832AEF">
            <w:pPr>
              <w:pStyle w:val="DersBilgileri"/>
              <w:rPr>
                <w:szCs w:val="16"/>
              </w:rPr>
            </w:pPr>
            <w:r>
              <w:rPr>
                <w:szCs w:val="16"/>
              </w:rPr>
              <w:t xml:space="preserve">Zorunlu / </w:t>
            </w:r>
            <w:r w:rsidR="00B548E3">
              <w:rPr>
                <w:szCs w:val="16"/>
              </w:rPr>
              <w:t>Teorik</w:t>
            </w:r>
          </w:p>
        </w:tc>
      </w:tr>
      <w:tr w:rsidR="00BC32DD" w:rsidRPr="001A2552" w:rsidTr="00860EF1">
        <w:trPr>
          <w:jc w:val="center"/>
        </w:trPr>
        <w:tc>
          <w:tcPr>
            <w:tcW w:w="2197" w:type="dxa"/>
            <w:vAlign w:val="center"/>
          </w:tcPr>
          <w:p w:rsidR="00BC32DD" w:rsidRPr="001A2552" w:rsidRDefault="00BC32DD" w:rsidP="00832AEF">
            <w:pPr>
              <w:pStyle w:val="DersBasliklar"/>
              <w:rPr>
                <w:szCs w:val="16"/>
              </w:rPr>
            </w:pPr>
            <w:r w:rsidRPr="001A2552">
              <w:rPr>
                <w:szCs w:val="16"/>
              </w:rPr>
              <w:t>Dersin İçeriği</w:t>
            </w:r>
          </w:p>
        </w:tc>
        <w:tc>
          <w:tcPr>
            <w:tcW w:w="7015" w:type="dxa"/>
          </w:tcPr>
          <w:p w:rsidR="00BC32DD" w:rsidRPr="001A2552" w:rsidRDefault="003A6155" w:rsidP="003A6155">
            <w:pPr>
              <w:pStyle w:val="DersBilgileri"/>
              <w:rPr>
                <w:szCs w:val="16"/>
              </w:rPr>
            </w:pPr>
            <w:r w:rsidRPr="003A6155">
              <w:rPr>
                <w:szCs w:val="16"/>
              </w:rPr>
              <w:t>Viral hepatitler hem dünyada hem de ülkemizde en sık görülen enfeksiyon hastalıkları arasında yer alırlar. En sık etkenler Hepatit A, Hepatit B, Hepatit C, Hepatit D ve Hepatit E viruslarıdır. Hepatit A ve E başlıca fekal-oral yoldan, diğerleri perkütan yoldan ve cinsel temasla bulaşır. Enfeksiyonların, çoğu olguda anikterik, subklinik veya asemptomatik seyir göstermesi toplumda yayılımlarında başlıca rolü oynar. Hastalıkları fulminan seyir gösterebilir ve ölüme yol açabilirler. Hepatit B, C ve D kronikleşebilir. Geçiş önlenebilir olup, Hepatit B için koruyucu aşının varlığı önemlidir. “Ulusal Sağlık 21” kapsamında, Hepatit B virusu taşıyıcı insidansının en az %80 azaltılması hedeflenmiştir.</w:t>
            </w:r>
            <w:r w:rsidR="0069778D">
              <w:rPr>
                <w:szCs w:val="16"/>
              </w:rPr>
              <w:t xml:space="preserve">Bu derste </w:t>
            </w:r>
            <w:r>
              <w:rPr>
                <w:szCs w:val="16"/>
              </w:rPr>
              <w:t>akut viral hepatitlerin</w:t>
            </w:r>
            <w:r w:rsidR="003B4F76">
              <w:rPr>
                <w:szCs w:val="16"/>
              </w:rPr>
              <w:t xml:space="preserve"> tanımı, bulaşma yolu, klinik görünümleri, tanı yaklaşımları, tedavisi ve korunma yolları aktarılmaktadır.</w:t>
            </w:r>
          </w:p>
        </w:tc>
      </w:tr>
      <w:tr w:rsidR="00BC32DD" w:rsidRPr="001A2552" w:rsidTr="00860EF1">
        <w:trPr>
          <w:jc w:val="center"/>
        </w:trPr>
        <w:tc>
          <w:tcPr>
            <w:tcW w:w="2197" w:type="dxa"/>
            <w:vAlign w:val="center"/>
          </w:tcPr>
          <w:p w:rsidR="00BC32DD" w:rsidRPr="001A2552" w:rsidRDefault="00BC32DD" w:rsidP="00832AEF">
            <w:pPr>
              <w:pStyle w:val="DersBasliklar"/>
              <w:rPr>
                <w:szCs w:val="16"/>
              </w:rPr>
            </w:pPr>
            <w:r w:rsidRPr="001A2552">
              <w:rPr>
                <w:szCs w:val="16"/>
              </w:rPr>
              <w:t>Dersin Amacı</w:t>
            </w:r>
          </w:p>
        </w:tc>
        <w:tc>
          <w:tcPr>
            <w:tcW w:w="7015" w:type="dxa"/>
          </w:tcPr>
          <w:p w:rsidR="00BC32DD" w:rsidRPr="001A2552" w:rsidRDefault="004B7B8E" w:rsidP="004B7B8E">
            <w:pPr>
              <w:pStyle w:val="DersBilgileri"/>
              <w:rPr>
                <w:szCs w:val="16"/>
              </w:rPr>
            </w:pPr>
            <w:r>
              <w:rPr>
                <w:szCs w:val="16"/>
              </w:rPr>
              <w:t xml:space="preserve">Akut viral hepatitlerin </w:t>
            </w:r>
            <w:r w:rsidR="00291240">
              <w:rPr>
                <w:szCs w:val="16"/>
              </w:rPr>
              <w:t xml:space="preserve">birinci basamak sağlık </w:t>
            </w:r>
            <w:r w:rsidR="0069778D">
              <w:rPr>
                <w:szCs w:val="16"/>
              </w:rPr>
              <w:t>k</w:t>
            </w:r>
            <w:r w:rsidR="00291240">
              <w:rPr>
                <w:szCs w:val="16"/>
              </w:rPr>
              <w:t>uruluşlarından itibaren tanı konularak</w:t>
            </w:r>
            <w:r w:rsidR="00AD155F">
              <w:rPr>
                <w:szCs w:val="16"/>
              </w:rPr>
              <w:t>,</w:t>
            </w:r>
            <w:r w:rsidR="00291240">
              <w:rPr>
                <w:szCs w:val="16"/>
              </w:rPr>
              <w:t xml:space="preserve"> tedavi yaklaşımı</w:t>
            </w:r>
            <w:r w:rsidR="003A100E">
              <w:rPr>
                <w:szCs w:val="16"/>
              </w:rPr>
              <w:t xml:space="preserve">, gereğinde </w:t>
            </w:r>
            <w:r w:rsidR="00291240">
              <w:rPr>
                <w:szCs w:val="16"/>
              </w:rPr>
              <w:t>sevk edilmesi</w:t>
            </w:r>
            <w:r w:rsidR="00AD155F">
              <w:rPr>
                <w:szCs w:val="16"/>
              </w:rPr>
              <w:t xml:space="preserve">ni sağlamak ve </w:t>
            </w:r>
            <w:r>
              <w:rPr>
                <w:szCs w:val="16"/>
              </w:rPr>
              <w:t xml:space="preserve">akut viral hepatitlerden </w:t>
            </w:r>
            <w:r w:rsidR="00291240">
              <w:rPr>
                <w:szCs w:val="16"/>
              </w:rPr>
              <w:t>korunma yolları</w:t>
            </w:r>
            <w:r w:rsidR="003A100E">
              <w:rPr>
                <w:szCs w:val="16"/>
              </w:rPr>
              <w:t xml:space="preserve"> hakkında bilgi, beceri ve tutum kazandırmak.</w:t>
            </w:r>
          </w:p>
        </w:tc>
      </w:tr>
      <w:tr w:rsidR="00BC32DD" w:rsidRPr="001A2552" w:rsidTr="00860EF1">
        <w:trPr>
          <w:jc w:val="center"/>
        </w:trPr>
        <w:tc>
          <w:tcPr>
            <w:tcW w:w="2197" w:type="dxa"/>
            <w:vAlign w:val="center"/>
          </w:tcPr>
          <w:p w:rsidR="00BC32DD" w:rsidRPr="001A2552" w:rsidRDefault="00BC32DD" w:rsidP="00832AEF">
            <w:pPr>
              <w:pStyle w:val="DersBasliklar"/>
              <w:rPr>
                <w:szCs w:val="16"/>
              </w:rPr>
            </w:pPr>
            <w:r w:rsidRPr="001A2552">
              <w:rPr>
                <w:szCs w:val="16"/>
              </w:rPr>
              <w:t>Dersin Süresi</w:t>
            </w:r>
          </w:p>
        </w:tc>
        <w:tc>
          <w:tcPr>
            <w:tcW w:w="7015" w:type="dxa"/>
          </w:tcPr>
          <w:p w:rsidR="00BC32DD" w:rsidRPr="001A2552" w:rsidRDefault="00A75623" w:rsidP="00832AEF">
            <w:pPr>
              <w:pStyle w:val="DersBilgileri"/>
              <w:rPr>
                <w:szCs w:val="16"/>
              </w:rPr>
            </w:pPr>
            <w:r>
              <w:rPr>
                <w:szCs w:val="16"/>
              </w:rPr>
              <w:t>1 saat/ hafta</w:t>
            </w:r>
          </w:p>
        </w:tc>
      </w:tr>
      <w:tr w:rsidR="00BC32DD" w:rsidRPr="001A2552" w:rsidTr="00860EF1">
        <w:trPr>
          <w:jc w:val="center"/>
        </w:trPr>
        <w:tc>
          <w:tcPr>
            <w:tcW w:w="2197" w:type="dxa"/>
            <w:vAlign w:val="center"/>
          </w:tcPr>
          <w:p w:rsidR="00BC32DD" w:rsidRPr="001A2552" w:rsidRDefault="00BC32DD" w:rsidP="00832AEF">
            <w:pPr>
              <w:pStyle w:val="DersBasliklar"/>
              <w:rPr>
                <w:szCs w:val="16"/>
              </w:rPr>
            </w:pPr>
            <w:r w:rsidRPr="001A2552">
              <w:rPr>
                <w:szCs w:val="16"/>
              </w:rPr>
              <w:t>Eğitim Dili</w:t>
            </w:r>
          </w:p>
        </w:tc>
        <w:tc>
          <w:tcPr>
            <w:tcW w:w="7015" w:type="dxa"/>
          </w:tcPr>
          <w:p w:rsidR="00BC32DD" w:rsidRPr="001A2552" w:rsidRDefault="00A75623" w:rsidP="00832AEF">
            <w:pPr>
              <w:pStyle w:val="DersBilgileri"/>
              <w:rPr>
                <w:szCs w:val="16"/>
              </w:rPr>
            </w:pPr>
            <w:r>
              <w:rPr>
                <w:szCs w:val="16"/>
              </w:rPr>
              <w:t>Türkçe</w:t>
            </w:r>
          </w:p>
        </w:tc>
      </w:tr>
      <w:tr w:rsidR="00BC32DD" w:rsidRPr="001A2552" w:rsidTr="00860EF1">
        <w:trPr>
          <w:jc w:val="center"/>
        </w:trPr>
        <w:tc>
          <w:tcPr>
            <w:tcW w:w="2197" w:type="dxa"/>
            <w:vAlign w:val="center"/>
          </w:tcPr>
          <w:p w:rsidR="00BC32DD" w:rsidRPr="001A2552" w:rsidRDefault="00BC32DD" w:rsidP="00832AEF">
            <w:pPr>
              <w:pStyle w:val="DersBasliklar"/>
              <w:rPr>
                <w:szCs w:val="16"/>
              </w:rPr>
            </w:pPr>
            <w:r w:rsidRPr="001A2552">
              <w:rPr>
                <w:szCs w:val="16"/>
              </w:rPr>
              <w:t>Ön Koşul</w:t>
            </w:r>
          </w:p>
        </w:tc>
        <w:tc>
          <w:tcPr>
            <w:tcW w:w="7015" w:type="dxa"/>
          </w:tcPr>
          <w:p w:rsidR="00BC32DD" w:rsidRPr="001A2552" w:rsidRDefault="00A75623" w:rsidP="00832AEF">
            <w:pPr>
              <w:pStyle w:val="DersBilgileri"/>
              <w:rPr>
                <w:szCs w:val="16"/>
              </w:rPr>
            </w:pPr>
            <w:r>
              <w:rPr>
                <w:szCs w:val="16"/>
              </w:rPr>
              <w:t>-</w:t>
            </w:r>
          </w:p>
        </w:tc>
      </w:tr>
      <w:tr w:rsidR="00BC32DD" w:rsidRPr="001A2552" w:rsidTr="00860EF1">
        <w:trPr>
          <w:jc w:val="center"/>
        </w:trPr>
        <w:tc>
          <w:tcPr>
            <w:tcW w:w="2197" w:type="dxa"/>
            <w:vAlign w:val="center"/>
          </w:tcPr>
          <w:p w:rsidR="00BC32DD" w:rsidRPr="001A2552" w:rsidRDefault="00BC32DD" w:rsidP="003F7B1B">
            <w:pPr>
              <w:pStyle w:val="DersBasliklar"/>
              <w:rPr>
                <w:szCs w:val="16"/>
              </w:rPr>
            </w:pPr>
            <w:r w:rsidRPr="001A2552">
              <w:rPr>
                <w:szCs w:val="16"/>
              </w:rPr>
              <w:t>Önerilen Kaynaklar</w:t>
            </w:r>
          </w:p>
        </w:tc>
        <w:tc>
          <w:tcPr>
            <w:tcW w:w="7015" w:type="dxa"/>
          </w:tcPr>
          <w:p w:rsidR="009B65AA" w:rsidRPr="009B65AA" w:rsidRDefault="009B65AA" w:rsidP="009B65AA">
            <w:pPr>
              <w:pStyle w:val="DersBilgileri"/>
              <w:rPr>
                <w:szCs w:val="16"/>
              </w:rPr>
            </w:pPr>
            <w:r w:rsidRPr="009B65AA">
              <w:rPr>
                <w:rFonts w:hint="eastAsia"/>
                <w:szCs w:val="16"/>
              </w:rPr>
              <w:t>Mandell, Douglas, and Bennett's Principles and Practice of Infectious Diseases </w:t>
            </w:r>
          </w:p>
          <w:p w:rsidR="009B65AA" w:rsidRPr="009B65AA" w:rsidRDefault="009B65AA" w:rsidP="009B65AA">
            <w:pPr>
              <w:pStyle w:val="DersBilgileri"/>
              <w:rPr>
                <w:szCs w:val="16"/>
              </w:rPr>
            </w:pPr>
            <w:r w:rsidRPr="009B65AA">
              <w:rPr>
                <w:rFonts w:hint="eastAsia"/>
                <w:szCs w:val="16"/>
              </w:rPr>
              <w:t>(Eighth Edition)</w:t>
            </w:r>
            <w:r>
              <w:rPr>
                <w:szCs w:val="16"/>
              </w:rPr>
              <w:t xml:space="preserve"> </w:t>
            </w:r>
            <w:r w:rsidRPr="009B65AA">
              <w:rPr>
                <w:rFonts w:hint="eastAsia"/>
                <w:szCs w:val="16"/>
              </w:rPr>
              <w:t>Author(s):</w:t>
            </w:r>
            <w:r>
              <w:rPr>
                <w:szCs w:val="16"/>
              </w:rPr>
              <w:t xml:space="preserve"> </w:t>
            </w:r>
            <w:r w:rsidRPr="009B65AA">
              <w:rPr>
                <w:rFonts w:hint="eastAsia"/>
                <w:szCs w:val="16"/>
              </w:rPr>
              <w:t>John E. Bennett, Raphael Dolin and Martin J. Blaser</w:t>
            </w:r>
          </w:p>
          <w:p w:rsidR="00BC32DD" w:rsidRPr="001A2552" w:rsidRDefault="009B65AA" w:rsidP="009B65AA">
            <w:pPr>
              <w:pStyle w:val="DersBilgileri"/>
              <w:rPr>
                <w:szCs w:val="16"/>
              </w:rPr>
            </w:pPr>
            <w:r w:rsidRPr="009B65AA">
              <w:rPr>
                <w:rFonts w:hint="eastAsia"/>
                <w:szCs w:val="16"/>
              </w:rPr>
              <w:t> ISBN: 978-1-4557-4801-3</w:t>
            </w:r>
          </w:p>
        </w:tc>
      </w:tr>
      <w:tr w:rsidR="00BC32DD" w:rsidRPr="001A2552" w:rsidTr="00860EF1">
        <w:trPr>
          <w:jc w:val="center"/>
        </w:trPr>
        <w:tc>
          <w:tcPr>
            <w:tcW w:w="2197"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7015" w:type="dxa"/>
            <w:vAlign w:val="center"/>
          </w:tcPr>
          <w:p w:rsidR="00BC32DD" w:rsidRPr="001A2552" w:rsidRDefault="00A75623" w:rsidP="00832AEF">
            <w:pPr>
              <w:pStyle w:val="DersBilgileri"/>
              <w:rPr>
                <w:szCs w:val="16"/>
              </w:rPr>
            </w:pPr>
            <w:r>
              <w:rPr>
                <w:szCs w:val="16"/>
              </w:rPr>
              <w:t>4</w:t>
            </w:r>
          </w:p>
        </w:tc>
      </w:tr>
      <w:tr w:rsidR="00BC32DD" w:rsidRPr="001A2552" w:rsidTr="00860EF1">
        <w:trPr>
          <w:jc w:val="center"/>
        </w:trPr>
        <w:tc>
          <w:tcPr>
            <w:tcW w:w="2197" w:type="dxa"/>
            <w:vAlign w:val="center"/>
          </w:tcPr>
          <w:p w:rsidR="00BC32DD" w:rsidRPr="001A2552" w:rsidRDefault="00BC32DD" w:rsidP="00832AEF">
            <w:pPr>
              <w:pStyle w:val="DersBasliklar"/>
              <w:rPr>
                <w:szCs w:val="16"/>
              </w:rPr>
            </w:pPr>
            <w:r w:rsidRPr="001A2552">
              <w:rPr>
                <w:szCs w:val="16"/>
              </w:rPr>
              <w:t>Laboratuvar</w:t>
            </w:r>
          </w:p>
        </w:tc>
        <w:tc>
          <w:tcPr>
            <w:tcW w:w="7015" w:type="dxa"/>
            <w:vAlign w:val="center"/>
          </w:tcPr>
          <w:p w:rsidR="00BC32DD" w:rsidRPr="001A2552" w:rsidRDefault="00860EF1" w:rsidP="00832AEF">
            <w:pPr>
              <w:pStyle w:val="DersBilgileri"/>
              <w:rPr>
                <w:szCs w:val="16"/>
              </w:rPr>
            </w:pPr>
            <w:r>
              <w:rPr>
                <w:szCs w:val="16"/>
              </w:rPr>
              <w:t>-</w:t>
            </w:r>
          </w:p>
        </w:tc>
      </w:tr>
      <w:tr w:rsidR="00BC32DD" w:rsidRPr="001A2552" w:rsidTr="00860EF1">
        <w:trPr>
          <w:jc w:val="center"/>
        </w:trPr>
        <w:tc>
          <w:tcPr>
            <w:tcW w:w="2197" w:type="dxa"/>
            <w:vAlign w:val="center"/>
          </w:tcPr>
          <w:p w:rsidR="00BC32DD" w:rsidRPr="001A2552" w:rsidRDefault="00BC32DD" w:rsidP="00832AEF">
            <w:pPr>
              <w:pStyle w:val="DersBasliklar"/>
              <w:rPr>
                <w:szCs w:val="16"/>
              </w:rPr>
            </w:pPr>
            <w:r w:rsidRPr="001A2552">
              <w:rPr>
                <w:szCs w:val="16"/>
              </w:rPr>
              <w:t>Diğer-1</w:t>
            </w:r>
          </w:p>
        </w:tc>
        <w:tc>
          <w:tcPr>
            <w:tcW w:w="7015" w:type="dxa"/>
            <w:vAlign w:val="center"/>
          </w:tcPr>
          <w:p w:rsidR="00BC32DD" w:rsidRPr="001A2552" w:rsidRDefault="000F1A15"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9B65AA">
      <w:bookmarkStart w:id="0" w:name="_GoBack"/>
      <w:bookmarkEnd w:id="0"/>
    </w:p>
    <w:sectPr w:rsidR="00EB0AE2" w:rsidSect="00111D8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835F02"/>
    <w:multiLevelType w:val="hybridMultilevel"/>
    <w:tmpl w:val="55AC049A"/>
    <w:lvl w:ilvl="0" w:tplc="041F0001">
      <w:start w:val="1"/>
      <w:numFmt w:val="bullet"/>
      <w:lvlText w:val=""/>
      <w:lvlJc w:val="left"/>
      <w:pPr>
        <w:ind w:left="864" w:hanging="360"/>
      </w:pPr>
      <w:rPr>
        <w:rFonts w:ascii="Symbol" w:hAnsi="Symbol" w:hint="default"/>
      </w:rPr>
    </w:lvl>
    <w:lvl w:ilvl="1" w:tplc="041F0003" w:tentative="1">
      <w:start w:val="1"/>
      <w:numFmt w:val="bullet"/>
      <w:lvlText w:val="o"/>
      <w:lvlJc w:val="left"/>
      <w:pPr>
        <w:ind w:left="1584" w:hanging="360"/>
      </w:pPr>
      <w:rPr>
        <w:rFonts w:ascii="Courier New" w:hAnsi="Courier New" w:cs="Courier New" w:hint="default"/>
      </w:rPr>
    </w:lvl>
    <w:lvl w:ilvl="2" w:tplc="041F0005" w:tentative="1">
      <w:start w:val="1"/>
      <w:numFmt w:val="bullet"/>
      <w:lvlText w:val=""/>
      <w:lvlJc w:val="left"/>
      <w:pPr>
        <w:ind w:left="2304" w:hanging="360"/>
      </w:pPr>
      <w:rPr>
        <w:rFonts w:ascii="Wingdings" w:hAnsi="Wingdings" w:hint="default"/>
      </w:rPr>
    </w:lvl>
    <w:lvl w:ilvl="3" w:tplc="041F0001" w:tentative="1">
      <w:start w:val="1"/>
      <w:numFmt w:val="bullet"/>
      <w:lvlText w:val=""/>
      <w:lvlJc w:val="left"/>
      <w:pPr>
        <w:ind w:left="3024" w:hanging="360"/>
      </w:pPr>
      <w:rPr>
        <w:rFonts w:ascii="Symbol" w:hAnsi="Symbol" w:hint="default"/>
      </w:rPr>
    </w:lvl>
    <w:lvl w:ilvl="4" w:tplc="041F0003" w:tentative="1">
      <w:start w:val="1"/>
      <w:numFmt w:val="bullet"/>
      <w:lvlText w:val="o"/>
      <w:lvlJc w:val="left"/>
      <w:pPr>
        <w:ind w:left="3744" w:hanging="360"/>
      </w:pPr>
      <w:rPr>
        <w:rFonts w:ascii="Courier New" w:hAnsi="Courier New" w:cs="Courier New" w:hint="default"/>
      </w:rPr>
    </w:lvl>
    <w:lvl w:ilvl="5" w:tplc="041F0005" w:tentative="1">
      <w:start w:val="1"/>
      <w:numFmt w:val="bullet"/>
      <w:lvlText w:val=""/>
      <w:lvlJc w:val="left"/>
      <w:pPr>
        <w:ind w:left="4464" w:hanging="360"/>
      </w:pPr>
      <w:rPr>
        <w:rFonts w:ascii="Wingdings" w:hAnsi="Wingdings" w:hint="default"/>
      </w:rPr>
    </w:lvl>
    <w:lvl w:ilvl="6" w:tplc="041F0001" w:tentative="1">
      <w:start w:val="1"/>
      <w:numFmt w:val="bullet"/>
      <w:lvlText w:val=""/>
      <w:lvlJc w:val="left"/>
      <w:pPr>
        <w:ind w:left="5184" w:hanging="360"/>
      </w:pPr>
      <w:rPr>
        <w:rFonts w:ascii="Symbol" w:hAnsi="Symbol" w:hint="default"/>
      </w:rPr>
    </w:lvl>
    <w:lvl w:ilvl="7" w:tplc="041F0003" w:tentative="1">
      <w:start w:val="1"/>
      <w:numFmt w:val="bullet"/>
      <w:lvlText w:val="o"/>
      <w:lvlJc w:val="left"/>
      <w:pPr>
        <w:ind w:left="5904" w:hanging="360"/>
      </w:pPr>
      <w:rPr>
        <w:rFonts w:ascii="Courier New" w:hAnsi="Courier New" w:cs="Courier New" w:hint="default"/>
      </w:rPr>
    </w:lvl>
    <w:lvl w:ilvl="8" w:tplc="041F0005" w:tentative="1">
      <w:start w:val="1"/>
      <w:numFmt w:val="bullet"/>
      <w:lvlText w:val=""/>
      <w:lvlJc w:val="left"/>
      <w:pPr>
        <w:ind w:left="662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C32DD"/>
    <w:rsid w:val="000A48ED"/>
    <w:rsid w:val="000F1A15"/>
    <w:rsid w:val="00111D86"/>
    <w:rsid w:val="00291240"/>
    <w:rsid w:val="003A100E"/>
    <w:rsid w:val="003A6155"/>
    <w:rsid w:val="003B4F76"/>
    <w:rsid w:val="003D4B62"/>
    <w:rsid w:val="003F7B1B"/>
    <w:rsid w:val="0042762B"/>
    <w:rsid w:val="004B7B8E"/>
    <w:rsid w:val="0069778D"/>
    <w:rsid w:val="006D6922"/>
    <w:rsid w:val="00753BBA"/>
    <w:rsid w:val="00824C38"/>
    <w:rsid w:val="00832BE3"/>
    <w:rsid w:val="0085243E"/>
    <w:rsid w:val="00860EF1"/>
    <w:rsid w:val="00876137"/>
    <w:rsid w:val="00985662"/>
    <w:rsid w:val="009B65AA"/>
    <w:rsid w:val="00A75623"/>
    <w:rsid w:val="00AD155F"/>
    <w:rsid w:val="00B52B52"/>
    <w:rsid w:val="00B548E3"/>
    <w:rsid w:val="00BC32DD"/>
    <w:rsid w:val="00C15950"/>
    <w:rsid w:val="00C66306"/>
    <w:rsid w:val="00D438CB"/>
    <w:rsid w:val="00DF4489"/>
    <w:rsid w:val="00E31509"/>
    <w:rsid w:val="00E478F3"/>
    <w:rsid w:val="00E957E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paragraph" w:styleId="Balk1">
    <w:name w:val="heading 1"/>
    <w:basedOn w:val="Normal"/>
    <w:link w:val="Balk1Char"/>
    <w:uiPriority w:val="9"/>
    <w:qFormat/>
    <w:rsid w:val="009B65AA"/>
    <w:pPr>
      <w:spacing w:before="100" w:beforeAutospacing="1" w:after="100" w:afterAutospacing="1"/>
      <w:jc w:val="left"/>
      <w:outlineLvl w:val="0"/>
    </w:pPr>
    <w:rPr>
      <w:rFonts w:ascii="Times New Roman" w:hAnsi="Times New Roman"/>
      <w:b/>
      <w:bCs/>
      <w:kern w:val="36"/>
      <w:sz w:val="48"/>
      <w:szCs w:val="48"/>
    </w:rPr>
  </w:style>
  <w:style w:type="paragraph" w:styleId="Balk3">
    <w:name w:val="heading 3"/>
    <w:basedOn w:val="Normal"/>
    <w:link w:val="Balk3Char"/>
    <w:uiPriority w:val="9"/>
    <w:qFormat/>
    <w:rsid w:val="009B65AA"/>
    <w:pPr>
      <w:spacing w:before="100" w:beforeAutospacing="1" w:after="100" w:afterAutospacing="1"/>
      <w:jc w:val="left"/>
      <w:outlineLvl w:val="2"/>
    </w:pPr>
    <w:rPr>
      <w:rFonts w:ascii="Times New Roman" w:hAnsi="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Kpr">
    <w:name w:val="Hyperlink"/>
    <w:basedOn w:val="VarsaylanParagrafYazTipi"/>
    <w:uiPriority w:val="99"/>
    <w:semiHidden/>
    <w:unhideWhenUsed/>
    <w:rsid w:val="00860EF1"/>
    <w:rPr>
      <w:color w:val="0000FF"/>
      <w:u w:val="single"/>
    </w:rPr>
  </w:style>
  <w:style w:type="character" w:customStyle="1" w:styleId="Balk1Char">
    <w:name w:val="Başlık 1 Char"/>
    <w:basedOn w:val="VarsaylanParagrafYazTipi"/>
    <w:link w:val="Balk1"/>
    <w:uiPriority w:val="9"/>
    <w:rsid w:val="009B65AA"/>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9B65AA"/>
    <w:rPr>
      <w:rFonts w:ascii="Times New Roman" w:eastAsia="Times New Roman" w:hAnsi="Times New Roman" w:cs="Times New Roman"/>
      <w:b/>
      <w:bCs/>
      <w:sz w:val="27"/>
      <w:szCs w:val="27"/>
      <w:lang w:eastAsia="tr-TR"/>
    </w:rPr>
  </w:style>
  <w:style w:type="character" w:customStyle="1" w:styleId="pubtitle">
    <w:name w:val="pubtitle"/>
    <w:basedOn w:val="VarsaylanParagrafYazTipi"/>
    <w:rsid w:val="009B65AA"/>
  </w:style>
  <w:style w:type="character" w:customStyle="1" w:styleId="pubeditiontitle">
    <w:name w:val="pubeditiontitle"/>
    <w:basedOn w:val="VarsaylanParagrafYazTipi"/>
    <w:rsid w:val="009B65AA"/>
  </w:style>
  <w:style w:type="paragraph" w:customStyle="1" w:styleId="txtsmall">
    <w:name w:val="txtsmall"/>
    <w:basedOn w:val="Normal"/>
    <w:rsid w:val="009B65AA"/>
    <w:pPr>
      <w:spacing w:before="100" w:beforeAutospacing="1" w:after="100" w:afterAutospacing="1"/>
      <w:jc w:val="left"/>
    </w:pPr>
    <w:rPr>
      <w:rFonts w:ascii="Times New Roman" w:hAnsi="Times New Roman"/>
      <w:sz w:val="24"/>
    </w:rPr>
  </w:style>
  <w:style w:type="character" w:styleId="Vurgu">
    <w:name w:val="Emphasis"/>
    <w:basedOn w:val="VarsaylanParagrafYazTipi"/>
    <w:uiPriority w:val="20"/>
    <w:qFormat/>
    <w:rsid w:val="009B65AA"/>
    <w:rPr>
      <w:i/>
      <w:iCs/>
    </w:rPr>
  </w:style>
  <w:style w:type="character" w:customStyle="1" w:styleId="pubsbn">
    <w:name w:val="pubısbn"/>
    <w:basedOn w:val="VarsaylanParagrafYazTipi"/>
    <w:rsid w:val="009B65AA"/>
  </w:style>
</w:styles>
</file>

<file path=word/webSettings.xml><?xml version="1.0" encoding="utf-8"?>
<w:webSettings xmlns:r="http://schemas.openxmlformats.org/officeDocument/2006/relationships" xmlns:w="http://schemas.openxmlformats.org/wordprocessingml/2006/main">
  <w:divs>
    <w:div w:id="221868727">
      <w:bodyDiv w:val="1"/>
      <w:marLeft w:val="0"/>
      <w:marRight w:val="0"/>
      <w:marTop w:val="0"/>
      <w:marBottom w:val="0"/>
      <w:divBdr>
        <w:top w:val="none" w:sz="0" w:space="0" w:color="auto"/>
        <w:left w:val="none" w:sz="0" w:space="0" w:color="auto"/>
        <w:bottom w:val="none" w:sz="0" w:space="0" w:color="auto"/>
        <w:right w:val="none" w:sz="0" w:space="0" w:color="auto"/>
      </w:divBdr>
    </w:div>
    <w:div w:id="955869131">
      <w:bodyDiv w:val="1"/>
      <w:marLeft w:val="0"/>
      <w:marRight w:val="0"/>
      <w:marTop w:val="0"/>
      <w:marBottom w:val="0"/>
      <w:divBdr>
        <w:top w:val="none" w:sz="0" w:space="0" w:color="auto"/>
        <w:left w:val="none" w:sz="0" w:space="0" w:color="auto"/>
        <w:bottom w:val="none" w:sz="0" w:space="0" w:color="auto"/>
        <w:right w:val="none" w:sz="0" w:space="0" w:color="auto"/>
      </w:divBdr>
    </w:div>
    <w:div w:id="1038823964">
      <w:bodyDiv w:val="1"/>
      <w:marLeft w:val="0"/>
      <w:marRight w:val="0"/>
      <w:marTop w:val="0"/>
      <w:marBottom w:val="0"/>
      <w:divBdr>
        <w:top w:val="none" w:sz="0" w:space="0" w:color="auto"/>
        <w:left w:val="none" w:sz="0" w:space="0" w:color="auto"/>
        <w:bottom w:val="none" w:sz="0" w:space="0" w:color="auto"/>
        <w:right w:val="none" w:sz="0" w:space="0" w:color="auto"/>
      </w:divBdr>
      <w:divsChild>
        <w:div w:id="9078385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253</Words>
  <Characters>1447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2018-02-07T14:36:00Z</dcterms:created>
  <dcterms:modified xsi:type="dcterms:W3CDTF">2018-02-07T14:36:00Z</dcterms:modified>
</cp:coreProperties>
</file>