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D90BBC" w:rsidRDefault="00FC101B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4</w:t>
      </w:r>
      <w:bookmarkStart w:id="0" w:name="_GoBack"/>
      <w:bookmarkEnd w:id="0"/>
      <w:r w:rsidR="002F0668" w:rsidRPr="00D90BBC">
        <w:rPr>
          <w:sz w:val="16"/>
          <w:szCs w:val="16"/>
        </w:rPr>
        <w:t xml:space="preserve">. Sınıf </w:t>
      </w:r>
      <w:r w:rsidR="003B48EB" w:rsidRPr="00D90BBC">
        <w:rPr>
          <w:sz w:val="16"/>
          <w:szCs w:val="16"/>
        </w:rPr>
        <w:t xml:space="preserve">Çalışma Planı (Çalışma Takvimi) </w:t>
      </w:r>
    </w:p>
    <w:p w:rsidR="00AB38E2" w:rsidRPr="00D90BBC" w:rsidRDefault="00AB38E2" w:rsidP="00AB38E2">
      <w:pPr>
        <w:rPr>
          <w:b/>
          <w:sz w:val="18"/>
        </w:rPr>
      </w:pPr>
      <w:r w:rsidRPr="00D90BBC">
        <w:rPr>
          <w:b/>
          <w:sz w:val="18"/>
        </w:rPr>
        <w:t>Güz Dönemi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2C0944">
        <w:trPr>
          <w:cantSplit/>
          <w:trHeight w:val="737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 xml:space="preserve">Koruyucu ve önleyici ortodonti </w:t>
            </w:r>
            <w:r>
              <w:rPr>
                <w:lang w:val="da-DK"/>
              </w:rPr>
              <w:t xml:space="preserve">(Prof. Dr. Hatice GÖKALP)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EC429E" w:rsidRDefault="00834F9A" w:rsidP="00834F9A">
            <w:pPr>
              <w:pStyle w:val="OkumaParas"/>
            </w:pPr>
            <w:r w:rsidRPr="00834F9A">
              <w:rPr>
                <w:lang w:val="da-DK"/>
              </w:rPr>
              <w:t xml:space="preserve">Hareketli apareyler </w:t>
            </w:r>
            <w:r w:rsidRPr="002F0668">
              <w:rPr>
                <w:lang w:val="da-DK"/>
              </w:rPr>
              <w:t>(Prof.Dr. Erhan ÖZDİLER)</w:t>
            </w:r>
            <w:r>
              <w:rPr>
                <w:lang w:val="da-DK"/>
              </w:rPr>
              <w:t xml:space="preserve">  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>Ortodontik kuvvet, kuvvet kaynakları, çeşitleri ve özellikleri</w:t>
            </w:r>
            <w:r>
              <w:rPr>
                <w:lang w:val="da-DK"/>
              </w:rPr>
              <w:t xml:space="preserve"> (Prof. Dr. Hatice GÖKALP)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 xml:space="preserve">Ankraj bölgeleri, Ortodontik diş hareketleri ve histolojisi </w:t>
            </w:r>
            <w:r>
              <w:rPr>
                <w:lang w:val="da-DK"/>
              </w:rPr>
              <w:t>(</w:t>
            </w:r>
            <w:r w:rsidRPr="00C047DD">
              <w:rPr>
                <w:lang w:val="da-DK"/>
              </w:rPr>
              <w:t>Prof.Dr.</w:t>
            </w:r>
            <w:r>
              <w:rPr>
                <w:lang w:val="da-DK"/>
              </w:rPr>
              <w:t xml:space="preserve"> Okan AKÇAM)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 xml:space="preserve">Ağız dışı (ekstraoral) kuvvet uygulayan apareyler </w:t>
            </w:r>
            <w:r w:rsidR="002C0944">
              <w:rPr>
                <w:lang w:val="da-DK"/>
              </w:rPr>
              <w:t>(</w:t>
            </w:r>
            <w:r w:rsidR="002C0944" w:rsidRPr="00C047DD">
              <w:rPr>
                <w:lang w:val="da-DK"/>
              </w:rPr>
              <w:t>Prof.Dr.</w:t>
            </w:r>
            <w:r w:rsidR="002C0944">
              <w:rPr>
                <w:lang w:val="da-DK"/>
              </w:rPr>
              <w:t xml:space="preserve"> </w:t>
            </w:r>
            <w:r>
              <w:rPr>
                <w:lang w:val="da-DK"/>
              </w:rPr>
              <w:t>Dilek ERDEM</w:t>
            </w:r>
            <w:r w:rsidR="002C0944">
              <w:rPr>
                <w:lang w:val="da-DK"/>
              </w:rPr>
              <w:t>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>Edgewise sabit ortodontik tedavi tekniği</w:t>
            </w:r>
            <w:r>
              <w:rPr>
                <w:lang w:val="da-DK"/>
              </w:rPr>
              <w:t xml:space="preserve"> (</w:t>
            </w:r>
            <w:r w:rsidRPr="00C047DD">
              <w:rPr>
                <w:lang w:val="da-DK"/>
              </w:rPr>
              <w:t>Prof.</w:t>
            </w:r>
            <w:r>
              <w:rPr>
                <w:lang w:val="da-DK"/>
              </w:rPr>
              <w:t xml:space="preserve"> </w:t>
            </w:r>
            <w:r w:rsidRPr="00C047DD">
              <w:rPr>
                <w:lang w:val="da-DK"/>
              </w:rPr>
              <w:t>Dr.</w:t>
            </w:r>
            <w:r>
              <w:rPr>
                <w:lang w:val="da-DK"/>
              </w:rPr>
              <w:t xml:space="preserve"> Zahir ALTUĞ)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t xml:space="preserve">Straight-wire </w:t>
            </w:r>
            <w:proofErr w:type="spellStart"/>
            <w:r w:rsidRPr="00834F9A">
              <w:t>ve</w:t>
            </w:r>
            <w:proofErr w:type="spellEnd"/>
            <w:r w:rsidRPr="00834F9A">
              <w:t xml:space="preserve"> lingual </w:t>
            </w:r>
            <w:proofErr w:type="spellStart"/>
            <w:r w:rsidRPr="00834F9A">
              <w:t>sabit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tedavi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teknikleri</w:t>
            </w:r>
            <w:proofErr w:type="spellEnd"/>
            <w:r>
              <w:t xml:space="preserve"> </w:t>
            </w:r>
            <w:r w:rsidRPr="00834F9A">
              <w:rPr>
                <w:lang w:val="da-DK"/>
              </w:rPr>
              <w:t>(Prof. Dr. Zahir ALTUĞ)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>Fonksiyonel analiz</w:t>
            </w:r>
            <w:r>
              <w:rPr>
                <w:lang w:val="da-DK"/>
              </w:rPr>
              <w:t xml:space="preserve"> </w:t>
            </w:r>
            <w:r w:rsidRPr="00834F9A">
              <w:rPr>
                <w:lang w:val="da-DK"/>
              </w:rPr>
              <w:t xml:space="preserve">(Prof.Dr. Erhan ÖZDİLER)  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proofErr w:type="spellStart"/>
            <w:r w:rsidRPr="00834F9A">
              <w:t>Myofonksiyonel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tedavi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prensipleri</w:t>
            </w:r>
            <w:proofErr w:type="spellEnd"/>
            <w:r>
              <w:t xml:space="preserve"> </w:t>
            </w:r>
            <w:r w:rsidRPr="00834F9A">
              <w:t>(</w:t>
            </w:r>
            <w:proofErr w:type="spellStart"/>
            <w:r w:rsidRPr="00834F9A">
              <w:t>Prof.Dr</w:t>
            </w:r>
            <w:proofErr w:type="spellEnd"/>
            <w:r w:rsidRPr="00834F9A">
              <w:t xml:space="preserve">. </w:t>
            </w:r>
            <w:proofErr w:type="spellStart"/>
            <w:r w:rsidRPr="00834F9A">
              <w:t>Erhan</w:t>
            </w:r>
            <w:proofErr w:type="spellEnd"/>
            <w:r w:rsidRPr="00834F9A">
              <w:t xml:space="preserve"> ÖZDİLER)   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r w:rsidRPr="00834F9A">
              <w:rPr>
                <w:lang w:val="da-DK"/>
              </w:rPr>
              <w:t>Fonksiyonel çene ortopedisi</w:t>
            </w:r>
            <w:r>
              <w:rPr>
                <w:lang w:val="da-DK"/>
              </w:rPr>
              <w:t xml:space="preserve"> (Prof. Dr. Ayşegül KÖKLÜ)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944" w:rsidRPr="001A2552" w:rsidRDefault="00834F9A" w:rsidP="00834F9A">
            <w:pPr>
              <w:pStyle w:val="OkumaParas"/>
            </w:pPr>
            <w:proofErr w:type="spellStart"/>
            <w:r w:rsidRPr="00834F9A">
              <w:t>Sınıf</w:t>
            </w:r>
            <w:proofErr w:type="spellEnd"/>
            <w:r w:rsidRPr="00834F9A">
              <w:t xml:space="preserve"> II,1 </w:t>
            </w:r>
            <w:proofErr w:type="spellStart"/>
            <w:r w:rsidRPr="00834F9A">
              <w:t>anomalilerin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tedavi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prensipleri</w:t>
            </w:r>
            <w:proofErr w:type="spellEnd"/>
            <w:r>
              <w:t xml:space="preserve"> </w:t>
            </w:r>
            <w:r>
              <w:rPr>
                <w:lang w:val="da-DK"/>
              </w:rPr>
              <w:t>(Prof. Dr. Ayşegül KÖKLÜ)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834F9A">
            <w:pPr>
              <w:pStyle w:val="OkumaParas"/>
            </w:pPr>
            <w:proofErr w:type="spellStart"/>
            <w:r w:rsidRPr="00834F9A">
              <w:t>Sınıf</w:t>
            </w:r>
            <w:proofErr w:type="spellEnd"/>
            <w:r w:rsidRPr="00834F9A">
              <w:t xml:space="preserve"> II,1 </w:t>
            </w:r>
            <w:proofErr w:type="spellStart"/>
            <w:r w:rsidRPr="00834F9A">
              <w:t>aktivatör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yapımı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ve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etkileri</w:t>
            </w:r>
            <w:proofErr w:type="spellEnd"/>
            <w:r>
              <w:t xml:space="preserve"> </w:t>
            </w:r>
            <w:r>
              <w:rPr>
                <w:lang w:val="da-DK"/>
              </w:rPr>
              <w:t>(Prof. Dr. Ayşegül KÖKLÜ)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CB443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834F9A" w:rsidP="007678B6">
            <w:pPr>
              <w:pStyle w:val="OkumaParas"/>
            </w:pPr>
            <w:proofErr w:type="spellStart"/>
            <w:r w:rsidRPr="00834F9A">
              <w:t>Derin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kapanış</w:t>
            </w:r>
            <w:proofErr w:type="spellEnd"/>
            <w:r w:rsidRPr="00834F9A">
              <w:t xml:space="preserve"> </w:t>
            </w:r>
            <w:proofErr w:type="spellStart"/>
            <w:r>
              <w:t>vakalarının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etyolojisi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ve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morfolojisi</w:t>
            </w:r>
            <w:proofErr w:type="spellEnd"/>
            <w:r w:rsidRPr="00834F9A">
              <w:t xml:space="preserve"> </w:t>
            </w:r>
            <w:r w:rsidR="007678B6" w:rsidRPr="007678B6">
              <w:t>(</w:t>
            </w:r>
            <w:proofErr w:type="spellStart"/>
            <w:r w:rsidR="007678B6" w:rsidRPr="007678B6">
              <w:t>Prof.Dr</w:t>
            </w:r>
            <w:proofErr w:type="spellEnd"/>
            <w:r w:rsidR="007678B6" w:rsidRPr="007678B6">
              <w:t xml:space="preserve">. </w:t>
            </w:r>
            <w:proofErr w:type="spellStart"/>
            <w:r w:rsidR="007678B6" w:rsidRPr="007678B6">
              <w:t>Meliha</w:t>
            </w:r>
            <w:proofErr w:type="spellEnd"/>
            <w:r w:rsidR="007678B6" w:rsidRPr="007678B6">
              <w:t xml:space="preserve"> RÜBENDÜZ)</w:t>
            </w:r>
          </w:p>
        </w:tc>
      </w:tr>
      <w:tr w:rsidR="002C0944" w:rsidRPr="001A2552" w:rsidTr="002C0944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9B621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9B6211">
            <w:pPr>
              <w:pStyle w:val="OkumaParas"/>
            </w:pPr>
            <w:r>
              <w:t xml:space="preserve">1. Ara </w:t>
            </w:r>
            <w:proofErr w:type="spellStart"/>
            <w:r>
              <w:t>Sınav</w:t>
            </w:r>
            <w:proofErr w:type="spellEnd"/>
          </w:p>
        </w:tc>
      </w:tr>
    </w:tbl>
    <w:p w:rsidR="005910BF" w:rsidRDefault="005910BF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D90BBC" w:rsidRDefault="00D90BBC" w:rsidP="003B48EB">
      <w:pPr>
        <w:tabs>
          <w:tab w:val="left" w:pos="6375"/>
        </w:tabs>
        <w:rPr>
          <w:sz w:val="16"/>
          <w:szCs w:val="16"/>
        </w:rPr>
      </w:pPr>
    </w:p>
    <w:p w:rsidR="002C0944" w:rsidRDefault="002C0944" w:rsidP="003B48EB">
      <w:pPr>
        <w:tabs>
          <w:tab w:val="left" w:pos="6375"/>
        </w:tabs>
        <w:rPr>
          <w:sz w:val="16"/>
          <w:szCs w:val="16"/>
        </w:rPr>
      </w:pPr>
    </w:p>
    <w:p w:rsidR="005910BF" w:rsidRPr="00D90BBC" w:rsidRDefault="005910BF" w:rsidP="003B48EB">
      <w:pPr>
        <w:tabs>
          <w:tab w:val="left" w:pos="6375"/>
        </w:tabs>
        <w:rPr>
          <w:b/>
          <w:sz w:val="16"/>
          <w:szCs w:val="16"/>
        </w:rPr>
      </w:pPr>
      <w:r w:rsidRPr="00D90BBC">
        <w:rPr>
          <w:b/>
          <w:sz w:val="16"/>
          <w:szCs w:val="16"/>
        </w:rPr>
        <w:lastRenderedPageBreak/>
        <w:t>Bahar Dönemi</w:t>
      </w: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2C0944" w:rsidRPr="001A2552" w:rsidTr="00072115">
        <w:trPr>
          <w:cantSplit/>
          <w:trHeight w:val="737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C0944" w:rsidRPr="001A2552" w:rsidRDefault="002C0944" w:rsidP="00072115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2C0944" w:rsidRPr="001A2552" w:rsidRDefault="002C0944" w:rsidP="00072115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1A2552" w:rsidRDefault="007678B6" w:rsidP="007678B6">
            <w:pPr>
              <w:pStyle w:val="OkumaParas"/>
            </w:pPr>
            <w:proofErr w:type="spellStart"/>
            <w:r w:rsidRPr="00834F9A">
              <w:t>Derin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kapanış</w:t>
            </w:r>
            <w:proofErr w:type="spellEnd"/>
            <w:r w:rsidRPr="00834F9A">
              <w:t xml:space="preserve"> </w:t>
            </w:r>
            <w:proofErr w:type="spellStart"/>
            <w:r>
              <w:t>vakalarının</w:t>
            </w:r>
            <w:proofErr w:type="spellEnd"/>
            <w:r w:rsidRPr="007678B6">
              <w:rPr>
                <w:lang w:val="da-DK"/>
              </w:rPr>
              <w:t xml:space="preserve"> ortodontik tedavi prensipleri</w:t>
            </w:r>
            <w:r>
              <w:rPr>
                <w:lang w:val="da-DK"/>
              </w:rPr>
              <w:t xml:space="preserve"> </w:t>
            </w:r>
            <w:r w:rsidRPr="007678B6">
              <w:t>(</w:t>
            </w:r>
            <w:proofErr w:type="spellStart"/>
            <w:r w:rsidRPr="007678B6">
              <w:t>Prof.Dr</w:t>
            </w:r>
            <w:proofErr w:type="spellEnd"/>
            <w:r w:rsidRPr="007678B6">
              <w:t xml:space="preserve">. </w:t>
            </w:r>
            <w:proofErr w:type="spellStart"/>
            <w:r w:rsidRPr="007678B6">
              <w:t>Meliha</w:t>
            </w:r>
            <w:proofErr w:type="spellEnd"/>
            <w:r w:rsidRPr="007678B6">
              <w:t xml:space="preserve">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EC429E" w:rsidRDefault="007678B6" w:rsidP="009922EF">
            <w:pPr>
              <w:pStyle w:val="OkumaParas"/>
              <w:rPr>
                <w:lang w:val="da-DK"/>
              </w:rPr>
            </w:pPr>
            <w:proofErr w:type="spellStart"/>
            <w:r>
              <w:t>Açık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kapanış</w:t>
            </w:r>
            <w:proofErr w:type="spellEnd"/>
            <w:r w:rsidRPr="00834F9A">
              <w:t xml:space="preserve"> </w:t>
            </w:r>
            <w:proofErr w:type="spellStart"/>
            <w:r>
              <w:t>vakalarının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etyolojisi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ve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morfolojisi</w:t>
            </w:r>
            <w:proofErr w:type="spellEnd"/>
            <w:r w:rsidRPr="00834F9A">
              <w:t xml:space="preserve"> </w:t>
            </w:r>
            <w:r w:rsidRPr="007678B6">
              <w:t>(</w:t>
            </w:r>
            <w:proofErr w:type="spellStart"/>
            <w:r w:rsidRPr="007678B6">
              <w:t>Prof.Dr</w:t>
            </w:r>
            <w:proofErr w:type="spellEnd"/>
            <w:r w:rsidRPr="007678B6">
              <w:t xml:space="preserve">. </w:t>
            </w:r>
            <w:proofErr w:type="spellStart"/>
            <w:r w:rsidRPr="007678B6">
              <w:t>Meliha</w:t>
            </w:r>
            <w:proofErr w:type="spellEnd"/>
            <w:r w:rsidRPr="007678B6">
              <w:t xml:space="preserve">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9922EF">
            <w:pPr>
              <w:pStyle w:val="OkumaParas"/>
            </w:pPr>
            <w:proofErr w:type="spellStart"/>
            <w:r>
              <w:t>Açık</w:t>
            </w:r>
            <w:proofErr w:type="spellEnd"/>
            <w:r w:rsidRPr="00834F9A">
              <w:t xml:space="preserve"> </w:t>
            </w:r>
            <w:proofErr w:type="spellStart"/>
            <w:r w:rsidRPr="00834F9A">
              <w:t>kapanış</w:t>
            </w:r>
            <w:proofErr w:type="spellEnd"/>
            <w:r w:rsidRPr="00834F9A">
              <w:t xml:space="preserve"> </w:t>
            </w:r>
            <w:proofErr w:type="spellStart"/>
            <w:r>
              <w:t>vakalarının</w:t>
            </w:r>
            <w:proofErr w:type="spellEnd"/>
            <w:r w:rsidRPr="007678B6">
              <w:rPr>
                <w:lang w:val="da-DK"/>
              </w:rPr>
              <w:t xml:space="preserve"> ortodontik tedavi prensipleri</w:t>
            </w:r>
            <w:r>
              <w:rPr>
                <w:lang w:val="da-DK"/>
              </w:rPr>
              <w:t xml:space="preserve"> </w:t>
            </w:r>
            <w:r w:rsidRPr="007678B6">
              <w:t>(</w:t>
            </w:r>
            <w:proofErr w:type="spellStart"/>
            <w:r w:rsidRPr="007678B6">
              <w:t>Prof.Dr</w:t>
            </w:r>
            <w:proofErr w:type="spellEnd"/>
            <w:r w:rsidRPr="007678B6">
              <w:t xml:space="preserve">. </w:t>
            </w:r>
            <w:proofErr w:type="spellStart"/>
            <w:r w:rsidRPr="007678B6">
              <w:t>Meliha</w:t>
            </w:r>
            <w:proofErr w:type="spellEnd"/>
            <w:r w:rsidRPr="007678B6">
              <w:t xml:space="preserve">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7678B6">
            <w:pPr>
              <w:pStyle w:val="OkumaParas"/>
            </w:pPr>
            <w:proofErr w:type="spellStart"/>
            <w:r w:rsidRPr="007678B6">
              <w:t>Yatay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yön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anomaliler</w:t>
            </w:r>
            <w:r>
              <w:t>in</w:t>
            </w:r>
            <w:proofErr w:type="spellEnd"/>
            <w:r>
              <w:t xml:space="preserve"> </w:t>
            </w:r>
            <w:proofErr w:type="spellStart"/>
            <w:r w:rsidRPr="007678B6">
              <w:t>değerlendirilmesi</w:t>
            </w:r>
            <w:proofErr w:type="spellEnd"/>
            <w:r>
              <w:t xml:space="preserve"> </w:t>
            </w:r>
            <w:r w:rsidRPr="007678B6">
              <w:rPr>
                <w:lang w:val="da-DK"/>
              </w:rPr>
              <w:t>(Prof. Dr. Ufuk Toygar MEMİKOĞLU)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7678B6">
            <w:pPr>
              <w:pStyle w:val="OkumaParas"/>
            </w:pPr>
            <w:proofErr w:type="spellStart"/>
            <w:r w:rsidRPr="007678B6">
              <w:t>Yatay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yön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anomalilerin</w:t>
            </w:r>
            <w:proofErr w:type="spellEnd"/>
            <w:r w:rsidRPr="007678B6">
              <w:t xml:space="preserve"> </w:t>
            </w:r>
            <w:r w:rsidRPr="007678B6">
              <w:rPr>
                <w:lang w:val="da-DK"/>
              </w:rPr>
              <w:t>tedavi prensipleri</w:t>
            </w:r>
            <w:r w:rsidRPr="007678B6">
              <w:t xml:space="preserve"> (Prof. Dr. Ufuk Toygar MEMİKOĞLU)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7678B6">
            <w:pPr>
              <w:pStyle w:val="OkumaParas"/>
            </w:pPr>
            <w:proofErr w:type="spellStart"/>
            <w:r w:rsidRPr="007678B6">
              <w:t>Sınıf</w:t>
            </w:r>
            <w:proofErr w:type="spellEnd"/>
            <w:r w:rsidRPr="007678B6">
              <w:t xml:space="preserve"> III </w:t>
            </w:r>
            <w:proofErr w:type="spellStart"/>
            <w:r w:rsidRPr="007678B6">
              <w:t>anomalilerin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değerlendirilmesi</w:t>
            </w:r>
            <w:proofErr w:type="spellEnd"/>
            <w:r>
              <w:t xml:space="preserve"> </w:t>
            </w:r>
            <w:r w:rsidRPr="007678B6">
              <w:rPr>
                <w:lang w:val="da-DK"/>
              </w:rPr>
              <w:t>(Prof. Dr. Zahir ALTUĞ)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7678B6">
            <w:pPr>
              <w:pStyle w:val="OkumaParas"/>
            </w:pPr>
            <w:r w:rsidRPr="007678B6">
              <w:rPr>
                <w:lang w:val="da-DK"/>
              </w:rPr>
              <w:t>Sınıf III anomalilerin tedavi prensipleri (Prof. Dr. Zahir ALTUĞ)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2C0944" w:rsidRPr="009922EF" w:rsidRDefault="007678B6" w:rsidP="007678B6">
            <w:pPr>
              <w:pStyle w:val="OkumaParas"/>
            </w:pPr>
            <w:r w:rsidRPr="007678B6">
              <w:rPr>
                <w:lang w:val="da-DK"/>
              </w:rPr>
              <w:t>Gömülü dişler ve ortodontik tedavi prensipleri</w:t>
            </w:r>
            <w:r>
              <w:rPr>
                <w:lang w:val="da-DK"/>
              </w:rPr>
              <w:t xml:space="preserve"> </w:t>
            </w:r>
            <w:r w:rsidRPr="007678B6">
              <w:t>(</w:t>
            </w:r>
            <w:proofErr w:type="spellStart"/>
            <w:r w:rsidRPr="007678B6">
              <w:t>Prof.Dr</w:t>
            </w:r>
            <w:proofErr w:type="spellEnd"/>
            <w:r w:rsidRPr="007678B6">
              <w:t xml:space="preserve">. </w:t>
            </w:r>
            <w:proofErr w:type="spellStart"/>
            <w:r w:rsidRPr="007678B6">
              <w:t>Meliha</w:t>
            </w:r>
            <w:proofErr w:type="spellEnd"/>
            <w:r w:rsidRPr="007678B6">
              <w:t xml:space="preserve"> RÜBENDÜZ)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9922EF" w:rsidRDefault="007678B6" w:rsidP="007678B6">
            <w:pPr>
              <w:pStyle w:val="OkumaParas"/>
            </w:pPr>
            <w:proofErr w:type="spellStart"/>
            <w:r w:rsidRPr="007678B6">
              <w:t>Ortodontik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tedavi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amacıyla</w:t>
            </w:r>
            <w:proofErr w:type="spellEnd"/>
            <w:r w:rsidRPr="007678B6">
              <w:t xml:space="preserve"> mini </w:t>
            </w:r>
            <w:proofErr w:type="spellStart"/>
            <w:r w:rsidRPr="007678B6">
              <w:t>vida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kullanımı</w:t>
            </w:r>
            <w:proofErr w:type="spellEnd"/>
            <w:r w:rsidRPr="007678B6">
              <w:t xml:space="preserve"> </w:t>
            </w:r>
            <w:r w:rsidRPr="007678B6">
              <w:rPr>
                <w:lang w:val="da-DK"/>
              </w:rPr>
              <w:t xml:space="preserve">(Prof.Dr. Erhan ÖZDİLER)   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7678B6">
            <w:pPr>
              <w:pStyle w:val="OkumaParas"/>
            </w:pPr>
            <w:r w:rsidRPr="007678B6">
              <w:rPr>
                <w:lang w:val="da-DK"/>
              </w:rPr>
              <w:t>Pekiştirme tedavisi</w:t>
            </w:r>
            <w:r>
              <w:rPr>
                <w:lang w:val="da-DK"/>
              </w:rPr>
              <w:t xml:space="preserve"> </w:t>
            </w:r>
            <w:r w:rsidRPr="007678B6">
              <w:rPr>
                <w:lang w:val="da-DK"/>
              </w:rPr>
              <w:t>(Prof. Dr. Zahir ALTUĞ)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944" w:rsidRPr="001A2552" w:rsidRDefault="007678B6" w:rsidP="007678B6">
            <w:pPr>
              <w:pStyle w:val="OkumaParas"/>
            </w:pPr>
            <w:proofErr w:type="spellStart"/>
            <w:r w:rsidRPr="007678B6">
              <w:t>Ortodontik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Cerrahi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ve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Distraksiyon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Osteogenezi</w:t>
            </w:r>
            <w:proofErr w:type="spellEnd"/>
            <w:r>
              <w:t xml:space="preserve"> </w:t>
            </w:r>
            <w:r w:rsidRPr="007678B6">
              <w:t xml:space="preserve">(Prof. Dr. </w:t>
            </w:r>
            <w:proofErr w:type="spellStart"/>
            <w:r w:rsidRPr="007678B6">
              <w:t>Hatice</w:t>
            </w:r>
            <w:proofErr w:type="spellEnd"/>
            <w:r w:rsidRPr="007678B6">
              <w:t xml:space="preserve"> GÖKALP)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354776">
            <w:pPr>
              <w:pStyle w:val="OkumaParas"/>
            </w:pPr>
            <w:proofErr w:type="spellStart"/>
            <w:r w:rsidRPr="007678B6">
              <w:t>Dudak-damak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yarıklarında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ortodontik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tedavi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prensipleri</w:t>
            </w:r>
            <w:proofErr w:type="spellEnd"/>
            <w:r>
              <w:t xml:space="preserve"> </w:t>
            </w:r>
            <w:r w:rsidR="00354776" w:rsidRPr="00834F9A">
              <w:rPr>
                <w:lang w:val="da-DK"/>
              </w:rPr>
              <w:t xml:space="preserve">(Prof. Dr. </w:t>
            </w:r>
            <w:r w:rsidR="00354776">
              <w:rPr>
                <w:lang w:val="da-DK"/>
              </w:rPr>
              <w:t>Ayşe Tuba</w:t>
            </w:r>
            <w:r w:rsidR="00354776" w:rsidRPr="00834F9A">
              <w:rPr>
                <w:lang w:val="da-DK"/>
              </w:rPr>
              <w:t xml:space="preserve"> ALTUĞ)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C0944" w:rsidRPr="001A2552" w:rsidRDefault="007678B6" w:rsidP="00354776">
            <w:pPr>
              <w:pStyle w:val="OkumaParas"/>
              <w:spacing w:line="360" w:lineRule="auto"/>
            </w:pPr>
            <w:proofErr w:type="spellStart"/>
            <w:r>
              <w:t>OSAS’</w:t>
            </w:r>
            <w:r w:rsidRPr="007678B6">
              <w:t>ta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o</w:t>
            </w:r>
            <w:r>
              <w:t>r</w:t>
            </w:r>
            <w:r w:rsidRPr="007678B6">
              <w:t>todontik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tedavi</w:t>
            </w:r>
            <w:proofErr w:type="spellEnd"/>
            <w:r>
              <w:t xml:space="preserve"> </w:t>
            </w:r>
            <w:proofErr w:type="spellStart"/>
            <w:r w:rsidRPr="007678B6">
              <w:t>prensipleri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ve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Multidisipliner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yaklaşımlar</w:t>
            </w:r>
            <w:proofErr w:type="spellEnd"/>
            <w:r>
              <w:t xml:space="preserve"> </w:t>
            </w:r>
            <w:r w:rsidRPr="007678B6">
              <w:t xml:space="preserve">(Prof. Dr. </w:t>
            </w:r>
            <w:proofErr w:type="spellStart"/>
            <w:r w:rsidRPr="007678B6">
              <w:t>Ufuk</w:t>
            </w:r>
            <w:proofErr w:type="spellEnd"/>
            <w:r w:rsidRPr="007678B6">
              <w:t xml:space="preserve"> </w:t>
            </w:r>
            <w:proofErr w:type="spellStart"/>
            <w:r w:rsidRPr="007678B6">
              <w:t>Toygar</w:t>
            </w:r>
            <w:proofErr w:type="spellEnd"/>
            <w:r w:rsidRPr="007678B6">
              <w:t xml:space="preserve"> MEMİKOĞLU)</w:t>
            </w:r>
          </w:p>
        </w:tc>
      </w:tr>
      <w:tr w:rsidR="002C0944" w:rsidRPr="001A2552" w:rsidTr="00072115">
        <w:trPr>
          <w:cantSplit/>
          <w:trHeight w:val="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C0944" w:rsidRPr="001A2552" w:rsidRDefault="002C0944" w:rsidP="000721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54776" w:rsidRDefault="00354776" w:rsidP="00354776">
            <w:pPr>
              <w:pStyle w:val="OkumaParas"/>
              <w:spacing w:line="360" w:lineRule="auto"/>
            </w:pPr>
            <w:proofErr w:type="spellStart"/>
            <w:r w:rsidRPr="00354776">
              <w:t>Travma</w:t>
            </w:r>
            <w:proofErr w:type="spellEnd"/>
            <w:r w:rsidRPr="00354776">
              <w:t xml:space="preserve"> </w:t>
            </w:r>
            <w:proofErr w:type="spellStart"/>
            <w:r w:rsidRPr="00354776">
              <w:t>vakalarında</w:t>
            </w:r>
            <w:proofErr w:type="spellEnd"/>
            <w:r w:rsidRPr="00354776">
              <w:t xml:space="preserve"> </w:t>
            </w:r>
            <w:proofErr w:type="spellStart"/>
            <w:r w:rsidRPr="00354776">
              <w:t>ortodontik</w:t>
            </w:r>
            <w:proofErr w:type="spellEnd"/>
            <w:r w:rsidRPr="00354776">
              <w:t xml:space="preserve"> </w:t>
            </w:r>
            <w:proofErr w:type="spellStart"/>
            <w:r w:rsidRPr="00354776">
              <w:t>tedavi</w:t>
            </w:r>
            <w:proofErr w:type="spellEnd"/>
            <w:r w:rsidRPr="00354776">
              <w:t xml:space="preserve"> </w:t>
            </w:r>
            <w:proofErr w:type="spellStart"/>
            <w:r w:rsidRPr="00354776">
              <w:t>prensipleri</w:t>
            </w:r>
            <w:proofErr w:type="spellEnd"/>
            <w:r>
              <w:t xml:space="preserve"> </w:t>
            </w:r>
            <w:r w:rsidRPr="00834F9A">
              <w:rPr>
                <w:lang w:val="da-DK"/>
              </w:rPr>
              <w:t xml:space="preserve">(Prof. Dr. </w:t>
            </w:r>
            <w:r>
              <w:rPr>
                <w:lang w:val="da-DK"/>
              </w:rPr>
              <w:t>Ayşe Tuba</w:t>
            </w:r>
            <w:r w:rsidRPr="00834F9A">
              <w:rPr>
                <w:lang w:val="da-DK"/>
              </w:rPr>
              <w:t xml:space="preserve"> ALTUĞ)</w:t>
            </w:r>
          </w:p>
          <w:p w:rsidR="002C0944" w:rsidRPr="001A2552" w:rsidRDefault="00354776" w:rsidP="00354776">
            <w:pPr>
              <w:pStyle w:val="OkumaParas"/>
              <w:spacing w:line="360" w:lineRule="auto"/>
            </w:pPr>
            <w:r w:rsidRPr="00354776">
              <w:t xml:space="preserve"> </w:t>
            </w:r>
            <w:r w:rsidR="00247064">
              <w:t>2</w:t>
            </w:r>
            <w:r w:rsidR="002C0944">
              <w:t xml:space="preserve">. Ara </w:t>
            </w:r>
            <w:proofErr w:type="spellStart"/>
            <w:r w:rsidR="002C0944">
              <w:t>Sınav</w:t>
            </w:r>
            <w:proofErr w:type="spellEnd"/>
          </w:p>
        </w:tc>
      </w:tr>
    </w:tbl>
    <w:p w:rsidR="00EB0AE2" w:rsidRDefault="00FC101B"/>
    <w:sectPr w:rsidR="00EB0AE2" w:rsidSect="0018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82CF1"/>
    <w:rsid w:val="00247064"/>
    <w:rsid w:val="002C0944"/>
    <w:rsid w:val="002F0668"/>
    <w:rsid w:val="00322818"/>
    <w:rsid w:val="00354776"/>
    <w:rsid w:val="003B48EB"/>
    <w:rsid w:val="005910BF"/>
    <w:rsid w:val="00610A6E"/>
    <w:rsid w:val="006C21B2"/>
    <w:rsid w:val="007678B6"/>
    <w:rsid w:val="00831281"/>
    <w:rsid w:val="00832BE3"/>
    <w:rsid w:val="00834F9A"/>
    <w:rsid w:val="009922EF"/>
    <w:rsid w:val="009B6211"/>
    <w:rsid w:val="009D37F8"/>
    <w:rsid w:val="00AB38E2"/>
    <w:rsid w:val="00AB44DF"/>
    <w:rsid w:val="00C047DD"/>
    <w:rsid w:val="00C52EC9"/>
    <w:rsid w:val="00CB4431"/>
    <w:rsid w:val="00D90BBC"/>
    <w:rsid w:val="00DF33B7"/>
    <w:rsid w:val="00EC429E"/>
    <w:rsid w:val="00FB0F16"/>
    <w:rsid w:val="00FC101B"/>
    <w:rsid w:val="00FE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A8ABF-7152-44E9-BE16-8A526AB6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922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Stil1">
    <w:name w:val="Stil1"/>
    <w:basedOn w:val="Balk1"/>
    <w:rsid w:val="009922EF"/>
    <w:pPr>
      <w:keepLines w:val="0"/>
      <w:spacing w:before="0"/>
    </w:pPr>
    <w:rPr>
      <w:rFonts w:ascii="Courier New" w:eastAsia="Times New Roman" w:hAnsi="Courier New" w:cs="Times New Roman"/>
      <w:color w:val="auto"/>
      <w:spacing w:val="-3"/>
      <w:sz w:val="24"/>
      <w:szCs w:val="20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9922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59"/>
    <w:rsid w:val="009922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RANANALCACI</dc:creator>
  <cp:lastModifiedBy>merve berika sezer</cp:lastModifiedBy>
  <cp:revision>6</cp:revision>
  <dcterms:created xsi:type="dcterms:W3CDTF">2018-01-18T12:12:00Z</dcterms:created>
  <dcterms:modified xsi:type="dcterms:W3CDTF">2018-02-08T13:12:00Z</dcterms:modified>
</cp:coreProperties>
</file>