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ZTO 454 Organik Gübreler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Süleyman TABAN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3(1+2)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51279B" w:rsidP="0051279B">
            <w:pPr>
              <w:pStyle w:val="DersBilgileri"/>
              <w:rPr>
                <w:szCs w:val="16"/>
              </w:rPr>
            </w:pPr>
            <w:r w:rsidRPr="0051279B">
              <w:rPr>
                <w:szCs w:val="16"/>
              </w:rPr>
              <w:t>Organik tarım kavramı, Organik tarımın avantajları ve dezavantajları, Organik tarımda amaç, kapsam ve tanımlar</w:t>
            </w:r>
            <w:r>
              <w:rPr>
                <w:szCs w:val="16"/>
              </w:rPr>
              <w:t xml:space="preserve">, </w:t>
            </w:r>
            <w:r w:rsidRPr="0051279B">
              <w:rPr>
                <w:szCs w:val="16"/>
              </w:rPr>
              <w:t>Organik tarı</w:t>
            </w:r>
            <w:r>
              <w:rPr>
                <w:szCs w:val="16"/>
              </w:rPr>
              <w:t>mda toprak verimliliği kavramı</w:t>
            </w:r>
            <w:r w:rsidRPr="0051279B">
              <w:rPr>
                <w:szCs w:val="16"/>
              </w:rPr>
              <w:t xml:space="preserve">, Organik tarımda gübreleme, Organik gübre olarak kullanılabilecek materyaller ve özellikleri, </w:t>
            </w:r>
            <w:proofErr w:type="spellStart"/>
            <w:r w:rsidRPr="0051279B">
              <w:rPr>
                <w:szCs w:val="16"/>
              </w:rPr>
              <w:t>Kompost</w:t>
            </w:r>
            <w:proofErr w:type="spellEnd"/>
            <w:r w:rsidRPr="0051279B">
              <w:rPr>
                <w:szCs w:val="16"/>
              </w:rPr>
              <w:t xml:space="preserve"> yapım tekniği, Genel değerlendirme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 w:rsidRPr="0051279B">
              <w:rPr>
                <w:szCs w:val="16"/>
              </w:rPr>
              <w:t>Organik tarım ve organik tarımda gübre kullanımı hakkında bilgi edinmek, gübre olarak kullanılabilecek materyalleri öğrenmek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51279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Bitki Besleme Kitabı (Mehmet Rüştü Karaman) Bölüm 5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Evet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51279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279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51279B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Hanife</cp:lastModifiedBy>
  <cp:revision>2</cp:revision>
  <dcterms:created xsi:type="dcterms:W3CDTF">2017-02-03T08:50:00Z</dcterms:created>
  <dcterms:modified xsi:type="dcterms:W3CDTF">2018-02-11T19:00:00Z</dcterms:modified>
</cp:coreProperties>
</file>