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77B17" w:rsidP="004E0C9E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JEM</w:t>
            </w:r>
            <w:r w:rsidR="004E0C9E">
              <w:rPr>
                <w:b/>
                <w:bCs/>
                <w:szCs w:val="16"/>
              </w:rPr>
              <w:t>301</w:t>
            </w:r>
            <w:r>
              <w:rPr>
                <w:b/>
                <w:bCs/>
                <w:szCs w:val="16"/>
              </w:rPr>
              <w:t>-</w:t>
            </w:r>
            <w:r w:rsidR="004E0C9E">
              <w:rPr>
                <w:b/>
                <w:bCs/>
                <w:szCs w:val="16"/>
              </w:rPr>
              <w:t>Petrografi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77B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Yusuf Kağan KADIOĞLU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77B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E0C9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477B17">
              <w:rPr>
                <w:szCs w:val="16"/>
              </w:rPr>
              <w:t xml:space="preserve"> (Ulusal)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77B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Meslek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77B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Uygulamaya yönelik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E0C9E" w:rsidP="00737863">
            <w:pPr>
              <w:pStyle w:val="DersBilgileri"/>
              <w:rPr>
                <w:szCs w:val="16"/>
              </w:rPr>
            </w:pPr>
            <w:r w:rsidRPr="004E0C9E">
              <w:rPr>
                <w:szCs w:val="16"/>
              </w:rPr>
              <w:t xml:space="preserve">Yer kabuğunu oluşturan kayaçlardan, magmatik ve metamorfik kayaçların el örnekleri ile ince kesitlerinden yararlanılarak kayaçların mineralojik bileşimleri ve </w:t>
            </w:r>
            <w:proofErr w:type="spellStart"/>
            <w:r w:rsidRPr="004E0C9E">
              <w:rPr>
                <w:szCs w:val="16"/>
              </w:rPr>
              <w:t>dokusal</w:t>
            </w:r>
            <w:proofErr w:type="spellEnd"/>
            <w:r w:rsidRPr="004E0C9E">
              <w:rPr>
                <w:szCs w:val="16"/>
              </w:rPr>
              <w:t xml:space="preserve"> özelliklerinin belirlenerek kayaç </w:t>
            </w:r>
            <w:proofErr w:type="spellStart"/>
            <w:r w:rsidRPr="004E0C9E">
              <w:rPr>
                <w:szCs w:val="16"/>
              </w:rPr>
              <w:t>adlamalarının</w:t>
            </w:r>
            <w:proofErr w:type="spellEnd"/>
            <w:r w:rsidRPr="004E0C9E">
              <w:rPr>
                <w:szCs w:val="16"/>
              </w:rPr>
              <w:t xml:space="preserve"> yapılması. Metamorfik kayaçlarda </w:t>
            </w:r>
            <w:proofErr w:type="spellStart"/>
            <w:r w:rsidRPr="004E0C9E">
              <w:rPr>
                <w:szCs w:val="16"/>
              </w:rPr>
              <w:t>fasiyes</w:t>
            </w:r>
            <w:proofErr w:type="spellEnd"/>
            <w:r w:rsidRPr="004E0C9E">
              <w:rPr>
                <w:szCs w:val="16"/>
              </w:rPr>
              <w:t xml:space="preserve"> mineral </w:t>
            </w:r>
            <w:proofErr w:type="spellStart"/>
            <w:r w:rsidRPr="004E0C9E">
              <w:rPr>
                <w:szCs w:val="16"/>
              </w:rPr>
              <w:t>zonları</w:t>
            </w:r>
            <w:proofErr w:type="spellEnd"/>
            <w:r w:rsidRPr="004E0C9E">
              <w:rPr>
                <w:szCs w:val="16"/>
              </w:rPr>
              <w:t xml:space="preserve"> ile olası köken kayalarının belirlenmesi.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77B17" w:rsidP="004E0C9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Haftada </w:t>
            </w:r>
            <w:r w:rsidR="004E0C9E">
              <w:rPr>
                <w:szCs w:val="16"/>
              </w:rPr>
              <w:t>3</w:t>
            </w:r>
            <w:r>
              <w:rPr>
                <w:szCs w:val="16"/>
              </w:rPr>
              <w:t xml:space="preserve"> saat teori+2 saat 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77B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77B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E0C9E" w:rsidRPr="004E0C9E" w:rsidRDefault="004E0C9E" w:rsidP="004E0C9E">
            <w:pPr>
              <w:rPr>
                <w:rFonts w:ascii="Times New Roman" w:hAnsi="Times New Roman"/>
                <w:sz w:val="18"/>
                <w:lang w:val="sv-SE"/>
              </w:rPr>
            </w:pPr>
            <w:r w:rsidRPr="004E0C9E">
              <w:rPr>
                <w:rFonts w:ascii="Times New Roman" w:hAnsi="Times New Roman"/>
                <w:sz w:val="18"/>
                <w:lang w:val="sv-SE"/>
              </w:rPr>
              <w:t>Erkan, Y., 2001, Magmatik Petrografi.Hacettepe Üni., Mühendislik Fakültesi Yayın No: 40, ISBN - 975-491-082-0, 217 s.</w:t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</w:p>
          <w:p w:rsidR="004E0C9E" w:rsidRPr="004E0C9E" w:rsidRDefault="004E0C9E" w:rsidP="004E0C9E">
            <w:pPr>
              <w:rPr>
                <w:rFonts w:ascii="Times New Roman" w:hAnsi="Times New Roman"/>
                <w:sz w:val="18"/>
                <w:lang w:val="sv-SE"/>
              </w:rPr>
            </w:pP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</w:p>
          <w:p w:rsidR="004E0C9E" w:rsidRPr="004E0C9E" w:rsidRDefault="004E0C9E" w:rsidP="004E0C9E">
            <w:pPr>
              <w:rPr>
                <w:rFonts w:ascii="Times New Roman" w:hAnsi="Times New Roman"/>
                <w:sz w:val="18"/>
                <w:lang w:val="sv-SE"/>
              </w:rPr>
            </w:pPr>
            <w:r w:rsidRPr="004E0C9E">
              <w:rPr>
                <w:rFonts w:ascii="Times New Roman" w:hAnsi="Times New Roman"/>
                <w:sz w:val="18"/>
                <w:lang w:val="sv-SE"/>
              </w:rPr>
              <w:t>Hall, A., 1996, Igneous Petrology.Longman, New York, 551 s.</w:t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</w:p>
          <w:p w:rsidR="004E0C9E" w:rsidRDefault="004E0C9E" w:rsidP="004E0C9E">
            <w:pPr>
              <w:rPr>
                <w:rFonts w:ascii="Times New Roman" w:hAnsi="Times New Roman"/>
                <w:sz w:val="18"/>
                <w:lang w:val="sv-SE"/>
              </w:rPr>
            </w:pPr>
            <w:r w:rsidRPr="004E0C9E">
              <w:rPr>
                <w:rFonts w:ascii="Times New Roman" w:hAnsi="Times New Roman"/>
                <w:sz w:val="18"/>
                <w:lang w:val="sv-SE"/>
              </w:rPr>
              <w:t>Best, M. G., 1982, Igneous and Metamorphic Petrology.Freeman, San Fransisco, 630 s.</w:t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</w:p>
          <w:p w:rsidR="004E0C9E" w:rsidRPr="004E0C9E" w:rsidRDefault="004E0C9E" w:rsidP="004E0C9E">
            <w:pPr>
              <w:rPr>
                <w:rFonts w:ascii="Times New Roman" w:hAnsi="Times New Roman"/>
                <w:sz w:val="18"/>
                <w:lang w:val="sv-SE"/>
              </w:rPr>
            </w:pP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</w:p>
          <w:p w:rsidR="004E0C9E" w:rsidRPr="004E0C9E" w:rsidRDefault="004E0C9E" w:rsidP="004E0C9E">
            <w:pPr>
              <w:rPr>
                <w:rFonts w:ascii="Times New Roman" w:hAnsi="Times New Roman"/>
                <w:sz w:val="18"/>
                <w:lang w:val="sv-SE"/>
              </w:rPr>
            </w:pPr>
            <w:r w:rsidRPr="004E0C9E">
              <w:rPr>
                <w:rFonts w:ascii="Times New Roman" w:hAnsi="Times New Roman"/>
                <w:sz w:val="18"/>
                <w:lang w:val="sv-SE"/>
              </w:rPr>
              <w:t>Raymond, L.A., 2002, The Study of Igneous. Sedimentary, Metamorphic Rocks. McGraw-Hill, New York, 720s.</w:t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</w:p>
          <w:p w:rsidR="004E0C9E" w:rsidRPr="004E0C9E" w:rsidRDefault="004E0C9E" w:rsidP="004E0C9E">
            <w:pPr>
              <w:rPr>
                <w:rFonts w:ascii="Times New Roman" w:hAnsi="Times New Roman"/>
                <w:sz w:val="18"/>
                <w:lang w:val="sv-SE"/>
              </w:rPr>
            </w:pPr>
            <w:r w:rsidRPr="004E0C9E">
              <w:rPr>
                <w:rFonts w:ascii="Times New Roman" w:hAnsi="Times New Roman"/>
                <w:sz w:val="18"/>
                <w:lang w:val="sv-SE"/>
              </w:rPr>
              <w:t>Erkan Y., 1998, Metamorfik Petrografi. Hacettepe Üni., Mühendislik Fakültesi Yayın No: 28, ISBN - 975-491-066-9, 204 s.</w:t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</w:p>
          <w:p w:rsidR="004E0C9E" w:rsidRPr="004E0C9E" w:rsidRDefault="004E0C9E" w:rsidP="004E0C9E">
            <w:pPr>
              <w:rPr>
                <w:rFonts w:ascii="Times New Roman" w:hAnsi="Times New Roman"/>
                <w:sz w:val="18"/>
                <w:lang w:val="sv-SE"/>
              </w:rPr>
            </w:pPr>
            <w:r w:rsidRPr="004E0C9E">
              <w:rPr>
                <w:rFonts w:ascii="Times New Roman" w:hAnsi="Times New Roman"/>
                <w:sz w:val="18"/>
                <w:lang w:val="sv-SE"/>
              </w:rPr>
              <w:t>Yardley,B.W.D., 1989, An Introduction to Metamorphic Petrology. John Wiley, New York, 248 s.</w:t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</w:p>
          <w:p w:rsidR="004E0C9E" w:rsidRPr="004E0C9E" w:rsidRDefault="004E0C9E" w:rsidP="004E0C9E">
            <w:pPr>
              <w:rPr>
                <w:rFonts w:ascii="Times New Roman" w:hAnsi="Times New Roman"/>
                <w:sz w:val="18"/>
                <w:lang w:val="sv-SE"/>
              </w:rPr>
            </w:pPr>
            <w:r w:rsidRPr="004E0C9E">
              <w:rPr>
                <w:rFonts w:ascii="Times New Roman" w:hAnsi="Times New Roman"/>
                <w:sz w:val="18"/>
                <w:lang w:val="sv-SE"/>
              </w:rPr>
              <w:t xml:space="preserve">"Kadıoğlu Y.K., 2002, Magmatik kayaçların Atlas CD si (Compact Digital Data halinde), Ankara Üniversitesi (Ders notu şeklinde) </w:t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</w:p>
          <w:p w:rsidR="004E0C9E" w:rsidRPr="004E0C9E" w:rsidRDefault="004E0C9E" w:rsidP="004E0C9E">
            <w:pPr>
              <w:rPr>
                <w:rFonts w:ascii="Times New Roman" w:hAnsi="Times New Roman"/>
                <w:sz w:val="18"/>
                <w:lang w:val="sv-SE"/>
              </w:rPr>
            </w:pPr>
            <w:r w:rsidRPr="004E0C9E">
              <w:rPr>
                <w:rFonts w:ascii="Times New Roman" w:hAnsi="Times New Roman"/>
                <w:sz w:val="18"/>
                <w:lang w:val="sv-SE"/>
              </w:rPr>
              <w:t xml:space="preserve">Kadıoğlu Y.K., 2002, Metamorfik kayaçların Atlas CD si (Compact Digital Data halinde), Ankara Üniversitesi (Ders notu şeklinde) </w:t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</w:p>
          <w:p w:rsidR="004E0C9E" w:rsidRPr="004E0C9E" w:rsidRDefault="004E0C9E" w:rsidP="004E0C9E">
            <w:pPr>
              <w:rPr>
                <w:rFonts w:ascii="Times New Roman" w:hAnsi="Times New Roman"/>
                <w:sz w:val="18"/>
                <w:lang w:val="sv-SE"/>
              </w:rPr>
            </w:pPr>
            <w:r w:rsidRPr="004E0C9E">
              <w:rPr>
                <w:rFonts w:ascii="Times New Roman" w:hAnsi="Times New Roman"/>
                <w:sz w:val="18"/>
                <w:lang w:val="sv-SE"/>
              </w:rPr>
              <w:t>Karakaş, Z., 2008, Petrografi ders notu, Ankara Üniversitesi, 65s.</w:t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</w:p>
          <w:p w:rsidR="004E0C9E" w:rsidRPr="004E0C9E" w:rsidRDefault="004E0C9E" w:rsidP="004E0C9E">
            <w:pPr>
              <w:rPr>
                <w:rFonts w:ascii="Times New Roman" w:hAnsi="Times New Roman"/>
                <w:sz w:val="18"/>
                <w:lang w:val="sv-SE"/>
              </w:rPr>
            </w:pPr>
            <w:r w:rsidRPr="004E0C9E">
              <w:rPr>
                <w:rFonts w:ascii="Times New Roman" w:hAnsi="Times New Roman"/>
                <w:sz w:val="18"/>
                <w:lang w:val="sv-SE"/>
              </w:rPr>
              <w:t xml:space="preserve">"Shelley D., 1993, Igneous and metamorphic rocks underthe microscope, Chapman and Hall, 445p. </w:t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</w:p>
          <w:p w:rsidR="00BC32DD" w:rsidRPr="00477B17" w:rsidRDefault="004E0C9E" w:rsidP="004E0C9E">
            <w:pPr>
              <w:rPr>
                <w:szCs w:val="16"/>
              </w:rPr>
            </w:pP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  <w:r w:rsidRPr="004E0C9E">
              <w:rPr>
                <w:rFonts w:ascii="Times New Roman" w:hAnsi="Times New Roman"/>
                <w:sz w:val="18"/>
                <w:lang w:val="sv-SE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77B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2 saat uygulama dersi vardır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EB0AE2" w:rsidRDefault="004E0C9E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77B17"/>
    <w:rsid w:val="004E0C9E"/>
    <w:rsid w:val="0059556B"/>
    <w:rsid w:val="00737863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847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879F1-F2DE-4C18-AD6C-77C573BA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COKILIC</dc:creator>
  <cp:keywords/>
  <dc:description/>
  <cp:lastModifiedBy>COKILIC</cp:lastModifiedBy>
  <cp:revision>5</cp:revision>
  <dcterms:created xsi:type="dcterms:W3CDTF">2018-02-05T14:49:00Z</dcterms:created>
  <dcterms:modified xsi:type="dcterms:W3CDTF">2018-02-12T06:55:00Z</dcterms:modified>
</cp:coreProperties>
</file>