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A709D" w:rsidP="00832AEF">
            <w:pPr>
              <w:pStyle w:val="DersBilgileri"/>
              <w:rPr>
                <w:b/>
                <w:bCs/>
                <w:szCs w:val="16"/>
              </w:rPr>
            </w:pPr>
            <w:r>
              <w:rPr>
                <w:b/>
                <w:bCs/>
                <w:szCs w:val="16"/>
              </w:rPr>
              <w:t>ZST321</w:t>
            </w:r>
            <w:r w:rsidR="00371576" w:rsidRPr="00371576">
              <w:rPr>
                <w:b/>
                <w:bCs/>
                <w:szCs w:val="16"/>
              </w:rPr>
              <w:t xml:space="preserve"> </w:t>
            </w:r>
            <w:r w:rsidRPr="00CA709D">
              <w:rPr>
                <w:b/>
                <w:bCs/>
                <w:szCs w:val="16"/>
              </w:rPr>
              <w:t>Süt Endüstrisinde Soğuk Tekniği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D2AB7" w:rsidP="00192D55">
            <w:pPr>
              <w:pStyle w:val="DersBilgileri"/>
              <w:rPr>
                <w:szCs w:val="16"/>
              </w:rPr>
            </w:pPr>
            <w:r w:rsidRPr="000D2AB7">
              <w:rPr>
                <w:szCs w:val="16"/>
              </w:rPr>
              <w:t xml:space="preserve">Prof. Dr. </w:t>
            </w:r>
            <w:r w:rsidR="00192D55">
              <w:rPr>
                <w:szCs w:val="16"/>
              </w:rPr>
              <w:t>Barbaros Özer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D2AB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A709D"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1A024D" w:rsidP="00B426BB">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A709D" w:rsidP="00832AEF">
            <w:pPr>
              <w:pStyle w:val="DersBilgileri"/>
              <w:rPr>
                <w:szCs w:val="16"/>
              </w:rPr>
            </w:pPr>
            <w:r w:rsidRPr="00CA709D">
              <w:rPr>
                <w:szCs w:val="16"/>
              </w:rPr>
              <w:t>Bu ders kap</w:t>
            </w:r>
            <w:r>
              <w:rPr>
                <w:szCs w:val="16"/>
              </w:rPr>
              <w:t>s</w:t>
            </w:r>
            <w:r w:rsidRPr="00CA709D">
              <w:rPr>
                <w:szCs w:val="16"/>
              </w:rPr>
              <w:t>amında süt ve ürünlerinin soğuk muhafazasında dikkat edilecek ilkeler, soğutma ekipmanlarının çalışma prensipleri, soğutucu gazlar, soğutma sırasında süt ürünlerinde meydana gelen değişimler, soğuk hava depolarının tasarım ilkeleri, soğutma yükü hesapları ve örnek çözümlemeler ile soğutmaya alternatif yöntemler tartışılmaktadır.</w:t>
            </w:r>
          </w:p>
        </w:tc>
      </w:tr>
      <w:tr w:rsidR="00CA709D" w:rsidRPr="001A2552" w:rsidTr="00832AEF">
        <w:trPr>
          <w:jc w:val="center"/>
        </w:trPr>
        <w:tc>
          <w:tcPr>
            <w:tcW w:w="2745" w:type="dxa"/>
            <w:vAlign w:val="center"/>
          </w:tcPr>
          <w:p w:rsidR="00CA709D" w:rsidRPr="001A2552" w:rsidRDefault="00CA709D" w:rsidP="00CA709D">
            <w:pPr>
              <w:pStyle w:val="DersBasliklar"/>
              <w:rPr>
                <w:szCs w:val="16"/>
              </w:rPr>
            </w:pPr>
            <w:r w:rsidRPr="001A2552">
              <w:rPr>
                <w:szCs w:val="16"/>
              </w:rPr>
              <w:t>Dersin Amacı</w:t>
            </w:r>
          </w:p>
        </w:tc>
        <w:tc>
          <w:tcPr>
            <w:tcW w:w="6068" w:type="dxa"/>
          </w:tcPr>
          <w:p w:rsidR="00CA709D" w:rsidRPr="001A2552" w:rsidRDefault="00CA709D" w:rsidP="00CA709D">
            <w:pPr>
              <w:pStyle w:val="DersBilgileri"/>
              <w:rPr>
                <w:szCs w:val="16"/>
              </w:rPr>
            </w:pPr>
            <w:r w:rsidRPr="00CA709D">
              <w:rPr>
                <w:szCs w:val="16"/>
              </w:rPr>
              <w:t>Soğutma sistemlerini her yönüyle tanıtmak. Süt ve ürünlerinin soğuk muhafazasıyla ilgili konularda bilgiler vermek. Süt işletmeleri için soğuk oda tasarımı ko</w:t>
            </w:r>
            <w:r w:rsidR="00E2074D">
              <w:rPr>
                <w:szCs w:val="16"/>
              </w:rPr>
              <w:t>nusunda temel ilkeleri aktarmak amaçlanmaktadır.</w:t>
            </w:r>
          </w:p>
        </w:tc>
      </w:tr>
      <w:tr w:rsidR="00CA709D" w:rsidRPr="001A2552" w:rsidTr="00832AEF">
        <w:trPr>
          <w:jc w:val="center"/>
        </w:trPr>
        <w:tc>
          <w:tcPr>
            <w:tcW w:w="2745" w:type="dxa"/>
            <w:vAlign w:val="center"/>
          </w:tcPr>
          <w:p w:rsidR="00CA709D" w:rsidRPr="001A2552" w:rsidRDefault="00CA709D" w:rsidP="00CA709D">
            <w:pPr>
              <w:pStyle w:val="DersBasliklar"/>
              <w:rPr>
                <w:szCs w:val="16"/>
              </w:rPr>
            </w:pPr>
            <w:r w:rsidRPr="001A2552">
              <w:rPr>
                <w:szCs w:val="16"/>
              </w:rPr>
              <w:t>Dersin Süresi</w:t>
            </w:r>
          </w:p>
        </w:tc>
        <w:tc>
          <w:tcPr>
            <w:tcW w:w="6068" w:type="dxa"/>
          </w:tcPr>
          <w:p w:rsidR="00CA709D" w:rsidRPr="001A2552" w:rsidRDefault="00CA709D" w:rsidP="00CA709D">
            <w:pPr>
              <w:pStyle w:val="DersBilgileri"/>
              <w:rPr>
                <w:szCs w:val="16"/>
              </w:rPr>
            </w:pPr>
            <w:r>
              <w:rPr>
                <w:szCs w:val="16"/>
              </w:rPr>
              <w:t>90 dk</w:t>
            </w:r>
          </w:p>
        </w:tc>
      </w:tr>
      <w:tr w:rsidR="00CA709D" w:rsidRPr="001A2552" w:rsidTr="00832AEF">
        <w:trPr>
          <w:jc w:val="center"/>
        </w:trPr>
        <w:tc>
          <w:tcPr>
            <w:tcW w:w="2745" w:type="dxa"/>
            <w:vAlign w:val="center"/>
          </w:tcPr>
          <w:p w:rsidR="00CA709D" w:rsidRPr="001A2552" w:rsidRDefault="00CA709D" w:rsidP="00CA709D">
            <w:pPr>
              <w:pStyle w:val="DersBasliklar"/>
              <w:rPr>
                <w:szCs w:val="16"/>
              </w:rPr>
            </w:pPr>
            <w:r w:rsidRPr="001A2552">
              <w:rPr>
                <w:szCs w:val="16"/>
              </w:rPr>
              <w:t>Eğitim Dili</w:t>
            </w:r>
          </w:p>
        </w:tc>
        <w:tc>
          <w:tcPr>
            <w:tcW w:w="6068" w:type="dxa"/>
          </w:tcPr>
          <w:p w:rsidR="00CA709D" w:rsidRPr="001A2552" w:rsidRDefault="00CA709D" w:rsidP="00CA709D">
            <w:pPr>
              <w:pStyle w:val="DersBilgileri"/>
              <w:rPr>
                <w:szCs w:val="16"/>
              </w:rPr>
            </w:pPr>
            <w:r>
              <w:rPr>
                <w:szCs w:val="16"/>
              </w:rPr>
              <w:t>Türkçe</w:t>
            </w:r>
          </w:p>
        </w:tc>
      </w:tr>
      <w:tr w:rsidR="00CA709D" w:rsidRPr="001A2552" w:rsidTr="00832AEF">
        <w:trPr>
          <w:jc w:val="center"/>
        </w:trPr>
        <w:tc>
          <w:tcPr>
            <w:tcW w:w="2745" w:type="dxa"/>
            <w:vAlign w:val="center"/>
          </w:tcPr>
          <w:p w:rsidR="00CA709D" w:rsidRPr="001A2552" w:rsidRDefault="00CA709D" w:rsidP="00CA709D">
            <w:pPr>
              <w:pStyle w:val="DersBasliklar"/>
              <w:rPr>
                <w:szCs w:val="16"/>
              </w:rPr>
            </w:pPr>
            <w:r w:rsidRPr="001A2552">
              <w:rPr>
                <w:szCs w:val="16"/>
              </w:rPr>
              <w:t>Ön Koşul</w:t>
            </w:r>
          </w:p>
        </w:tc>
        <w:tc>
          <w:tcPr>
            <w:tcW w:w="6068" w:type="dxa"/>
          </w:tcPr>
          <w:p w:rsidR="00CA709D" w:rsidRPr="001A2552" w:rsidRDefault="00CA709D" w:rsidP="00CA709D">
            <w:pPr>
              <w:pStyle w:val="DersBilgileri"/>
              <w:rPr>
                <w:szCs w:val="16"/>
              </w:rPr>
            </w:pPr>
            <w:r>
              <w:rPr>
                <w:szCs w:val="16"/>
              </w:rPr>
              <w:t>Yok</w:t>
            </w:r>
          </w:p>
        </w:tc>
      </w:tr>
      <w:tr w:rsidR="00CA709D" w:rsidRPr="001A2552" w:rsidTr="00832AEF">
        <w:trPr>
          <w:jc w:val="center"/>
        </w:trPr>
        <w:tc>
          <w:tcPr>
            <w:tcW w:w="2745" w:type="dxa"/>
            <w:vAlign w:val="center"/>
          </w:tcPr>
          <w:p w:rsidR="00CA709D" w:rsidRPr="001A2552" w:rsidRDefault="00CA709D" w:rsidP="00CA709D">
            <w:pPr>
              <w:pStyle w:val="DersBasliklar"/>
              <w:rPr>
                <w:szCs w:val="16"/>
              </w:rPr>
            </w:pPr>
            <w:r w:rsidRPr="001A2552">
              <w:rPr>
                <w:szCs w:val="16"/>
              </w:rPr>
              <w:t>Önerilen Kaynaklar</w:t>
            </w:r>
          </w:p>
        </w:tc>
        <w:tc>
          <w:tcPr>
            <w:tcW w:w="6068" w:type="dxa"/>
          </w:tcPr>
          <w:p w:rsidR="00CA709D" w:rsidRPr="00CA709D" w:rsidRDefault="00CA709D" w:rsidP="00CA709D">
            <w:pPr>
              <w:pStyle w:val="Kaynakca"/>
              <w:ind w:left="0" w:firstLine="0"/>
              <w:rPr>
                <w:szCs w:val="16"/>
                <w:lang w:val="tr-TR"/>
              </w:rPr>
            </w:pPr>
            <w:r>
              <w:rPr>
                <w:szCs w:val="16"/>
                <w:lang w:val="tr-TR"/>
              </w:rPr>
              <w:t>- Koçak, C., Ders notları</w:t>
            </w:r>
          </w:p>
          <w:p w:rsidR="00CA709D" w:rsidRPr="00CA709D" w:rsidRDefault="00CA709D" w:rsidP="00CA709D">
            <w:pPr>
              <w:pStyle w:val="Kaynakca"/>
              <w:ind w:left="0" w:firstLine="0"/>
              <w:rPr>
                <w:szCs w:val="16"/>
                <w:lang w:val="tr-TR"/>
              </w:rPr>
            </w:pPr>
            <w:r>
              <w:rPr>
                <w:szCs w:val="16"/>
                <w:lang w:val="tr-TR"/>
              </w:rPr>
              <w:t xml:space="preserve">- </w:t>
            </w:r>
            <w:r w:rsidRPr="00CA709D">
              <w:rPr>
                <w:szCs w:val="16"/>
                <w:lang w:val="tr-TR"/>
              </w:rPr>
              <w:t>Aybers.N., Soğutma makineleri</w:t>
            </w:r>
          </w:p>
          <w:p w:rsidR="00CA709D" w:rsidRPr="001A2552" w:rsidRDefault="00CA709D" w:rsidP="00CA709D">
            <w:pPr>
              <w:pStyle w:val="Kaynakca"/>
              <w:ind w:left="0" w:firstLine="0"/>
              <w:rPr>
                <w:szCs w:val="16"/>
                <w:lang w:val="tr-TR"/>
              </w:rPr>
            </w:pPr>
            <w:r>
              <w:rPr>
                <w:szCs w:val="16"/>
                <w:lang w:val="tr-TR"/>
              </w:rPr>
              <w:t xml:space="preserve">- </w:t>
            </w:r>
            <w:r w:rsidRPr="00CA709D">
              <w:rPr>
                <w:szCs w:val="16"/>
                <w:lang w:val="tr-TR"/>
              </w:rPr>
              <w:t xml:space="preserve">Harper. W.J., Hall W.C., Dairy technology and engineering </w:t>
            </w:r>
            <w:bookmarkStart w:id="0" w:name="_GoBack"/>
            <w:bookmarkEnd w:id="0"/>
          </w:p>
        </w:tc>
      </w:tr>
      <w:tr w:rsidR="00CA709D" w:rsidRPr="001A2552" w:rsidTr="00832AEF">
        <w:trPr>
          <w:jc w:val="center"/>
        </w:trPr>
        <w:tc>
          <w:tcPr>
            <w:tcW w:w="2745" w:type="dxa"/>
            <w:vAlign w:val="center"/>
          </w:tcPr>
          <w:p w:rsidR="00CA709D" w:rsidRPr="001A2552" w:rsidRDefault="00CA709D" w:rsidP="00CA709D">
            <w:pPr>
              <w:pStyle w:val="DersBasliklar"/>
              <w:rPr>
                <w:szCs w:val="16"/>
              </w:rPr>
            </w:pPr>
            <w:r>
              <w:rPr>
                <w:szCs w:val="16"/>
              </w:rPr>
              <w:t xml:space="preserve">Dersin </w:t>
            </w:r>
            <w:r w:rsidRPr="001A2552">
              <w:rPr>
                <w:szCs w:val="16"/>
              </w:rPr>
              <w:t>Kredisi</w:t>
            </w:r>
          </w:p>
        </w:tc>
        <w:tc>
          <w:tcPr>
            <w:tcW w:w="6068" w:type="dxa"/>
            <w:vAlign w:val="center"/>
          </w:tcPr>
          <w:p w:rsidR="00CA709D" w:rsidRPr="001A2552" w:rsidRDefault="00CA709D" w:rsidP="00CA709D">
            <w:pPr>
              <w:pStyle w:val="DersBilgileri"/>
              <w:rPr>
                <w:szCs w:val="16"/>
              </w:rPr>
            </w:pPr>
            <w:r>
              <w:rPr>
                <w:szCs w:val="16"/>
              </w:rPr>
              <w:t>2</w:t>
            </w:r>
          </w:p>
        </w:tc>
      </w:tr>
      <w:tr w:rsidR="00CA709D" w:rsidRPr="001A2552" w:rsidTr="00832AEF">
        <w:trPr>
          <w:jc w:val="center"/>
        </w:trPr>
        <w:tc>
          <w:tcPr>
            <w:tcW w:w="2745" w:type="dxa"/>
            <w:vAlign w:val="center"/>
          </w:tcPr>
          <w:p w:rsidR="00CA709D" w:rsidRPr="001A2552" w:rsidRDefault="00CA709D" w:rsidP="00CA709D">
            <w:pPr>
              <w:pStyle w:val="DersBasliklar"/>
              <w:rPr>
                <w:szCs w:val="16"/>
              </w:rPr>
            </w:pPr>
            <w:r w:rsidRPr="001A2552">
              <w:rPr>
                <w:szCs w:val="16"/>
              </w:rPr>
              <w:t>Laboratuvar</w:t>
            </w:r>
          </w:p>
        </w:tc>
        <w:tc>
          <w:tcPr>
            <w:tcW w:w="6068" w:type="dxa"/>
            <w:vAlign w:val="center"/>
          </w:tcPr>
          <w:p w:rsidR="00CA709D" w:rsidRPr="001A2552" w:rsidRDefault="00CA709D" w:rsidP="00CA709D">
            <w:pPr>
              <w:pStyle w:val="DersBilgileri"/>
              <w:rPr>
                <w:szCs w:val="16"/>
              </w:rPr>
            </w:pPr>
            <w:r>
              <w:rPr>
                <w:szCs w:val="16"/>
              </w:rPr>
              <w:t>Yok</w:t>
            </w:r>
          </w:p>
        </w:tc>
      </w:tr>
      <w:tr w:rsidR="00CA709D" w:rsidRPr="001A2552" w:rsidTr="00832AEF">
        <w:trPr>
          <w:jc w:val="center"/>
        </w:trPr>
        <w:tc>
          <w:tcPr>
            <w:tcW w:w="2745" w:type="dxa"/>
            <w:vAlign w:val="center"/>
          </w:tcPr>
          <w:p w:rsidR="00CA709D" w:rsidRPr="001A2552" w:rsidRDefault="00CA709D" w:rsidP="00CA709D">
            <w:pPr>
              <w:pStyle w:val="DersBasliklar"/>
              <w:rPr>
                <w:szCs w:val="16"/>
              </w:rPr>
            </w:pPr>
            <w:r w:rsidRPr="001A2552">
              <w:rPr>
                <w:szCs w:val="16"/>
              </w:rPr>
              <w:t>Diğer-1</w:t>
            </w:r>
          </w:p>
        </w:tc>
        <w:tc>
          <w:tcPr>
            <w:tcW w:w="6068" w:type="dxa"/>
            <w:vAlign w:val="center"/>
          </w:tcPr>
          <w:p w:rsidR="00CA709D" w:rsidRPr="001A2552" w:rsidRDefault="00CA709D" w:rsidP="00CA709D">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2074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D2AB7"/>
    <w:rsid w:val="00192D55"/>
    <w:rsid w:val="001A024D"/>
    <w:rsid w:val="00371576"/>
    <w:rsid w:val="00832BE3"/>
    <w:rsid w:val="00A97851"/>
    <w:rsid w:val="00B426BB"/>
    <w:rsid w:val="00BC32DD"/>
    <w:rsid w:val="00CA709D"/>
    <w:rsid w:val="00E207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73679">
      <w:bodyDiv w:val="1"/>
      <w:marLeft w:val="0"/>
      <w:marRight w:val="0"/>
      <w:marTop w:val="0"/>
      <w:marBottom w:val="0"/>
      <w:divBdr>
        <w:top w:val="none" w:sz="0" w:space="0" w:color="auto"/>
        <w:left w:val="none" w:sz="0" w:space="0" w:color="auto"/>
        <w:bottom w:val="none" w:sz="0" w:space="0" w:color="auto"/>
        <w:right w:val="none" w:sz="0" w:space="0" w:color="auto"/>
      </w:divBdr>
    </w:div>
    <w:div w:id="578370058">
      <w:bodyDiv w:val="1"/>
      <w:marLeft w:val="0"/>
      <w:marRight w:val="0"/>
      <w:marTop w:val="0"/>
      <w:marBottom w:val="0"/>
      <w:divBdr>
        <w:top w:val="none" w:sz="0" w:space="0" w:color="auto"/>
        <w:left w:val="none" w:sz="0" w:space="0" w:color="auto"/>
        <w:bottom w:val="none" w:sz="0" w:space="0" w:color="auto"/>
        <w:right w:val="none" w:sz="0" w:space="0" w:color="auto"/>
      </w:divBdr>
    </w:div>
    <w:div w:id="690450570">
      <w:bodyDiv w:val="1"/>
      <w:marLeft w:val="0"/>
      <w:marRight w:val="0"/>
      <w:marTop w:val="0"/>
      <w:marBottom w:val="0"/>
      <w:divBdr>
        <w:top w:val="none" w:sz="0" w:space="0" w:color="auto"/>
        <w:left w:val="none" w:sz="0" w:space="0" w:color="auto"/>
        <w:bottom w:val="none" w:sz="0" w:space="0" w:color="auto"/>
        <w:right w:val="none" w:sz="0" w:space="0" w:color="auto"/>
      </w:divBdr>
    </w:div>
    <w:div w:id="129506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CerenAkal</dc:creator>
  <cp:keywords/>
  <dc:description/>
  <cp:lastModifiedBy>CerenAkal</cp:lastModifiedBy>
  <cp:revision>4</cp:revision>
  <dcterms:created xsi:type="dcterms:W3CDTF">2018-02-08T06:52:00Z</dcterms:created>
  <dcterms:modified xsi:type="dcterms:W3CDTF">2018-02-08T07:00:00Z</dcterms:modified>
</cp:coreProperties>
</file>