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41F3A" w:rsidRDefault="006340C2" w:rsidP="0021269E">
            <w:pPr>
              <w:pStyle w:val="DersBilgileri"/>
              <w:rPr>
                <w:bCs/>
                <w:szCs w:val="16"/>
              </w:rPr>
            </w:pPr>
            <w:r w:rsidRPr="00D41F3A">
              <w:rPr>
                <w:bCs/>
                <w:szCs w:val="16"/>
              </w:rPr>
              <w:t xml:space="preserve">ENE </w:t>
            </w:r>
            <w:r w:rsidR="008D4CE0">
              <w:rPr>
                <w:bCs/>
                <w:szCs w:val="16"/>
              </w:rPr>
              <w:t xml:space="preserve">302 Enerji </w:t>
            </w:r>
            <w:r w:rsidR="0021269E">
              <w:rPr>
                <w:bCs/>
                <w:szCs w:val="16"/>
              </w:rPr>
              <w:t>Dönüşüm</w:t>
            </w:r>
            <w:r w:rsidR="00592462">
              <w:rPr>
                <w:bCs/>
                <w:szCs w:val="16"/>
              </w:rPr>
              <w:t xml:space="preserve"> Proses</w:t>
            </w:r>
            <w:bookmarkStart w:id="0" w:name="_GoBack"/>
            <w:bookmarkEnd w:id="0"/>
            <w:r w:rsidR="008D4CE0">
              <w:rPr>
                <w:bCs/>
                <w:szCs w:val="16"/>
              </w:rPr>
              <w:t>leri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Mustafa Tutar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D4CE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(2 2</w:t>
            </w:r>
            <w:r w:rsidR="007D1F81">
              <w:rPr>
                <w:szCs w:val="16"/>
              </w:rPr>
              <w:t xml:space="preserve">) </w:t>
            </w: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A70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r w:rsidR="006340C2">
              <w:rPr>
                <w:szCs w:val="16"/>
              </w:rPr>
              <w:t xml:space="preserve"> / Uygulama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D4CE0" w:rsidRPr="008D4CE0" w:rsidRDefault="008D4CE0" w:rsidP="008D4CE0">
            <w:pPr>
              <w:pStyle w:val="DersBilgileri"/>
              <w:ind w:left="0"/>
              <w:rPr>
                <w:szCs w:val="16"/>
              </w:rPr>
            </w:pPr>
            <w:r w:rsidRPr="008D4CE0">
              <w:rPr>
                <w:szCs w:val="16"/>
              </w:rPr>
              <w:t xml:space="preserve">Güneş-termal enerji, güneş enerjisi toplama ve dönüşüm teknolojileri, Stirling döngüsü, solar kuleler/heliostatlar,   fotovoltaik   teknolojisi, fotovoltaik  hücreler,  rüzgar  enerjisi,  rüzgar türbinleri, rüzgar türbini tasarımı, Betz teoremi, rüzgar türbinlerinin işletim koşulları, rüzgar </w:t>
            </w:r>
          </w:p>
          <w:p w:rsidR="00BC32DD" w:rsidRPr="001A2552" w:rsidRDefault="008D4CE0" w:rsidP="008D4CE0">
            <w:pPr>
              <w:pStyle w:val="DersBilgileri"/>
              <w:ind w:left="0"/>
              <w:rPr>
                <w:szCs w:val="16"/>
              </w:rPr>
            </w:pPr>
            <w:r w:rsidRPr="008D4CE0">
              <w:rPr>
                <w:szCs w:val="16"/>
              </w:rPr>
              <w:t xml:space="preserve">enerjisi  ekonomisi,  jeotermal  ve  okyanus  akıntısı  enerjisi,  biyokütle  ve  atık  enerjisi, biyokütlenin termal, kimyasal ve biyokimyasal dönüşüm prosesleri, sentez gazı ve sıvı yakıt </w:t>
            </w:r>
            <w:r>
              <w:rPr>
                <w:szCs w:val="16"/>
              </w:rPr>
              <w:t>üretimi.</w:t>
            </w:r>
            <w:r w:rsidR="00656A6B">
              <w:rPr>
                <w:szCs w:val="16"/>
              </w:rPr>
              <w:tab/>
            </w:r>
            <w:r w:rsidR="00656A6B">
              <w:rPr>
                <w:szCs w:val="16"/>
              </w:rPr>
              <w:tab/>
            </w:r>
            <w:r w:rsidRPr="008D4CE0">
              <w:rPr>
                <w:szCs w:val="16"/>
              </w:rPr>
              <w:tab/>
            </w:r>
            <w:r w:rsidRPr="008D4CE0">
              <w:rPr>
                <w:szCs w:val="16"/>
              </w:rPr>
              <w:tab/>
            </w:r>
            <w:r w:rsidRPr="008D4CE0">
              <w:rPr>
                <w:szCs w:val="16"/>
              </w:rPr>
              <w:tab/>
            </w:r>
            <w:r w:rsidRPr="008D4CE0">
              <w:rPr>
                <w:szCs w:val="16"/>
              </w:rPr>
              <w:tab/>
            </w:r>
            <w:r w:rsidRPr="008D4CE0">
              <w:rPr>
                <w:szCs w:val="16"/>
              </w:rPr>
              <w:tab/>
            </w:r>
            <w:r w:rsidRPr="008D4CE0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D4CE0" w:rsidP="000D7B8D">
            <w:pPr>
              <w:pStyle w:val="DersBilgileri"/>
              <w:ind w:left="33"/>
              <w:rPr>
                <w:szCs w:val="16"/>
              </w:rPr>
            </w:pPr>
            <w:r>
              <w:rPr>
                <w:szCs w:val="16"/>
              </w:rPr>
              <w:t xml:space="preserve">Özellikle yenilenebilir enerji kaynaklarına dayalı Enerji çevrim işlemlerinin (proseslerinin) analizleri ve bunlara dayalı çalışan enerji çevrim sistemlerinin tasarımı ve tasarım optimizasyonları  </w:t>
            </w:r>
            <w:r w:rsidR="00B10E50">
              <w:rPr>
                <w:szCs w:val="16"/>
              </w:rPr>
              <w:t xml:space="preserve">konularında öğrencilere </w:t>
            </w:r>
            <w:r w:rsidR="004A706F">
              <w:rPr>
                <w:szCs w:val="16"/>
              </w:rPr>
              <w:t xml:space="preserve">teorik ve soru çözümlü </w:t>
            </w:r>
            <w:r w:rsidR="00B10E50">
              <w:rPr>
                <w:szCs w:val="16"/>
              </w:rPr>
              <w:t>uygulama kabiliyeti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31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</w:t>
            </w:r>
            <w:r w:rsidR="006340C2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340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C5C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ENE 301 Energy Conversion Processes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C5CE4" w:rsidRPr="000C5CE4" w:rsidRDefault="000C5CE4" w:rsidP="000C5CE4">
            <w:pPr>
              <w:pStyle w:val="Kaynakca"/>
              <w:ind w:left="144" w:hanging="111"/>
              <w:rPr>
                <w:szCs w:val="16"/>
                <w:lang w:val="tr-TR"/>
              </w:rPr>
            </w:pPr>
            <w:r w:rsidRPr="000C5CE4">
              <w:rPr>
                <w:szCs w:val="16"/>
                <w:lang w:val="tr-TR"/>
              </w:rPr>
              <w:t>1. Energy  Systems  Engineering:  Evaluation  and  Implementation,  2nd Ed.,  F.  M.  Vanek,  L. D. Albright, L. Angen</w:t>
            </w:r>
            <w:r>
              <w:rPr>
                <w:szCs w:val="16"/>
                <w:lang w:val="tr-TR"/>
              </w:rPr>
              <w:t>ent, McGraw-Hill, 2012.</w:t>
            </w:r>
            <w:r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ab/>
            </w:r>
          </w:p>
          <w:p w:rsidR="000C5CE4" w:rsidRPr="000C5CE4" w:rsidRDefault="000C5CE4" w:rsidP="000C5CE4">
            <w:pPr>
              <w:pStyle w:val="Kaynakca"/>
              <w:ind w:left="144" w:hanging="111"/>
              <w:rPr>
                <w:szCs w:val="16"/>
                <w:lang w:val="tr-TR"/>
              </w:rPr>
            </w:pPr>
            <w:r w:rsidRPr="000C5CE4">
              <w:rPr>
                <w:szCs w:val="16"/>
                <w:lang w:val="tr-TR"/>
              </w:rPr>
              <w:t>2. Energy Conversion,  D.Y. Goswami, F. Kreith, CRC Press, Taylor &amp; Francis, Florida</w:t>
            </w:r>
            <w:r w:rsidRPr="000C5CE4">
              <w:rPr>
                <w:szCs w:val="16"/>
                <w:lang w:val="tr-TR"/>
              </w:rPr>
              <w:tab/>
            </w:r>
            <w:r w:rsidRPr="000C5CE4">
              <w:rPr>
                <w:szCs w:val="16"/>
                <w:lang w:val="tr-TR"/>
              </w:rPr>
              <w:tab/>
            </w:r>
            <w:r w:rsidRPr="000C5CE4">
              <w:rPr>
                <w:szCs w:val="16"/>
                <w:lang w:val="tr-TR"/>
              </w:rPr>
              <w:tab/>
            </w:r>
          </w:p>
          <w:p w:rsidR="00D26B6A" w:rsidRPr="001A2552" w:rsidRDefault="000C5CE4" w:rsidP="000C5CE4">
            <w:pPr>
              <w:pStyle w:val="Kaynakca"/>
              <w:ind w:left="144" w:hanging="111"/>
              <w:rPr>
                <w:szCs w:val="16"/>
                <w:lang w:val="tr-TR"/>
              </w:rPr>
            </w:pPr>
            <w:r w:rsidRPr="000C5CE4">
              <w:rPr>
                <w:szCs w:val="16"/>
                <w:lang w:val="tr-TR"/>
              </w:rPr>
              <w:t>3. Advanced  Renewable  Energy  Sources,  G.N.  Tiwari,  R.K.  Mishra,  RSC  Publishing, Cambridge, 2012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C5C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 2)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331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</w:t>
            </w:r>
            <w:r w:rsidR="000C5CE4">
              <w:rPr>
                <w:szCs w:val="16"/>
              </w:rPr>
              <w:t xml:space="preserve"> hafta (2</w:t>
            </w:r>
            <w:r w:rsidR="004C59C2">
              <w:rPr>
                <w:szCs w:val="16"/>
              </w:rPr>
              <w:t xml:space="preserve"> + 2</w:t>
            </w:r>
            <w:r w:rsidR="0016310D">
              <w:rPr>
                <w:szCs w:val="16"/>
              </w:rPr>
              <w:t>)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9246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C5CE4"/>
    <w:rsid w:val="000D7B8D"/>
    <w:rsid w:val="0016310D"/>
    <w:rsid w:val="0021269E"/>
    <w:rsid w:val="004A706F"/>
    <w:rsid w:val="004C59C2"/>
    <w:rsid w:val="0056041F"/>
    <w:rsid w:val="00592462"/>
    <w:rsid w:val="005B33F7"/>
    <w:rsid w:val="006340C2"/>
    <w:rsid w:val="00656A6B"/>
    <w:rsid w:val="007D1F81"/>
    <w:rsid w:val="00832BE3"/>
    <w:rsid w:val="00891EEA"/>
    <w:rsid w:val="008D4CE0"/>
    <w:rsid w:val="00973CC6"/>
    <w:rsid w:val="00B10E50"/>
    <w:rsid w:val="00BC32DD"/>
    <w:rsid w:val="00C85C4E"/>
    <w:rsid w:val="00D26B6A"/>
    <w:rsid w:val="00D41F3A"/>
    <w:rsid w:val="00E33136"/>
    <w:rsid w:val="00F4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Savaş</dc:creator>
  <cp:lastModifiedBy>Tutar, Mustafa</cp:lastModifiedBy>
  <cp:revision>11</cp:revision>
  <dcterms:created xsi:type="dcterms:W3CDTF">2018-02-12T11:50:00Z</dcterms:created>
  <dcterms:modified xsi:type="dcterms:W3CDTF">2018-02-13T10:27:00Z</dcterms:modified>
</cp:coreProperties>
</file>