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KYM 342 Enstrümental Analiz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860FED">
        <w:rPr>
          <w:b/>
          <w:sz w:val="22"/>
          <w:szCs w:val="16"/>
        </w:rPr>
        <w:t>4</w:t>
      </w:r>
      <w:r w:rsidRPr="006E6421">
        <w:rPr>
          <w:b/>
          <w:sz w:val="22"/>
          <w:szCs w:val="16"/>
        </w:rPr>
        <w:t xml:space="preserve">: </w:t>
      </w:r>
      <w:r w:rsidR="002713A6">
        <w:rPr>
          <w:b/>
          <w:sz w:val="22"/>
          <w:szCs w:val="16"/>
        </w:rPr>
        <w:t>HPLC</w:t>
      </w:r>
      <w:r w:rsidR="001B6315">
        <w:rPr>
          <w:b/>
          <w:sz w:val="22"/>
          <w:szCs w:val="16"/>
        </w:rPr>
        <w:t xml:space="preserve"> Teorisi ve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613B0A" w:rsidRPr="003A2028" w:rsidRDefault="00613B0A" w:rsidP="00613B0A">
      <w:pPr>
        <w:rPr>
          <w:sz w:val="22"/>
          <w:szCs w:val="22"/>
        </w:rPr>
      </w:pPr>
      <w:r w:rsidRPr="003A2028">
        <w:rPr>
          <w:b/>
          <w:sz w:val="22"/>
          <w:szCs w:val="22"/>
        </w:rPr>
        <w:t>1.</w:t>
      </w:r>
      <w:r w:rsidRPr="003A2028">
        <w:rPr>
          <w:sz w:val="22"/>
          <w:szCs w:val="22"/>
        </w:rPr>
        <w:t xml:space="preserve"> Toğrul, T. (Ed.), İnstrümental Analiz, Ankara Üniversitesi Döner Sermaye İşletmesi, Yayın No. 28, Ankara. 1995.</w:t>
      </w:r>
    </w:p>
    <w:p w:rsidR="00613B0A" w:rsidRPr="003A2028" w:rsidRDefault="00613B0A" w:rsidP="00613B0A">
      <w:pPr>
        <w:pStyle w:val="ListParagraph"/>
        <w:ind w:left="0"/>
        <w:rPr>
          <w:rFonts w:ascii="Verdana" w:hAnsi="Verdana"/>
          <w:sz w:val="22"/>
          <w:lang w:val="tr-TR"/>
        </w:rPr>
      </w:pPr>
    </w:p>
    <w:p w:rsidR="00613B0A" w:rsidRPr="003A2028" w:rsidRDefault="00613B0A" w:rsidP="00613B0A">
      <w:pPr>
        <w:pStyle w:val="ListParagraph"/>
        <w:ind w:left="0"/>
        <w:rPr>
          <w:rFonts w:ascii="Verdana" w:hAnsi="Verdana"/>
          <w:sz w:val="22"/>
          <w:lang w:val="tr-TR"/>
        </w:rPr>
      </w:pPr>
      <w:r w:rsidRPr="003A2028">
        <w:rPr>
          <w:rFonts w:ascii="Verdana" w:hAnsi="Verdana"/>
          <w:b/>
          <w:sz w:val="22"/>
          <w:lang w:val="tr-TR"/>
        </w:rPr>
        <w:t>2.</w:t>
      </w:r>
      <w:r w:rsidRPr="003A2028">
        <w:rPr>
          <w:rFonts w:ascii="Verdana" w:hAnsi="Verdana"/>
          <w:sz w:val="22"/>
          <w:lang w:val="tr-TR"/>
        </w:rPr>
        <w:t xml:space="preserve"> Rouessac F., Rouessac A., Chemical Analysis: Modern Instrumentation</w:t>
      </w:r>
      <w:r w:rsidR="003A2028">
        <w:rPr>
          <w:rFonts w:ascii="Verdana" w:hAnsi="Verdana"/>
          <w:sz w:val="22"/>
          <w:lang w:val="tr-TR"/>
        </w:rPr>
        <w:t xml:space="preserve"> </w:t>
      </w:r>
      <w:r w:rsidRPr="003A2028">
        <w:rPr>
          <w:rFonts w:ascii="Verdana" w:hAnsi="Verdana"/>
          <w:sz w:val="22"/>
          <w:lang w:val="tr-TR"/>
        </w:rPr>
        <w:t>Methods and Techniques, English Ed., John Wiley&amp;Sons, Ltd.,  2005.</w:t>
      </w:r>
    </w:p>
    <w:p w:rsidR="00613B0A" w:rsidRPr="003A2028" w:rsidRDefault="00613B0A" w:rsidP="00613B0A">
      <w:pPr>
        <w:rPr>
          <w:sz w:val="22"/>
          <w:szCs w:val="22"/>
        </w:rPr>
      </w:pPr>
      <w:r w:rsidRPr="003A2028">
        <w:rPr>
          <w:b/>
          <w:sz w:val="22"/>
          <w:szCs w:val="22"/>
        </w:rPr>
        <w:t>3.</w:t>
      </w:r>
      <w:r w:rsidRPr="003A2028">
        <w:rPr>
          <w:sz w:val="22"/>
          <w:szCs w:val="22"/>
        </w:rPr>
        <w:t xml:space="preserve"> Roberts, R.M, Gilbert, J.C., Rodewald, L.B, Wingrove, A.S., Modern Experimental Organic Chemistry, 4th Ed., Saunders College Publishing,Philadelphia, 1985.</w:t>
      </w:r>
    </w:p>
    <w:p w:rsidR="00613B0A" w:rsidRPr="003A2028" w:rsidRDefault="00613B0A" w:rsidP="00613B0A">
      <w:pPr>
        <w:rPr>
          <w:sz w:val="22"/>
          <w:szCs w:val="22"/>
        </w:rPr>
      </w:pPr>
    </w:p>
    <w:p w:rsidR="00613B0A" w:rsidRPr="003A2028" w:rsidRDefault="00613B0A" w:rsidP="00613B0A">
      <w:pPr>
        <w:rPr>
          <w:sz w:val="22"/>
          <w:szCs w:val="22"/>
        </w:rPr>
      </w:pPr>
      <w:r w:rsidRPr="003A2028">
        <w:rPr>
          <w:b/>
          <w:sz w:val="22"/>
          <w:szCs w:val="22"/>
        </w:rPr>
        <w:t>4.</w:t>
      </w:r>
      <w:r w:rsidRPr="003A2028">
        <w:rPr>
          <w:sz w:val="22"/>
          <w:szCs w:val="22"/>
        </w:rPr>
        <w:t xml:space="preserve"> Gündüz, T., İnstrümental Analiz, Gazi Kitapevi, Ankara, 2004.</w:t>
      </w:r>
    </w:p>
    <w:p w:rsidR="00613B0A" w:rsidRPr="003A2028" w:rsidRDefault="00613B0A" w:rsidP="00613B0A">
      <w:pPr>
        <w:rPr>
          <w:sz w:val="22"/>
          <w:szCs w:val="22"/>
        </w:rPr>
      </w:pPr>
    </w:p>
    <w:p w:rsidR="00613B0A" w:rsidRPr="003A2028" w:rsidRDefault="00613B0A" w:rsidP="00613B0A">
      <w:pPr>
        <w:rPr>
          <w:sz w:val="22"/>
          <w:szCs w:val="22"/>
        </w:rPr>
      </w:pPr>
      <w:r w:rsidRPr="003A2028">
        <w:rPr>
          <w:b/>
          <w:sz w:val="22"/>
          <w:szCs w:val="22"/>
        </w:rPr>
        <w:t>5.</w:t>
      </w:r>
      <w:r w:rsidRPr="003A2028">
        <w:rPr>
          <w:sz w:val="22"/>
          <w:szCs w:val="22"/>
        </w:rPr>
        <w:t xml:space="preserve"> Charette J.; De Hoffmann E. and Stroobant V., 1996,  Mass Spectrometry- Principles And Applications, First Edition, Wiley &amp; Sons, Chicester, pp 27-28, 1996.</w:t>
      </w:r>
    </w:p>
    <w:p w:rsidR="00613B0A" w:rsidRPr="003A2028" w:rsidRDefault="00613B0A" w:rsidP="00613B0A">
      <w:pPr>
        <w:rPr>
          <w:sz w:val="22"/>
          <w:szCs w:val="22"/>
        </w:rPr>
      </w:pPr>
    </w:p>
    <w:p w:rsidR="00613B0A" w:rsidRPr="003A2028" w:rsidRDefault="00613B0A" w:rsidP="00613B0A">
      <w:pPr>
        <w:rPr>
          <w:sz w:val="22"/>
          <w:szCs w:val="22"/>
        </w:rPr>
      </w:pPr>
      <w:r w:rsidRPr="003A2028">
        <w:rPr>
          <w:b/>
          <w:sz w:val="22"/>
          <w:szCs w:val="22"/>
        </w:rPr>
        <w:t>6.</w:t>
      </w:r>
      <w:r w:rsidRPr="003A2028">
        <w:rPr>
          <w:sz w:val="22"/>
          <w:szCs w:val="22"/>
        </w:rPr>
        <w:t xml:space="preserve"> Erdik, E., 2000, Denel Organik Kimya, Üçüncü baskı, A.Ü.F.F Döner Sermaye İşletmesi Yayınları, Ankara, pp 776-783, 2000.</w:t>
      </w:r>
    </w:p>
    <w:p w:rsidR="00613B0A" w:rsidRPr="003A2028" w:rsidRDefault="00613B0A" w:rsidP="00613B0A">
      <w:pPr>
        <w:rPr>
          <w:sz w:val="22"/>
          <w:szCs w:val="22"/>
        </w:rPr>
      </w:pPr>
    </w:p>
    <w:p w:rsidR="00613B0A" w:rsidRPr="003A2028" w:rsidRDefault="00613B0A" w:rsidP="00613B0A">
      <w:pPr>
        <w:rPr>
          <w:sz w:val="22"/>
          <w:szCs w:val="22"/>
        </w:rPr>
      </w:pPr>
      <w:r w:rsidRPr="003A2028">
        <w:rPr>
          <w:b/>
          <w:sz w:val="22"/>
          <w:szCs w:val="22"/>
        </w:rPr>
        <w:t>7.</w:t>
      </w:r>
      <w:r w:rsidRPr="003A2028">
        <w:rPr>
          <w:sz w:val="22"/>
          <w:szCs w:val="22"/>
        </w:rPr>
        <w:t xml:space="preserve"> Erdik, E., 1998, Organik Kimyada Spektrometrik Yöntemler, İkinci Baskı, Gazi, Ankara, 1998.</w:t>
      </w:r>
    </w:p>
    <w:p w:rsidR="00BC32DD" w:rsidRDefault="006E6421" w:rsidP="00BC32DD">
      <w:pPr>
        <w:rPr>
          <w:sz w:val="22"/>
          <w:szCs w:val="16"/>
        </w:rPr>
      </w:pPr>
      <w:r w:rsidRPr="006E6421">
        <w:rPr>
          <w:sz w:val="22"/>
          <w:szCs w:val="16"/>
        </w:rPr>
        <w:t xml:space="preserve"> </w:t>
      </w:r>
    </w:p>
    <w:p w:rsidR="001B6315" w:rsidRDefault="001B6315" w:rsidP="00231FA0">
      <w:pPr>
        <w:rPr>
          <w:b/>
          <w:sz w:val="22"/>
          <w:szCs w:val="16"/>
        </w:rPr>
      </w:pPr>
    </w:p>
    <w:p w:rsidR="001B6315" w:rsidRDefault="001B6315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Cıhaz</w:t>
      </w:r>
    </w:p>
    <w:p w:rsidR="008C7723" w:rsidRDefault="008C7723" w:rsidP="00231FA0">
      <w:pPr>
        <w:rPr>
          <w:sz w:val="24"/>
        </w:rPr>
      </w:pPr>
    </w:p>
    <w:p w:rsidR="002713A6" w:rsidRPr="00F92F1F" w:rsidRDefault="002713A6" w:rsidP="002713A6">
      <w:pPr>
        <w:rPr>
          <w:sz w:val="24"/>
        </w:rPr>
      </w:pPr>
      <w:r w:rsidRPr="00F92F1F">
        <w:rPr>
          <w:sz w:val="24"/>
        </w:rPr>
        <w:t>Waters HPLC</w:t>
      </w:r>
    </w:p>
    <w:p w:rsidR="002713A6" w:rsidRPr="00F92F1F" w:rsidRDefault="002713A6" w:rsidP="002713A6">
      <w:pPr>
        <w:rPr>
          <w:sz w:val="24"/>
        </w:rPr>
      </w:pPr>
      <w:r w:rsidRPr="00F92F1F">
        <w:rPr>
          <w:sz w:val="24"/>
        </w:rPr>
        <w:t xml:space="preserve">    </w:t>
      </w:r>
    </w:p>
    <w:p w:rsidR="00231FA0" w:rsidRDefault="00231FA0" w:rsidP="00231FA0">
      <w:pPr>
        <w:rPr>
          <w:sz w:val="24"/>
        </w:rPr>
      </w:pPr>
      <w:r w:rsidRPr="00F92F1F">
        <w:rPr>
          <w:sz w:val="24"/>
        </w:rPr>
        <w:t xml:space="preserve">     </w:t>
      </w:r>
    </w:p>
    <w:p w:rsidR="008C7723" w:rsidRDefault="008C7723" w:rsidP="00231FA0">
      <w:pPr>
        <w:rPr>
          <w:b/>
          <w:sz w:val="22"/>
          <w:szCs w:val="16"/>
        </w:rPr>
      </w:pPr>
    </w:p>
    <w:p w:rsidR="00231FA0" w:rsidRPr="001B6315" w:rsidRDefault="00231FA0" w:rsidP="00231FA0">
      <w:pPr>
        <w:rPr>
          <w:b/>
          <w:sz w:val="22"/>
          <w:szCs w:val="16"/>
        </w:rPr>
      </w:pPr>
      <w:r w:rsidRPr="001B6315">
        <w:rPr>
          <w:b/>
          <w:sz w:val="22"/>
          <w:szCs w:val="16"/>
        </w:rPr>
        <w:t>Uygulama</w:t>
      </w:r>
    </w:p>
    <w:p w:rsidR="00231FA0" w:rsidRDefault="00231FA0" w:rsidP="00231FA0">
      <w:pPr>
        <w:rPr>
          <w:sz w:val="24"/>
        </w:rPr>
      </w:pPr>
    </w:p>
    <w:p w:rsidR="00231FA0" w:rsidRPr="00F92F1F" w:rsidRDefault="002713A6" w:rsidP="008C7723">
      <w:pPr>
        <w:rPr>
          <w:sz w:val="24"/>
        </w:rPr>
      </w:pPr>
      <w:r w:rsidRPr="00F92F1F">
        <w:rPr>
          <w:sz w:val="24"/>
        </w:rPr>
        <w:t>Ters faz kromatografi ile bir karışımın ayırılması, bir bileşenin                       varlığının bel</w:t>
      </w:r>
      <w:r>
        <w:rPr>
          <w:sz w:val="24"/>
        </w:rPr>
        <w:t xml:space="preserve">irlenmesi ve kantitatif analizi </w:t>
      </w:r>
      <w:r w:rsidR="008C7723">
        <w:rPr>
          <w:sz w:val="24"/>
        </w:rPr>
        <w:t xml:space="preserve">gerçekleştirilmektedir.  </w:t>
      </w:r>
    </w:p>
    <w:p w:rsidR="00231FA0" w:rsidRPr="006E6421" w:rsidRDefault="00231FA0" w:rsidP="00BC32DD">
      <w:pPr>
        <w:rPr>
          <w:sz w:val="22"/>
          <w:szCs w:val="16"/>
        </w:rPr>
      </w:pPr>
    </w:p>
    <w:p w:rsidR="00EB0AE2" w:rsidRPr="00033D0F" w:rsidRDefault="00033D0F">
      <w:pPr>
        <w:rPr>
          <w:b/>
          <w:sz w:val="22"/>
          <w:szCs w:val="16"/>
        </w:rPr>
      </w:pPr>
      <w:bookmarkStart w:id="0" w:name="_GoBack"/>
      <w:bookmarkEnd w:id="0"/>
      <w:r w:rsidRPr="00033D0F">
        <w:rPr>
          <w:b/>
          <w:sz w:val="22"/>
          <w:szCs w:val="16"/>
        </w:rPr>
        <w:t>Deney Hazırlık Soruları</w:t>
      </w:r>
    </w:p>
    <w:p w:rsidR="00033D0F" w:rsidRDefault="00033D0F">
      <w:pPr>
        <w:rPr>
          <w:sz w:val="22"/>
          <w:szCs w:val="16"/>
        </w:rPr>
      </w:pP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pacing w:line="276" w:lineRule="auto"/>
        <w:ind w:left="709"/>
        <w:jc w:val="left"/>
        <w:rPr>
          <w:sz w:val="22"/>
          <w:lang w:val="de-DE"/>
        </w:rPr>
      </w:pPr>
      <w:r w:rsidRPr="00033D0F">
        <w:rPr>
          <w:sz w:val="22"/>
        </w:rPr>
        <w:t>HPLC’de kullanılan dedektör  türleri  nelerdir?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pacing w:line="276" w:lineRule="auto"/>
        <w:ind w:left="709"/>
        <w:jc w:val="left"/>
        <w:rPr>
          <w:sz w:val="22"/>
          <w:lang w:val="de-DE"/>
        </w:rPr>
      </w:pPr>
      <w:r w:rsidRPr="00033D0F">
        <w:rPr>
          <w:sz w:val="22"/>
        </w:rPr>
        <w:t xml:space="preserve">Kolonlarına göre kromatografi türleri nelerdir? Her birinde ayırma işlemi nasıl gerçekleşir? Açıklayınız. 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pacing w:line="276" w:lineRule="auto"/>
        <w:ind w:left="709"/>
        <w:jc w:val="left"/>
        <w:rPr>
          <w:bCs/>
          <w:sz w:val="22"/>
          <w:lang w:val="de-DE"/>
        </w:rPr>
      </w:pPr>
      <w:r w:rsidRPr="00033D0F">
        <w:rPr>
          <w:bCs/>
          <w:sz w:val="22"/>
          <w:lang w:val="de-DE"/>
        </w:rPr>
        <w:t>Jel filtrasyon kromatografide  ayırma işlemi nasıl gerçekleşir? Açıklayınız.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pacing w:line="276" w:lineRule="auto"/>
        <w:ind w:left="709"/>
        <w:jc w:val="left"/>
        <w:rPr>
          <w:bCs/>
          <w:sz w:val="22"/>
          <w:lang w:val="de-DE"/>
        </w:rPr>
      </w:pPr>
      <w:r w:rsidRPr="00033D0F">
        <w:rPr>
          <w:bCs/>
          <w:sz w:val="22"/>
          <w:lang w:val="de-DE"/>
        </w:rPr>
        <w:t>Yapılan bir analiz sonrasında elde edilen kromatogramda ayrışma iyi değilse yapılabilecek işlemleri maddeler halinde yazarak açıklayınız.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uppressAutoHyphens/>
        <w:overflowPunct w:val="0"/>
        <w:autoSpaceDE w:val="0"/>
        <w:spacing w:line="276" w:lineRule="auto"/>
        <w:ind w:left="709"/>
        <w:textAlignment w:val="baseline"/>
        <w:rPr>
          <w:bCs/>
          <w:sz w:val="22"/>
          <w:lang w:val="de-DE"/>
        </w:rPr>
      </w:pPr>
      <w:r w:rsidRPr="00033D0F">
        <w:rPr>
          <w:bCs/>
          <w:sz w:val="22"/>
          <w:lang w:val="de-DE"/>
        </w:rPr>
        <w:t>Gradyen çalışma nedir? Hangi durumlarda uygulanmalıdır? Sağladığı avantaj nedir?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uppressAutoHyphens/>
        <w:overflowPunct w:val="0"/>
        <w:autoSpaceDE w:val="0"/>
        <w:spacing w:line="276" w:lineRule="auto"/>
        <w:ind w:left="709"/>
        <w:textAlignment w:val="baseline"/>
        <w:rPr>
          <w:bCs/>
          <w:sz w:val="22"/>
          <w:lang w:val="de-DE"/>
        </w:rPr>
      </w:pPr>
      <w:r w:rsidRPr="00033D0F">
        <w:rPr>
          <w:bCs/>
          <w:sz w:val="22"/>
          <w:lang w:val="de-DE"/>
        </w:rPr>
        <w:lastRenderedPageBreak/>
        <w:t>HPLC analizinde dikkat edilmesi gereken noktalar nelerdir?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uppressAutoHyphens/>
        <w:overflowPunct w:val="0"/>
        <w:autoSpaceDE w:val="0"/>
        <w:spacing w:line="276" w:lineRule="auto"/>
        <w:ind w:left="709"/>
        <w:textAlignment w:val="baseline"/>
        <w:rPr>
          <w:bCs/>
          <w:sz w:val="22"/>
          <w:lang w:val="de-DE"/>
        </w:rPr>
      </w:pPr>
      <w:r w:rsidRPr="00033D0F">
        <w:rPr>
          <w:bCs/>
          <w:sz w:val="22"/>
          <w:lang w:val="de-DE"/>
        </w:rPr>
        <w:t>Kolon kanaması nedir? Kolon kanaması olmaması için neye dikkat edilmesi gerekir?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uppressAutoHyphens/>
        <w:overflowPunct w:val="0"/>
        <w:autoSpaceDE w:val="0"/>
        <w:spacing w:line="276" w:lineRule="auto"/>
        <w:ind w:left="709"/>
        <w:textAlignment w:val="baseline"/>
        <w:rPr>
          <w:bCs/>
          <w:sz w:val="22"/>
          <w:lang w:val="de-DE"/>
        </w:rPr>
      </w:pPr>
      <w:r w:rsidRPr="00033D0F">
        <w:rPr>
          <w:bCs/>
          <w:sz w:val="22"/>
          <w:lang w:val="de-DE"/>
        </w:rPr>
        <w:t>HPLC ile analizlenebilen A, B ve C maddelerinden oluşan bir karışımda B maddesinin derişimini belirlemek için yapılması gereken işlemler nelerdir?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uppressAutoHyphens/>
        <w:overflowPunct w:val="0"/>
        <w:autoSpaceDE w:val="0"/>
        <w:spacing w:line="276" w:lineRule="auto"/>
        <w:ind w:left="709"/>
        <w:textAlignment w:val="baseline"/>
        <w:rPr>
          <w:bCs/>
          <w:sz w:val="22"/>
          <w:lang w:val="de-DE"/>
        </w:rPr>
      </w:pPr>
      <w:r w:rsidRPr="00033D0F">
        <w:rPr>
          <w:bCs/>
          <w:sz w:val="22"/>
          <w:lang w:val="de-DE"/>
        </w:rPr>
        <w:t xml:space="preserve">HPLC cihazını oluşturan birimler nelerdir? Herbirinin analiz sırasındaki işlevini açıklayınız. </w:t>
      </w:r>
    </w:p>
    <w:p w:rsidR="00033D0F" w:rsidRPr="00033D0F" w:rsidRDefault="00033D0F" w:rsidP="00033D0F">
      <w:pPr>
        <w:numPr>
          <w:ilvl w:val="0"/>
          <w:numId w:val="1"/>
        </w:numPr>
        <w:tabs>
          <w:tab w:val="clear" w:pos="1080"/>
        </w:tabs>
        <w:suppressAutoHyphens/>
        <w:overflowPunct w:val="0"/>
        <w:autoSpaceDE w:val="0"/>
        <w:spacing w:line="276" w:lineRule="auto"/>
        <w:ind w:left="709"/>
        <w:textAlignment w:val="baseline"/>
        <w:rPr>
          <w:bCs/>
          <w:sz w:val="22"/>
          <w:lang w:val="de-DE"/>
        </w:rPr>
      </w:pPr>
      <w:r w:rsidRPr="00033D0F">
        <w:rPr>
          <w:bCs/>
          <w:sz w:val="22"/>
          <w:lang w:val="de-DE"/>
        </w:rPr>
        <w:t>Kolon dolgu boyutu ve kolon uzunluğu ayrışmayı nasıl etkiler? Açıklayınız.</w:t>
      </w:r>
    </w:p>
    <w:p w:rsidR="00033D0F" w:rsidRPr="006E6421" w:rsidRDefault="00033D0F">
      <w:pPr>
        <w:rPr>
          <w:sz w:val="22"/>
          <w:szCs w:val="16"/>
        </w:rPr>
      </w:pPr>
    </w:p>
    <w:sectPr w:rsidR="00033D0F" w:rsidRPr="006E6421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E4333"/>
    <w:multiLevelType w:val="multilevel"/>
    <w:tmpl w:val="886E71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3D0F"/>
    <w:rsid w:val="000475A4"/>
    <w:rsid w:val="000A48ED"/>
    <w:rsid w:val="001B6315"/>
    <w:rsid w:val="001E0164"/>
    <w:rsid w:val="00231FA0"/>
    <w:rsid w:val="002713A6"/>
    <w:rsid w:val="00273F70"/>
    <w:rsid w:val="00336E29"/>
    <w:rsid w:val="003A2028"/>
    <w:rsid w:val="00435AFC"/>
    <w:rsid w:val="00492C3D"/>
    <w:rsid w:val="00613B0A"/>
    <w:rsid w:val="006E6421"/>
    <w:rsid w:val="00832BE3"/>
    <w:rsid w:val="00860FED"/>
    <w:rsid w:val="008C7723"/>
    <w:rsid w:val="00A56EF3"/>
    <w:rsid w:val="00B70B89"/>
    <w:rsid w:val="00BC32DD"/>
    <w:rsid w:val="00D27277"/>
    <w:rsid w:val="00E760C8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6</cp:revision>
  <dcterms:created xsi:type="dcterms:W3CDTF">2017-12-11T13:49:00Z</dcterms:created>
  <dcterms:modified xsi:type="dcterms:W3CDTF">2017-12-11T14:14:00Z</dcterms:modified>
</cp:coreProperties>
</file>