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83D33" w:rsidP="00C83D3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EBE 221</w:t>
            </w:r>
            <w:r w:rsidR="00D971AA">
              <w:rPr>
                <w:b/>
                <w:bCs/>
                <w:szCs w:val="16"/>
              </w:rPr>
              <w:t xml:space="preserve">– </w:t>
            </w:r>
            <w:r>
              <w:rPr>
                <w:b/>
                <w:bCs/>
                <w:szCs w:val="16"/>
              </w:rPr>
              <w:t xml:space="preserve">Gelişim ve Öğrenme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Dr. Saba Yalçın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86E4B" w:rsidRDefault="00B70434" w:rsidP="00B7043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 xml:space="preserve"> </w:t>
            </w:r>
            <w:r w:rsidR="00E603F4">
              <w:rPr>
                <w:b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06780" w:rsidRDefault="00522EB0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Seçmeli </w:t>
            </w:r>
          </w:p>
        </w:tc>
      </w:tr>
      <w:tr w:rsidR="00BC32DD" w:rsidRPr="001A2552" w:rsidTr="00D14327">
        <w:trPr>
          <w:trHeight w:val="25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603F4" w:rsidRPr="001A2552" w:rsidRDefault="00D971AA" w:rsidP="00E603F4">
            <w:pPr>
              <w:rPr>
                <w:szCs w:val="16"/>
              </w:rPr>
            </w:pPr>
            <w:r w:rsidRPr="00D971AA">
              <w:rPr>
                <w:sz w:val="16"/>
                <w:szCs w:val="16"/>
              </w:rPr>
              <w:t xml:space="preserve">   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1-Gelişim ve Öğrenme Psikolojisine Giriş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2-Gelişim ve Dönemleri</w:t>
            </w:r>
          </w:p>
          <w:p w:rsid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3-Bedensel ve </w:t>
            </w:r>
            <w:proofErr w:type="spellStart"/>
            <w:r w:rsidRPr="00C83D33">
              <w:rPr>
                <w:b/>
                <w:sz w:val="16"/>
                <w:szCs w:val="16"/>
              </w:rPr>
              <w:t>Devinsel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Gelişim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4-Bilişsel </w:t>
            </w:r>
            <w:proofErr w:type="gramStart"/>
            <w:r w:rsidRPr="00C83D33">
              <w:rPr>
                <w:b/>
                <w:sz w:val="16"/>
                <w:szCs w:val="16"/>
              </w:rPr>
              <w:t>Gelişim  Kuramı</w:t>
            </w:r>
            <w:proofErr w:type="gramEnd"/>
          </w:p>
          <w:p w:rsidR="00C83D33" w:rsidRPr="00C83D33" w:rsidRDefault="00C83D33" w:rsidP="00C83D33">
            <w:pPr>
              <w:spacing w:beforeLines="60" w:before="144" w:afterLines="60" w:after="144"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5-Psikoanalitik Gelişim Kuramı</w:t>
            </w:r>
          </w:p>
          <w:p w:rsidR="00C83D33" w:rsidRPr="00C83D33" w:rsidRDefault="00C83D33" w:rsidP="00C83D33">
            <w:pPr>
              <w:spacing w:beforeLines="60" w:before="144" w:afterLines="60" w:after="144"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6-Psikososyal Kişilik Kuramı</w:t>
            </w:r>
          </w:p>
          <w:p w:rsidR="00C83D33" w:rsidRPr="00C83D33" w:rsidRDefault="00C83D33" w:rsidP="00C83D33">
            <w:pPr>
              <w:spacing w:beforeLines="60" w:before="144" w:afterLines="60" w:after="144"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7-Ahlak Gelişimi Kuramları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8-Öğrenme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9-Motivasyon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10-Öğrenme Teorileri –</w:t>
            </w:r>
            <w:proofErr w:type="spellStart"/>
            <w:r w:rsidRPr="00C83D33">
              <w:rPr>
                <w:b/>
                <w:sz w:val="16"/>
                <w:szCs w:val="16"/>
              </w:rPr>
              <w:t>Davranışcılık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Yaklaşımı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11-Sosyal Öğrenme Kuramı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12-Gestalt ve İnsancıl Yaklaşımda Öğrenme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13- Bilgiyi İşleme Modeli</w:t>
            </w:r>
          </w:p>
          <w:p w:rsidR="00C83D33" w:rsidRPr="00C83D33" w:rsidRDefault="00C83D33" w:rsidP="00C83D33">
            <w:pPr>
              <w:spacing w:line="360" w:lineRule="auto"/>
              <w:jc w:val="left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14- Çocuklarda Yaşlara Göre Gelişim Özellikleri</w:t>
            </w:r>
          </w:p>
          <w:p w:rsidR="00BC32DD" w:rsidRPr="001A2552" w:rsidRDefault="00BC32DD" w:rsidP="00C83D33">
            <w:pPr>
              <w:spacing w:line="360" w:lineRule="auto"/>
              <w:rPr>
                <w:szCs w:val="16"/>
              </w:rPr>
            </w:pPr>
          </w:p>
        </w:tc>
      </w:tr>
      <w:tr w:rsidR="00BC32DD" w:rsidRPr="001A2552" w:rsidTr="00E603F4">
        <w:trPr>
          <w:trHeight w:val="13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Ders, yaşam boyunca gelişim dönemleri esnasında, bireyin fiziksel, bilişsel ve </w:t>
            </w:r>
            <w:proofErr w:type="spellStart"/>
            <w:r w:rsidRPr="00C83D33">
              <w:rPr>
                <w:b/>
                <w:sz w:val="16"/>
                <w:szCs w:val="16"/>
              </w:rPr>
              <w:t>psiko</w:t>
            </w:r>
            <w:proofErr w:type="spellEnd"/>
            <w:r w:rsidRPr="00C83D33">
              <w:rPr>
                <w:b/>
                <w:sz w:val="16"/>
                <w:szCs w:val="16"/>
              </w:rPr>
              <w:t>-sosyal olarak nasıl geliştiğini ve öğrenme kuramları doğrultusunda nasıl öğrendiğini inceler.</w:t>
            </w:r>
          </w:p>
          <w:p w:rsidR="00BC32DD" w:rsidRPr="00D971AA" w:rsidRDefault="00BC32DD" w:rsidP="00E603F4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C32DD" w:rsidRPr="001A2552" w:rsidTr="00B86E4B">
        <w:trPr>
          <w:trHeight w:val="6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70434" w:rsidRDefault="00B86E4B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B70434">
              <w:rPr>
                <w:rFonts w:cs="Arial"/>
                <w:b/>
                <w:sz w:val="16"/>
                <w:szCs w:val="16"/>
              </w:rPr>
              <w:t>Ders,</w:t>
            </w:r>
            <w:r w:rsidR="00B7043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Sağlık Bilimleri Fakültesi, </w:t>
            </w:r>
            <w:r w:rsidR="00D276FE">
              <w:rPr>
                <w:rFonts w:cs="Arial"/>
                <w:b/>
                <w:sz w:val="16"/>
                <w:szCs w:val="16"/>
              </w:rPr>
              <w:t>Ebelik Bölümünde,</w:t>
            </w:r>
            <w:r w:rsidR="00C83D33">
              <w:rPr>
                <w:rFonts w:cs="Arial"/>
                <w:b/>
                <w:sz w:val="16"/>
                <w:szCs w:val="16"/>
              </w:rPr>
              <w:t>2</w:t>
            </w:r>
            <w:r w:rsidR="00D276FE">
              <w:rPr>
                <w:rFonts w:cs="Arial"/>
                <w:b/>
                <w:sz w:val="16"/>
                <w:szCs w:val="16"/>
              </w:rPr>
              <w:t>.</w:t>
            </w:r>
            <w:r w:rsidR="00C83D33">
              <w:rPr>
                <w:rFonts w:cs="Arial"/>
                <w:b/>
                <w:sz w:val="16"/>
                <w:szCs w:val="16"/>
              </w:rPr>
              <w:t xml:space="preserve">Sınıf,3.  </w:t>
            </w:r>
            <w:r w:rsidR="00E603F4">
              <w:rPr>
                <w:rFonts w:cs="Arial"/>
                <w:b/>
                <w:sz w:val="16"/>
                <w:szCs w:val="16"/>
              </w:rPr>
              <w:t xml:space="preserve"> Yarıyılda, haftada iki </w:t>
            </w:r>
            <w:r w:rsidRPr="00B70434">
              <w:rPr>
                <w:rFonts w:cs="Arial"/>
                <w:b/>
                <w:sz w:val="16"/>
                <w:szCs w:val="16"/>
              </w:rPr>
              <w:t>(Teorik ) saat olarak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Türkçe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ADLER, A.( 2009) Bireysel Psikoloji Say Yayınevi.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BAYMUR, F. (1994) Genel Psikoloji İnkılap Kitabevi, İstanbul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BACANLI, H. (2000) Gelişim ve Öğrenme, Nobel Yayın, Ankara. 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CAN, G. (2001) Gelişim ve Öğrenme. Anadolu Üniversitesi, </w:t>
            </w:r>
            <w:proofErr w:type="gramStart"/>
            <w:r w:rsidRPr="00C83D33">
              <w:rPr>
                <w:b/>
                <w:sz w:val="16"/>
                <w:szCs w:val="16"/>
              </w:rPr>
              <w:t xml:space="preserve">Açık 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C83D33">
              <w:rPr>
                <w:b/>
                <w:sz w:val="16"/>
                <w:szCs w:val="16"/>
              </w:rPr>
              <w:t>Öğretim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 Fakültesi Yayınları.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ÇALIŞKAN, Z</w:t>
            </w:r>
            <w:proofErr w:type="gramStart"/>
            <w:r w:rsidRPr="00C83D33">
              <w:rPr>
                <w:b/>
                <w:sz w:val="16"/>
                <w:szCs w:val="16"/>
              </w:rPr>
              <w:t>.,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DEMİR, M. (1986) Gelişim ve Öğrenme Psikolojisi,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Nobel Yayın Dağıtım.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proofErr w:type="gramStart"/>
            <w:r w:rsidRPr="00C83D33">
              <w:rPr>
                <w:b/>
                <w:sz w:val="16"/>
                <w:szCs w:val="16"/>
              </w:rPr>
              <w:lastRenderedPageBreak/>
              <w:t>FİDAN,N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.(1986)Okulda Öğrenme ve </w:t>
            </w:r>
            <w:proofErr w:type="spellStart"/>
            <w:r w:rsidRPr="00C83D33">
              <w:rPr>
                <w:b/>
                <w:sz w:val="16"/>
                <w:szCs w:val="16"/>
              </w:rPr>
              <w:t>Öğretme.Alkım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3D33">
              <w:rPr>
                <w:b/>
                <w:sz w:val="16"/>
                <w:szCs w:val="16"/>
              </w:rPr>
              <w:t>Yayınevi,Ankara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.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FOUCAULT, M.( 2008)</w:t>
            </w:r>
            <w:proofErr w:type="spellStart"/>
            <w:r w:rsidRPr="00C83D33">
              <w:rPr>
                <w:b/>
                <w:sz w:val="16"/>
                <w:szCs w:val="16"/>
              </w:rPr>
              <w:t>Mental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3D33">
              <w:rPr>
                <w:b/>
                <w:sz w:val="16"/>
                <w:szCs w:val="16"/>
              </w:rPr>
              <w:t>İlness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3D33">
              <w:rPr>
                <w:b/>
                <w:sz w:val="16"/>
                <w:szCs w:val="16"/>
              </w:rPr>
              <w:t>and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83D33">
              <w:rPr>
                <w:b/>
                <w:sz w:val="16"/>
                <w:szCs w:val="16"/>
              </w:rPr>
              <w:t>Psychology.California</w:t>
            </w:r>
            <w:proofErr w:type="spellEnd"/>
            <w:proofErr w:type="gramEnd"/>
            <w:r w:rsidRPr="00C83D33">
              <w:rPr>
                <w:b/>
                <w:sz w:val="16"/>
                <w:szCs w:val="16"/>
              </w:rPr>
              <w:t xml:space="preserve">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proofErr w:type="spellStart"/>
            <w:r w:rsidRPr="00C83D33">
              <w:rPr>
                <w:b/>
                <w:sz w:val="16"/>
                <w:szCs w:val="16"/>
              </w:rPr>
              <w:t>University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Pres.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HUNT, M.(2007) </w:t>
            </w:r>
            <w:proofErr w:type="spellStart"/>
            <w:r w:rsidRPr="00C83D33">
              <w:rPr>
                <w:b/>
                <w:sz w:val="16"/>
                <w:szCs w:val="16"/>
              </w:rPr>
              <w:t>Story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of </w:t>
            </w:r>
            <w:proofErr w:type="spellStart"/>
            <w:proofErr w:type="gramStart"/>
            <w:r w:rsidRPr="00C83D33">
              <w:rPr>
                <w:b/>
                <w:sz w:val="16"/>
                <w:szCs w:val="16"/>
              </w:rPr>
              <w:t>Psychology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.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3D33">
              <w:rPr>
                <w:b/>
                <w:sz w:val="16"/>
                <w:szCs w:val="16"/>
              </w:rPr>
              <w:t>Anchor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3D33">
              <w:rPr>
                <w:b/>
                <w:sz w:val="16"/>
                <w:szCs w:val="16"/>
              </w:rPr>
              <w:t>Books</w:t>
            </w:r>
            <w:proofErr w:type="spellEnd"/>
            <w:r w:rsidRPr="00C83D33">
              <w:rPr>
                <w:b/>
                <w:sz w:val="16"/>
                <w:szCs w:val="16"/>
              </w:rPr>
              <w:t>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KAĞITÇIBAŞI, Ç.  (2008) Günümüzde İnsan ve İnsanlar: Sosyal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Psikolojiye </w:t>
            </w:r>
            <w:proofErr w:type="gramStart"/>
            <w:r w:rsidRPr="00C83D33">
              <w:rPr>
                <w:b/>
                <w:sz w:val="16"/>
                <w:szCs w:val="16"/>
              </w:rPr>
              <w:t>Giriş .Evrim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 Kitapevi.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KAYA, A. (2007) Eğitim Psikolojisi</w:t>
            </w:r>
            <w:proofErr w:type="gramStart"/>
            <w:r w:rsidRPr="00C83D33">
              <w:rPr>
                <w:b/>
                <w:sz w:val="16"/>
                <w:szCs w:val="16"/>
              </w:rPr>
              <w:t>,.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3D33">
              <w:rPr>
                <w:b/>
                <w:sz w:val="16"/>
                <w:szCs w:val="16"/>
              </w:rPr>
              <w:t>Pegem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Yayınevi. Ankara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ULUSOY, A. (2002) Gelişim ve Öğrenme, Anı Yayıncılık. Ankara,</w:t>
            </w:r>
          </w:p>
          <w:p w:rsid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YAPICI, Ş</w:t>
            </w:r>
            <w:proofErr w:type="gramStart"/>
            <w:r w:rsidRPr="00C83D33">
              <w:rPr>
                <w:b/>
                <w:sz w:val="16"/>
                <w:szCs w:val="16"/>
              </w:rPr>
              <w:t>.,</w:t>
            </w:r>
            <w:proofErr w:type="gramEnd"/>
            <w:r w:rsidRPr="00C83D33">
              <w:rPr>
                <w:b/>
                <w:sz w:val="16"/>
                <w:szCs w:val="16"/>
              </w:rPr>
              <w:t xml:space="preserve"> YAPICI M.(2005) Gelişim ve Öğrenme Psikolojisi. Anı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>Yayıncılık. Ankara.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YALÇIN, Saba.(2013)Mutluluk İçin Pozitif </w:t>
            </w:r>
            <w:proofErr w:type="spellStart"/>
            <w:proofErr w:type="gramStart"/>
            <w:r w:rsidRPr="00C83D33">
              <w:rPr>
                <w:b/>
                <w:sz w:val="16"/>
                <w:szCs w:val="16"/>
              </w:rPr>
              <w:t>Düşünme,Songür</w:t>
            </w:r>
            <w:proofErr w:type="spellEnd"/>
            <w:proofErr w:type="gramEnd"/>
            <w:r w:rsidRPr="00C83D33">
              <w:rPr>
                <w:b/>
                <w:sz w:val="16"/>
                <w:szCs w:val="16"/>
              </w:rPr>
              <w:t xml:space="preserve"> Eğitim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C83D33">
              <w:rPr>
                <w:b/>
                <w:sz w:val="16"/>
                <w:szCs w:val="16"/>
              </w:rPr>
              <w:t>Hizmetleri.Ankara</w:t>
            </w:r>
            <w:proofErr w:type="spellEnd"/>
            <w:proofErr w:type="gramEnd"/>
            <w:r w:rsidRPr="00C83D33">
              <w:rPr>
                <w:b/>
                <w:sz w:val="16"/>
                <w:szCs w:val="16"/>
              </w:rPr>
              <w:t>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YALÇIN Saba(2013) </w:t>
            </w:r>
            <w:proofErr w:type="spellStart"/>
            <w:proofErr w:type="gramStart"/>
            <w:r w:rsidRPr="00C83D33">
              <w:rPr>
                <w:b/>
                <w:sz w:val="16"/>
                <w:szCs w:val="16"/>
              </w:rPr>
              <w:t>Psikoloji.Songür</w:t>
            </w:r>
            <w:proofErr w:type="spellEnd"/>
            <w:proofErr w:type="gramEnd"/>
            <w:r w:rsidRPr="00C83D33">
              <w:rPr>
                <w:b/>
                <w:sz w:val="16"/>
                <w:szCs w:val="16"/>
              </w:rPr>
              <w:t xml:space="preserve"> Eğitim </w:t>
            </w:r>
            <w:proofErr w:type="spellStart"/>
            <w:r w:rsidRPr="00C83D33">
              <w:rPr>
                <w:b/>
                <w:sz w:val="16"/>
                <w:szCs w:val="16"/>
              </w:rPr>
              <w:t>Hizmetleri.Ankara</w:t>
            </w:r>
            <w:proofErr w:type="spellEnd"/>
            <w:r w:rsidRPr="00C83D33">
              <w:rPr>
                <w:b/>
                <w:sz w:val="16"/>
                <w:szCs w:val="16"/>
              </w:rPr>
              <w:t>.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YALÇIN Saba(2016) Gelişim ve Öğrenme Psikolojisi. </w:t>
            </w:r>
            <w:proofErr w:type="spellStart"/>
            <w:r w:rsidRPr="00C83D33">
              <w:rPr>
                <w:b/>
                <w:sz w:val="16"/>
                <w:szCs w:val="16"/>
              </w:rPr>
              <w:t>Songür</w:t>
            </w:r>
            <w:proofErr w:type="spellEnd"/>
            <w:r w:rsidRPr="00C83D33">
              <w:rPr>
                <w:b/>
                <w:sz w:val="16"/>
                <w:szCs w:val="16"/>
              </w:rPr>
              <w:t xml:space="preserve"> Eğitim </w:t>
            </w:r>
          </w:p>
          <w:p w:rsid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C83D33">
              <w:rPr>
                <w:b/>
                <w:sz w:val="16"/>
                <w:szCs w:val="16"/>
              </w:rPr>
              <w:t>Hizmetleri.Ankara</w:t>
            </w:r>
            <w:proofErr w:type="spellEnd"/>
            <w:proofErr w:type="gramEnd"/>
            <w:r w:rsidRPr="00C83D33">
              <w:rPr>
                <w:b/>
                <w:sz w:val="16"/>
                <w:szCs w:val="16"/>
              </w:rPr>
              <w:t xml:space="preserve">.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C83D33">
              <w:rPr>
                <w:b/>
                <w:sz w:val="16"/>
                <w:szCs w:val="16"/>
              </w:rPr>
              <w:t xml:space="preserve"> SÜREKLİ YAYINLAR 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 Türk Psikoloji Dergisi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Tü</w:t>
            </w:r>
            <w:r w:rsidRPr="00C83D33">
              <w:rPr>
                <w:b/>
                <w:sz w:val="16"/>
                <w:szCs w:val="16"/>
              </w:rPr>
              <w:t>rk Psikoloji Bülteni</w:t>
            </w:r>
          </w:p>
          <w:p w:rsidR="00C83D33" w:rsidRP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 Türk Psikoloji Yazıları</w:t>
            </w:r>
          </w:p>
          <w:p w:rsidR="00C83D33" w:rsidRDefault="00C83D33" w:rsidP="00C83D33">
            <w:pPr>
              <w:spacing w:line="360" w:lineRule="auto"/>
              <w:rPr>
                <w:b/>
                <w:sz w:val="16"/>
                <w:szCs w:val="16"/>
              </w:rPr>
            </w:pPr>
            <w:r w:rsidRPr="00C83D33">
              <w:rPr>
                <w:b/>
                <w:sz w:val="16"/>
                <w:szCs w:val="16"/>
              </w:rPr>
              <w:t xml:space="preserve">        </w:t>
            </w:r>
          </w:p>
          <w:p w:rsidR="00BC32DD" w:rsidRPr="00C45A6F" w:rsidRDefault="00BC32DD" w:rsidP="00C83D33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C45A6F" w:rsidRDefault="00E603F4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76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47812"/>
    <w:rsid w:val="00522EB0"/>
    <w:rsid w:val="00832BE3"/>
    <w:rsid w:val="008349E8"/>
    <w:rsid w:val="00B70434"/>
    <w:rsid w:val="00B86E4B"/>
    <w:rsid w:val="00BC32DD"/>
    <w:rsid w:val="00C45A6F"/>
    <w:rsid w:val="00C83D33"/>
    <w:rsid w:val="00D06780"/>
    <w:rsid w:val="00D14327"/>
    <w:rsid w:val="00D276FE"/>
    <w:rsid w:val="00D971AA"/>
    <w:rsid w:val="00E6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4</cp:revision>
  <dcterms:created xsi:type="dcterms:W3CDTF">2018-02-14T08:07:00Z</dcterms:created>
  <dcterms:modified xsi:type="dcterms:W3CDTF">2018-02-14T08:48:00Z</dcterms:modified>
</cp:coreProperties>
</file>