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E50F61" w:rsidRDefault="00BC32DD" w:rsidP="00E50F61">
      <w:pPr>
        <w:jc w:val="center"/>
        <w:rPr>
          <w:sz w:val="16"/>
          <w:szCs w:val="16"/>
        </w:rPr>
      </w:pPr>
      <w:r w:rsidRPr="00E50F61">
        <w:rPr>
          <w:b/>
          <w:sz w:val="16"/>
          <w:szCs w:val="16"/>
        </w:rPr>
        <w:t>Ankara Üniversitesi</w:t>
      </w:r>
      <w:r w:rsidRPr="00E50F61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E50F61" w:rsidRDefault="00BC32DD" w:rsidP="00E50F61">
      <w:pPr>
        <w:jc w:val="center"/>
        <w:rPr>
          <w:b/>
          <w:sz w:val="16"/>
          <w:szCs w:val="16"/>
        </w:rPr>
      </w:pPr>
      <w:r w:rsidRPr="00E50F61">
        <w:rPr>
          <w:b/>
          <w:sz w:val="16"/>
          <w:szCs w:val="16"/>
        </w:rPr>
        <w:t>Açık Ders Malzemeleri</w:t>
      </w:r>
    </w:p>
    <w:p w:rsidR="00BC32DD" w:rsidRPr="00E50F61" w:rsidRDefault="00BC32DD" w:rsidP="00E50F61">
      <w:pPr>
        <w:pStyle w:val="Basliklar"/>
        <w:jc w:val="center"/>
        <w:rPr>
          <w:sz w:val="16"/>
          <w:szCs w:val="16"/>
        </w:rPr>
      </w:pPr>
    </w:p>
    <w:p w:rsidR="00BC32DD" w:rsidRPr="00E50F61" w:rsidRDefault="00BC32DD" w:rsidP="00E50F61">
      <w:pPr>
        <w:pStyle w:val="Basliklar"/>
        <w:jc w:val="center"/>
        <w:rPr>
          <w:sz w:val="16"/>
          <w:szCs w:val="16"/>
        </w:rPr>
      </w:pPr>
      <w:r w:rsidRPr="00E50F61">
        <w:rPr>
          <w:sz w:val="16"/>
          <w:szCs w:val="16"/>
        </w:rPr>
        <w:t>Ders izlence Formu</w:t>
      </w:r>
    </w:p>
    <w:p w:rsidR="00BC32DD" w:rsidRPr="00E50F61" w:rsidRDefault="00BC32DD" w:rsidP="00E50F61">
      <w:pPr>
        <w:rPr>
          <w:sz w:val="16"/>
          <w:szCs w:val="16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82"/>
      </w:tblGrid>
      <w:tr w:rsidR="00BC32DD" w:rsidRPr="00E50F61" w:rsidTr="00E50F61">
        <w:trPr>
          <w:jc w:val="center"/>
        </w:trPr>
        <w:tc>
          <w:tcPr>
            <w:tcW w:w="2745" w:type="dxa"/>
            <w:vAlign w:val="center"/>
          </w:tcPr>
          <w:p w:rsidR="00BC32DD" w:rsidRPr="00E50F61" w:rsidRDefault="00BC32DD" w:rsidP="00E50F61">
            <w:pPr>
              <w:pStyle w:val="DersBasliklar"/>
              <w:rPr>
                <w:szCs w:val="16"/>
              </w:rPr>
            </w:pPr>
            <w:r w:rsidRPr="00E50F61">
              <w:rPr>
                <w:szCs w:val="16"/>
              </w:rPr>
              <w:t>Dersin Kodu ve İsmi</w:t>
            </w:r>
          </w:p>
        </w:tc>
        <w:tc>
          <w:tcPr>
            <w:tcW w:w="6482" w:type="dxa"/>
          </w:tcPr>
          <w:p w:rsidR="00BC32DD" w:rsidRPr="00E57110" w:rsidRDefault="00E57110" w:rsidP="00E57110">
            <w:pPr>
              <w:pStyle w:val="DersBilgileri"/>
              <w:rPr>
                <w:b/>
                <w:bCs/>
                <w:szCs w:val="16"/>
                <w:highlight w:val="yellow"/>
              </w:rPr>
            </w:pPr>
            <w:r>
              <w:rPr>
                <w:b/>
                <w:bCs/>
                <w:szCs w:val="16"/>
                <w:highlight w:val="yellow"/>
              </w:rPr>
              <w:t>İLA445</w:t>
            </w:r>
            <w:bookmarkStart w:id="0" w:name="_GoBack"/>
            <w:bookmarkEnd w:id="0"/>
            <w:r w:rsidR="00C00C88">
              <w:rPr>
                <w:b/>
                <w:bCs/>
                <w:szCs w:val="16"/>
              </w:rPr>
              <w:t xml:space="preserve"> – </w:t>
            </w:r>
            <w:r w:rsidR="00224B7F">
              <w:rPr>
                <w:b/>
                <w:bCs/>
                <w:szCs w:val="16"/>
              </w:rPr>
              <w:t>Osmanlı</w:t>
            </w:r>
            <w:r w:rsidR="00C00C88">
              <w:rPr>
                <w:b/>
                <w:bCs/>
                <w:szCs w:val="16"/>
              </w:rPr>
              <w:t xml:space="preserve"> Tarihi</w:t>
            </w:r>
          </w:p>
        </w:tc>
      </w:tr>
      <w:tr w:rsidR="00BC32DD" w:rsidRPr="00E50F61" w:rsidTr="00E50F61">
        <w:trPr>
          <w:jc w:val="center"/>
        </w:trPr>
        <w:tc>
          <w:tcPr>
            <w:tcW w:w="2745" w:type="dxa"/>
            <w:vAlign w:val="center"/>
          </w:tcPr>
          <w:p w:rsidR="00BC32DD" w:rsidRPr="00E50F61" w:rsidRDefault="00BC32DD" w:rsidP="00E50F61">
            <w:pPr>
              <w:pStyle w:val="DersBasliklar"/>
              <w:rPr>
                <w:szCs w:val="16"/>
              </w:rPr>
            </w:pPr>
            <w:r w:rsidRPr="00E50F61">
              <w:rPr>
                <w:szCs w:val="16"/>
              </w:rPr>
              <w:t>Dersin Sorumlusu</w:t>
            </w:r>
          </w:p>
        </w:tc>
        <w:tc>
          <w:tcPr>
            <w:tcW w:w="6482" w:type="dxa"/>
          </w:tcPr>
          <w:p w:rsidR="00BC32DD" w:rsidRPr="00E50F61" w:rsidRDefault="00454A8A" w:rsidP="00E50F61">
            <w:pPr>
              <w:pStyle w:val="DersBilgileri"/>
              <w:rPr>
                <w:szCs w:val="16"/>
              </w:rPr>
            </w:pPr>
            <w:r w:rsidRPr="00E50F61">
              <w:rPr>
                <w:szCs w:val="16"/>
              </w:rPr>
              <w:t>Prof. Dr. Eyüp BAŞ</w:t>
            </w:r>
            <w:r w:rsidR="0065503A">
              <w:rPr>
                <w:szCs w:val="16"/>
              </w:rPr>
              <w:t>, Doç. Dr. Halide Aslan</w:t>
            </w:r>
          </w:p>
        </w:tc>
      </w:tr>
      <w:tr w:rsidR="00BC32DD" w:rsidRPr="00E50F61" w:rsidTr="00E50F61">
        <w:trPr>
          <w:jc w:val="center"/>
        </w:trPr>
        <w:tc>
          <w:tcPr>
            <w:tcW w:w="2745" w:type="dxa"/>
            <w:vAlign w:val="center"/>
          </w:tcPr>
          <w:p w:rsidR="00BC32DD" w:rsidRPr="00E50F61" w:rsidRDefault="00BC32DD" w:rsidP="00E50F61">
            <w:pPr>
              <w:pStyle w:val="DersBasliklar"/>
              <w:rPr>
                <w:szCs w:val="16"/>
              </w:rPr>
            </w:pPr>
            <w:r w:rsidRPr="00E50F61">
              <w:rPr>
                <w:szCs w:val="16"/>
              </w:rPr>
              <w:t>Dersin Düzeyi</w:t>
            </w:r>
          </w:p>
        </w:tc>
        <w:tc>
          <w:tcPr>
            <w:tcW w:w="6482" w:type="dxa"/>
          </w:tcPr>
          <w:p w:rsidR="00BC32DD" w:rsidRPr="00E50F61" w:rsidRDefault="00454A8A" w:rsidP="00E50F61">
            <w:pPr>
              <w:pStyle w:val="DersBilgileri"/>
              <w:rPr>
                <w:szCs w:val="16"/>
              </w:rPr>
            </w:pPr>
            <w:r w:rsidRPr="00E50F61">
              <w:rPr>
                <w:szCs w:val="16"/>
              </w:rPr>
              <w:t>Lisans</w:t>
            </w:r>
          </w:p>
        </w:tc>
      </w:tr>
      <w:tr w:rsidR="00BC32DD" w:rsidRPr="00E50F61" w:rsidTr="00E50F61">
        <w:trPr>
          <w:jc w:val="center"/>
        </w:trPr>
        <w:tc>
          <w:tcPr>
            <w:tcW w:w="2745" w:type="dxa"/>
            <w:vAlign w:val="center"/>
          </w:tcPr>
          <w:p w:rsidR="00BC32DD" w:rsidRPr="00E50F61" w:rsidRDefault="00BC32DD" w:rsidP="00E50F61">
            <w:pPr>
              <w:pStyle w:val="DersBasliklar"/>
              <w:rPr>
                <w:szCs w:val="16"/>
              </w:rPr>
            </w:pPr>
            <w:r w:rsidRPr="00E50F61">
              <w:rPr>
                <w:szCs w:val="16"/>
              </w:rPr>
              <w:t>Dersin Kredisi</w:t>
            </w:r>
          </w:p>
        </w:tc>
        <w:tc>
          <w:tcPr>
            <w:tcW w:w="6482" w:type="dxa"/>
          </w:tcPr>
          <w:p w:rsidR="00BC32DD" w:rsidRPr="00E50F61" w:rsidRDefault="00454A8A" w:rsidP="00E50F61">
            <w:pPr>
              <w:pStyle w:val="DersBilgileri"/>
              <w:rPr>
                <w:szCs w:val="16"/>
              </w:rPr>
            </w:pPr>
            <w:r w:rsidRPr="00E50F61">
              <w:rPr>
                <w:szCs w:val="16"/>
              </w:rPr>
              <w:t>2</w:t>
            </w:r>
          </w:p>
        </w:tc>
      </w:tr>
      <w:tr w:rsidR="00BC32DD" w:rsidRPr="00E50F61" w:rsidTr="00E50F61">
        <w:trPr>
          <w:jc w:val="center"/>
        </w:trPr>
        <w:tc>
          <w:tcPr>
            <w:tcW w:w="2745" w:type="dxa"/>
            <w:vAlign w:val="center"/>
          </w:tcPr>
          <w:p w:rsidR="00BC32DD" w:rsidRPr="00E50F61" w:rsidRDefault="00BC32DD" w:rsidP="00E50F61">
            <w:pPr>
              <w:pStyle w:val="DersBasliklar"/>
              <w:rPr>
                <w:szCs w:val="16"/>
              </w:rPr>
            </w:pPr>
            <w:r w:rsidRPr="00E50F61">
              <w:rPr>
                <w:szCs w:val="16"/>
              </w:rPr>
              <w:t>Dersin Türü</w:t>
            </w:r>
          </w:p>
        </w:tc>
        <w:tc>
          <w:tcPr>
            <w:tcW w:w="6482" w:type="dxa"/>
          </w:tcPr>
          <w:p w:rsidR="00BC32DD" w:rsidRPr="00224B7F" w:rsidRDefault="00E57110" w:rsidP="00E50F6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E50F61" w:rsidTr="00E50F61">
        <w:trPr>
          <w:jc w:val="center"/>
        </w:trPr>
        <w:tc>
          <w:tcPr>
            <w:tcW w:w="2745" w:type="dxa"/>
            <w:vAlign w:val="center"/>
          </w:tcPr>
          <w:p w:rsidR="00BC32DD" w:rsidRPr="00E50F61" w:rsidRDefault="00BC32DD" w:rsidP="00E50F61">
            <w:pPr>
              <w:pStyle w:val="DersBasliklar"/>
              <w:rPr>
                <w:szCs w:val="16"/>
              </w:rPr>
            </w:pPr>
            <w:r w:rsidRPr="00E50F61">
              <w:rPr>
                <w:szCs w:val="16"/>
              </w:rPr>
              <w:t>Dersin İçeriği</w:t>
            </w:r>
          </w:p>
        </w:tc>
        <w:tc>
          <w:tcPr>
            <w:tcW w:w="6482" w:type="dxa"/>
          </w:tcPr>
          <w:p w:rsidR="00D13870" w:rsidRDefault="00D13870" w:rsidP="00D1387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Osmanlı Devleti’nin kuruluş, yükselme, duraklama, gerileme ve yıkılış dönemlerini siyasi, sosyal, ekonomik, askeri ve dış politika açısından değerlendirilmesi.</w:t>
            </w:r>
          </w:p>
          <w:p w:rsidR="00BC32DD" w:rsidRPr="00E50F61" w:rsidRDefault="00D13870" w:rsidP="00224B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kaynakların da desteği ile modern yöntemlerin kullanılarak bir devlet geleneğinin ortaya konulması.</w:t>
            </w:r>
          </w:p>
        </w:tc>
      </w:tr>
      <w:tr w:rsidR="00BC32DD" w:rsidRPr="00E50F61" w:rsidTr="00E50F61">
        <w:trPr>
          <w:jc w:val="center"/>
        </w:trPr>
        <w:tc>
          <w:tcPr>
            <w:tcW w:w="2745" w:type="dxa"/>
            <w:vAlign w:val="center"/>
          </w:tcPr>
          <w:p w:rsidR="00BC32DD" w:rsidRPr="00E50F61" w:rsidRDefault="00BC32DD" w:rsidP="00E50F61">
            <w:pPr>
              <w:pStyle w:val="DersBasliklar"/>
              <w:rPr>
                <w:szCs w:val="16"/>
              </w:rPr>
            </w:pPr>
            <w:r w:rsidRPr="00E50F61">
              <w:rPr>
                <w:szCs w:val="16"/>
              </w:rPr>
              <w:t>Dersin Amacı</w:t>
            </w:r>
          </w:p>
        </w:tc>
        <w:tc>
          <w:tcPr>
            <w:tcW w:w="6482" w:type="dxa"/>
          </w:tcPr>
          <w:p w:rsidR="00D13870" w:rsidRPr="00E50F61" w:rsidRDefault="00D13870" w:rsidP="00D13870">
            <w:pPr>
              <w:pStyle w:val="DersBilgileri"/>
              <w:rPr>
                <w:szCs w:val="16"/>
              </w:rPr>
            </w:pPr>
            <w:r>
              <w:rPr>
                <w:szCs w:val="16"/>
                <w:shd w:val="clear" w:color="auto" w:fill="FFFFFF"/>
              </w:rPr>
              <w:t>Osmanlı Devleti’nin</w:t>
            </w:r>
            <w:r w:rsidRPr="00E50F61">
              <w:rPr>
                <w:szCs w:val="16"/>
                <w:shd w:val="clear" w:color="auto" w:fill="FFFFFF"/>
              </w:rPr>
              <w:t xml:space="preserve"> doğuşu, gelişmesi</w:t>
            </w:r>
            <w:r>
              <w:rPr>
                <w:szCs w:val="16"/>
                <w:shd w:val="clear" w:color="auto" w:fill="FFFFFF"/>
              </w:rPr>
              <w:t>, zirveyi gördüğü dönem, duraklaması, daha sonraki süreçte gerileme ve yıkılması konularına farklı açılardan bakarak anlamaya çalışmak. Uzunca bir dönem ayakta kalmış olan böylesi bir devletin dinamikleri hakkında</w:t>
            </w:r>
            <w:r w:rsidRPr="00E50F61">
              <w:rPr>
                <w:szCs w:val="16"/>
              </w:rPr>
              <w:t xml:space="preserve"> öğrenciye genel bir bakış açısı kazandırmak</w:t>
            </w:r>
            <w:r>
              <w:rPr>
                <w:szCs w:val="16"/>
              </w:rPr>
              <w:t>.</w:t>
            </w:r>
          </w:p>
        </w:tc>
      </w:tr>
      <w:tr w:rsidR="00BC32DD" w:rsidRPr="00E50F61" w:rsidTr="00E50F61">
        <w:trPr>
          <w:jc w:val="center"/>
        </w:trPr>
        <w:tc>
          <w:tcPr>
            <w:tcW w:w="2745" w:type="dxa"/>
            <w:vAlign w:val="center"/>
          </w:tcPr>
          <w:p w:rsidR="00BC32DD" w:rsidRPr="00E50F61" w:rsidRDefault="00BC32DD" w:rsidP="00E50F61">
            <w:pPr>
              <w:pStyle w:val="DersBasliklar"/>
              <w:rPr>
                <w:szCs w:val="16"/>
              </w:rPr>
            </w:pPr>
            <w:r w:rsidRPr="00E50F61">
              <w:rPr>
                <w:szCs w:val="16"/>
              </w:rPr>
              <w:t>Dersin Süresi</w:t>
            </w:r>
          </w:p>
        </w:tc>
        <w:tc>
          <w:tcPr>
            <w:tcW w:w="6482" w:type="dxa"/>
          </w:tcPr>
          <w:p w:rsidR="00BC32DD" w:rsidRPr="00E50F61" w:rsidRDefault="00C00C88" w:rsidP="00E50F6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E50F61" w:rsidTr="00E50F61">
        <w:trPr>
          <w:jc w:val="center"/>
        </w:trPr>
        <w:tc>
          <w:tcPr>
            <w:tcW w:w="2745" w:type="dxa"/>
            <w:vAlign w:val="center"/>
          </w:tcPr>
          <w:p w:rsidR="00BC32DD" w:rsidRPr="00E50F61" w:rsidRDefault="00BC32DD" w:rsidP="00E50F61">
            <w:pPr>
              <w:pStyle w:val="DersBasliklar"/>
              <w:rPr>
                <w:szCs w:val="16"/>
              </w:rPr>
            </w:pPr>
            <w:r w:rsidRPr="00E50F61">
              <w:rPr>
                <w:szCs w:val="16"/>
              </w:rPr>
              <w:t>Eğitim Dili</w:t>
            </w:r>
          </w:p>
        </w:tc>
        <w:tc>
          <w:tcPr>
            <w:tcW w:w="6482" w:type="dxa"/>
          </w:tcPr>
          <w:p w:rsidR="00BC32DD" w:rsidRPr="00E50F61" w:rsidRDefault="00E50F61" w:rsidP="00E50F61">
            <w:pPr>
              <w:pStyle w:val="DersBilgileri"/>
              <w:rPr>
                <w:szCs w:val="16"/>
              </w:rPr>
            </w:pPr>
            <w:r w:rsidRPr="00E50F61">
              <w:rPr>
                <w:szCs w:val="16"/>
              </w:rPr>
              <w:t>Türkçe</w:t>
            </w:r>
          </w:p>
        </w:tc>
      </w:tr>
      <w:tr w:rsidR="00BC32DD" w:rsidRPr="00E50F61" w:rsidTr="00E50F61">
        <w:trPr>
          <w:jc w:val="center"/>
        </w:trPr>
        <w:tc>
          <w:tcPr>
            <w:tcW w:w="2745" w:type="dxa"/>
            <w:vAlign w:val="center"/>
          </w:tcPr>
          <w:p w:rsidR="00BC32DD" w:rsidRPr="00E50F61" w:rsidRDefault="00BC32DD" w:rsidP="00E50F61">
            <w:pPr>
              <w:pStyle w:val="DersBasliklar"/>
              <w:rPr>
                <w:szCs w:val="16"/>
              </w:rPr>
            </w:pPr>
            <w:r w:rsidRPr="00E50F61">
              <w:rPr>
                <w:szCs w:val="16"/>
              </w:rPr>
              <w:t>Ön Koşul</w:t>
            </w:r>
          </w:p>
        </w:tc>
        <w:tc>
          <w:tcPr>
            <w:tcW w:w="6482" w:type="dxa"/>
          </w:tcPr>
          <w:p w:rsidR="00BC32DD" w:rsidRPr="00E50F61" w:rsidRDefault="00E50F61" w:rsidP="00E50F61">
            <w:pPr>
              <w:pStyle w:val="DersBilgileri"/>
              <w:rPr>
                <w:szCs w:val="16"/>
              </w:rPr>
            </w:pPr>
            <w:r w:rsidRPr="00E50F61">
              <w:rPr>
                <w:szCs w:val="16"/>
              </w:rPr>
              <w:t>--</w:t>
            </w:r>
          </w:p>
        </w:tc>
      </w:tr>
      <w:tr w:rsidR="00BC32DD" w:rsidRPr="00E50F61" w:rsidTr="00E50F61">
        <w:trPr>
          <w:jc w:val="center"/>
        </w:trPr>
        <w:tc>
          <w:tcPr>
            <w:tcW w:w="2745" w:type="dxa"/>
            <w:vAlign w:val="center"/>
          </w:tcPr>
          <w:p w:rsidR="00BC32DD" w:rsidRPr="00E50F61" w:rsidRDefault="00BC32DD" w:rsidP="00E50F61">
            <w:pPr>
              <w:pStyle w:val="DersBasliklar"/>
              <w:rPr>
                <w:szCs w:val="16"/>
              </w:rPr>
            </w:pPr>
            <w:r w:rsidRPr="00E50F61">
              <w:rPr>
                <w:szCs w:val="16"/>
              </w:rPr>
              <w:t>Önerilen Kaynaklar</w:t>
            </w:r>
          </w:p>
        </w:tc>
        <w:tc>
          <w:tcPr>
            <w:tcW w:w="6482" w:type="dxa"/>
          </w:tcPr>
          <w:p w:rsidR="00B14AE2" w:rsidRDefault="00B14AE2" w:rsidP="00E50F61">
            <w:pPr>
              <w:pStyle w:val="Kaynakca"/>
            </w:pPr>
            <w:r>
              <w:t xml:space="preserve">-İslam </w:t>
            </w:r>
            <w:proofErr w:type="spellStart"/>
            <w:r>
              <w:t>Tarihi</w:t>
            </w:r>
            <w:proofErr w:type="spellEnd"/>
            <w:r>
              <w:t xml:space="preserve"> El </w:t>
            </w:r>
            <w:proofErr w:type="spellStart"/>
            <w:r>
              <w:t>Kitabı</w:t>
            </w:r>
            <w:proofErr w:type="spellEnd"/>
            <w:r>
              <w:t xml:space="preserve">, ed. </w:t>
            </w:r>
            <w:proofErr w:type="spellStart"/>
            <w:r>
              <w:t>Eyüp</w:t>
            </w:r>
            <w:proofErr w:type="spellEnd"/>
            <w:r>
              <w:t xml:space="preserve"> </w:t>
            </w:r>
            <w:proofErr w:type="spellStart"/>
            <w:r>
              <w:t>Baş</w:t>
            </w:r>
            <w:proofErr w:type="spellEnd"/>
            <w:r>
              <w:t xml:space="preserve">, </w:t>
            </w:r>
            <w:proofErr w:type="spellStart"/>
            <w:r>
              <w:t>Grafiker</w:t>
            </w:r>
            <w:proofErr w:type="spellEnd"/>
            <w:r>
              <w:t xml:space="preserve"> yay., Ankara, 2017.</w:t>
            </w:r>
          </w:p>
          <w:p w:rsidR="009B19A8" w:rsidRDefault="009B19A8" w:rsidP="009B19A8">
            <w:pPr>
              <w:pStyle w:val="Kaynakca"/>
            </w:pPr>
            <w:r>
              <w:t xml:space="preserve">- </w:t>
            </w:r>
            <w:proofErr w:type="spellStart"/>
            <w:r w:rsidRPr="009B19A8">
              <w:t>Abdülkadir</w:t>
            </w:r>
            <w:proofErr w:type="spellEnd"/>
            <w:r w:rsidRPr="009B19A8">
              <w:t xml:space="preserve"> </w:t>
            </w:r>
            <w:proofErr w:type="spellStart"/>
            <w:r w:rsidRPr="009B19A8">
              <w:t>Özcan</w:t>
            </w:r>
            <w:proofErr w:type="spellEnd"/>
            <w:r w:rsidRPr="009B19A8">
              <w:t xml:space="preserve">, </w:t>
            </w:r>
            <w:r>
              <w:t>“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Tarihçiliğine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Kaynaklarına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Bakış</w:t>
            </w:r>
            <w:proofErr w:type="spellEnd"/>
            <w:r>
              <w:t xml:space="preserve">”, </w:t>
            </w:r>
          </w:p>
          <w:p w:rsidR="009B19A8" w:rsidRDefault="009B19A8" w:rsidP="009B19A8">
            <w:pPr>
              <w:pStyle w:val="Kaynakca"/>
            </w:pPr>
            <w:r>
              <w:t>- http://www.acarindex.com/dosyalar/makale/acarindex-1423880993.pdf</w:t>
            </w:r>
          </w:p>
          <w:p w:rsidR="009B19A8" w:rsidRDefault="009B19A8" w:rsidP="009B19A8">
            <w:pPr>
              <w:pStyle w:val="Kaynakca"/>
            </w:pPr>
            <w:r>
              <w:t xml:space="preserve">- </w:t>
            </w:r>
            <w:proofErr w:type="spellStart"/>
            <w:r w:rsidRPr="009B19A8">
              <w:t>Feridun</w:t>
            </w:r>
            <w:proofErr w:type="spellEnd"/>
            <w:r w:rsidRPr="009B19A8">
              <w:t xml:space="preserve"> M. </w:t>
            </w:r>
            <w:proofErr w:type="spellStart"/>
            <w:r w:rsidRPr="009B19A8">
              <w:t>Emecen</w:t>
            </w:r>
            <w:proofErr w:type="spellEnd"/>
            <w:r>
              <w:t>,</w:t>
            </w:r>
            <w:r w:rsidRPr="009B19A8">
              <w:t xml:space="preserve"> </w:t>
            </w:r>
            <w:r>
              <w:t xml:space="preserve">İlk </w:t>
            </w:r>
            <w:proofErr w:type="spellStart"/>
            <w:r>
              <w:t>Osmanlılar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Batı</w:t>
            </w:r>
            <w:proofErr w:type="spellEnd"/>
            <w:r>
              <w:t xml:space="preserve"> </w:t>
            </w:r>
            <w:proofErr w:type="spellStart"/>
            <w:r>
              <w:t>Anadolu</w:t>
            </w:r>
            <w:proofErr w:type="spellEnd"/>
            <w:r>
              <w:t xml:space="preserve"> </w:t>
            </w:r>
            <w:proofErr w:type="spellStart"/>
            <w:r>
              <w:t>Beylikler</w:t>
            </w:r>
            <w:proofErr w:type="spellEnd"/>
            <w:r>
              <w:t xml:space="preserve"> </w:t>
            </w:r>
            <w:proofErr w:type="spellStart"/>
            <w:r>
              <w:t>Dünyası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Kitabevi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  <w:r>
              <w:t>.</w:t>
            </w:r>
          </w:p>
          <w:p w:rsidR="009B19A8" w:rsidRDefault="009B19A8" w:rsidP="009B19A8">
            <w:pPr>
              <w:pStyle w:val="Kaynakca"/>
            </w:pPr>
            <w:r>
              <w:t xml:space="preserve">- </w:t>
            </w:r>
            <w:proofErr w:type="spellStart"/>
            <w:r>
              <w:t>Kuruluş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İmparatorluk</w:t>
            </w:r>
            <w:proofErr w:type="spellEnd"/>
            <w:r>
              <w:t xml:space="preserve"> </w:t>
            </w:r>
            <w:proofErr w:type="spellStart"/>
            <w:r>
              <w:t>Sürecinde</w:t>
            </w:r>
            <w:proofErr w:type="spellEnd"/>
            <w:r>
              <w:t xml:space="preserve"> </w:t>
            </w:r>
            <w:proofErr w:type="spellStart"/>
            <w:r>
              <w:t>Osmanlı</w:t>
            </w:r>
            <w:proofErr w:type="spellEnd"/>
            <w:r>
              <w:t xml:space="preserve">, </w:t>
            </w:r>
            <w:proofErr w:type="spellStart"/>
            <w:r>
              <w:t>Halil</w:t>
            </w:r>
            <w:proofErr w:type="spellEnd"/>
            <w:r>
              <w:t xml:space="preserve"> </w:t>
            </w:r>
            <w:proofErr w:type="spellStart"/>
            <w:r>
              <w:t>İnalcık</w:t>
            </w:r>
            <w:proofErr w:type="spellEnd"/>
            <w:r>
              <w:t xml:space="preserve">, </w:t>
            </w:r>
            <w:proofErr w:type="spellStart"/>
            <w:r>
              <w:t>Timaş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  <w:r>
              <w:t>.</w:t>
            </w:r>
          </w:p>
          <w:p w:rsidR="009B19A8" w:rsidRDefault="009B19A8" w:rsidP="009B19A8">
            <w:pPr>
              <w:pStyle w:val="Kaynakca"/>
            </w:pPr>
            <w:r>
              <w:t xml:space="preserve">- </w:t>
            </w:r>
            <w:proofErr w:type="spellStart"/>
            <w:r>
              <w:t>Söğüt’ten</w:t>
            </w:r>
            <w:proofErr w:type="spellEnd"/>
            <w:r>
              <w:t xml:space="preserve"> </w:t>
            </w:r>
            <w:proofErr w:type="spellStart"/>
            <w:r>
              <w:t>İstanbul’a</w:t>
            </w:r>
            <w:proofErr w:type="spellEnd"/>
            <w:r>
              <w:t xml:space="preserve">: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Devleti’nin</w:t>
            </w:r>
            <w:proofErr w:type="spellEnd"/>
            <w:r>
              <w:t xml:space="preserve"> </w:t>
            </w:r>
            <w:proofErr w:type="spellStart"/>
            <w:r>
              <w:t>Kuruluşu</w:t>
            </w:r>
            <w:proofErr w:type="spellEnd"/>
            <w:r>
              <w:t xml:space="preserve"> </w:t>
            </w:r>
            <w:proofErr w:type="spellStart"/>
            <w:r>
              <w:t>Üzerine</w:t>
            </w:r>
            <w:proofErr w:type="spellEnd"/>
            <w:r>
              <w:t xml:space="preserve"> </w:t>
            </w:r>
            <w:proofErr w:type="spellStart"/>
            <w:r>
              <w:t>Tartışmalar</w:t>
            </w:r>
            <w:proofErr w:type="spellEnd"/>
            <w:r>
              <w:t xml:space="preserve">, der. </w:t>
            </w:r>
            <w:proofErr w:type="spellStart"/>
            <w:r>
              <w:t>Oktay</w:t>
            </w:r>
            <w:proofErr w:type="spellEnd"/>
            <w:r>
              <w:t xml:space="preserve"> </w:t>
            </w:r>
            <w:proofErr w:type="spellStart"/>
            <w:r>
              <w:t>Özel</w:t>
            </w:r>
            <w:proofErr w:type="spellEnd"/>
            <w:r>
              <w:t xml:space="preserve">, Mehmet </w:t>
            </w:r>
            <w:proofErr w:type="spellStart"/>
            <w:r>
              <w:t>Öz</w:t>
            </w:r>
            <w:proofErr w:type="spellEnd"/>
            <w:r>
              <w:t xml:space="preserve">, Ankara: </w:t>
            </w:r>
            <w:proofErr w:type="spellStart"/>
            <w:r>
              <w:t>İmge</w:t>
            </w:r>
            <w:proofErr w:type="spellEnd"/>
            <w:r>
              <w:t xml:space="preserve"> </w:t>
            </w:r>
            <w:proofErr w:type="spellStart"/>
            <w:r>
              <w:t>Kitabevi</w:t>
            </w:r>
            <w:proofErr w:type="spellEnd"/>
            <w:r>
              <w:t>, 2000.</w:t>
            </w:r>
          </w:p>
          <w:p w:rsidR="009B19A8" w:rsidRDefault="009B19A8" w:rsidP="009B19A8">
            <w:pPr>
              <w:pStyle w:val="Kaynakca"/>
            </w:pPr>
            <w:r>
              <w:t xml:space="preserve">-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Devleti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Medeniyeti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  <w:r>
              <w:t xml:space="preserve">, </w:t>
            </w:r>
            <w:proofErr w:type="spellStart"/>
            <w:r>
              <w:t>edt</w:t>
            </w:r>
            <w:proofErr w:type="spellEnd"/>
            <w:r>
              <w:t xml:space="preserve">. </w:t>
            </w:r>
            <w:proofErr w:type="spellStart"/>
            <w:r>
              <w:t>Ekmeleddin</w:t>
            </w:r>
            <w:proofErr w:type="spellEnd"/>
            <w:r>
              <w:t xml:space="preserve"> </w:t>
            </w:r>
            <w:proofErr w:type="spellStart"/>
            <w:r>
              <w:t>İhsanoğlu</w:t>
            </w:r>
            <w:proofErr w:type="spellEnd"/>
            <w:r>
              <w:t>, I-II, İstanbul: IRCICA, 1994.</w:t>
            </w:r>
          </w:p>
          <w:p w:rsidR="009B19A8" w:rsidRDefault="009B19A8" w:rsidP="009B19A8">
            <w:pPr>
              <w:pStyle w:val="Kaynakca"/>
            </w:pPr>
            <w:r>
              <w:t xml:space="preserve">- </w:t>
            </w:r>
            <w:proofErr w:type="spellStart"/>
            <w:r>
              <w:t>Türkiye</w:t>
            </w:r>
            <w:proofErr w:type="spellEnd"/>
            <w:r>
              <w:t xml:space="preserve"> Tarihi-2 (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Devleti</w:t>
            </w:r>
            <w:proofErr w:type="spellEnd"/>
            <w:r>
              <w:t xml:space="preserve"> 1300-1600), </w:t>
            </w:r>
            <w:proofErr w:type="spellStart"/>
            <w:r>
              <w:t>edt</w:t>
            </w:r>
            <w:proofErr w:type="spellEnd"/>
            <w:r>
              <w:t xml:space="preserve">. </w:t>
            </w:r>
            <w:proofErr w:type="spellStart"/>
            <w:r>
              <w:t>Sina</w:t>
            </w:r>
            <w:proofErr w:type="spellEnd"/>
            <w:r>
              <w:t xml:space="preserve"> </w:t>
            </w:r>
            <w:proofErr w:type="spellStart"/>
            <w:r>
              <w:t>Akşin</w:t>
            </w:r>
            <w:proofErr w:type="spellEnd"/>
            <w:r>
              <w:t xml:space="preserve">, </w:t>
            </w:r>
            <w:proofErr w:type="spellStart"/>
            <w:r>
              <w:t>CemYay</w:t>
            </w:r>
            <w:proofErr w:type="spellEnd"/>
            <w:r>
              <w:t>., 2000.</w:t>
            </w:r>
          </w:p>
          <w:p w:rsidR="009B19A8" w:rsidRDefault="009B19A8" w:rsidP="009B19A8">
            <w:pPr>
              <w:pStyle w:val="Kaynakca"/>
            </w:pPr>
            <w:r>
              <w:t xml:space="preserve">- </w:t>
            </w:r>
            <w:proofErr w:type="spellStart"/>
            <w:r>
              <w:t>Türkiye</w:t>
            </w:r>
            <w:proofErr w:type="spellEnd"/>
            <w:r>
              <w:t xml:space="preserve"> Tarihi-3 (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Devleti</w:t>
            </w:r>
            <w:proofErr w:type="spellEnd"/>
            <w:r>
              <w:t xml:space="preserve"> 1600-1908), </w:t>
            </w:r>
            <w:proofErr w:type="spellStart"/>
            <w:r>
              <w:t>edt</w:t>
            </w:r>
            <w:proofErr w:type="spellEnd"/>
            <w:r>
              <w:t xml:space="preserve">. </w:t>
            </w:r>
            <w:proofErr w:type="spellStart"/>
            <w:r>
              <w:t>Sina</w:t>
            </w:r>
            <w:proofErr w:type="spellEnd"/>
            <w:r>
              <w:t xml:space="preserve"> </w:t>
            </w:r>
            <w:proofErr w:type="spellStart"/>
            <w:r>
              <w:t>Akşin</w:t>
            </w:r>
            <w:proofErr w:type="spellEnd"/>
            <w:r>
              <w:t xml:space="preserve">, </w:t>
            </w:r>
            <w:proofErr w:type="spellStart"/>
            <w:r>
              <w:t>CemYay</w:t>
            </w:r>
            <w:proofErr w:type="spellEnd"/>
            <w:r>
              <w:t>., 2000.</w:t>
            </w:r>
          </w:p>
          <w:p w:rsidR="009B19A8" w:rsidRDefault="009B19A8" w:rsidP="009B19A8">
            <w:pPr>
              <w:pStyle w:val="Kaynakca"/>
            </w:pPr>
            <w:r>
              <w:t xml:space="preserve">- </w:t>
            </w:r>
            <w:proofErr w:type="spellStart"/>
            <w:r>
              <w:t>İmparatorluğun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Uzun</w:t>
            </w:r>
            <w:proofErr w:type="spellEnd"/>
            <w:r>
              <w:t xml:space="preserve"> </w:t>
            </w:r>
            <w:proofErr w:type="spellStart"/>
            <w:r>
              <w:t>Yüzyılı</w:t>
            </w:r>
            <w:proofErr w:type="spellEnd"/>
            <w:r>
              <w:t xml:space="preserve">, </w:t>
            </w:r>
            <w:proofErr w:type="spellStart"/>
            <w:r>
              <w:t>İlber</w:t>
            </w:r>
            <w:proofErr w:type="spellEnd"/>
            <w:r>
              <w:t xml:space="preserve"> </w:t>
            </w:r>
            <w:proofErr w:type="spellStart"/>
            <w:r>
              <w:t>Ortaylı</w:t>
            </w:r>
            <w:proofErr w:type="spellEnd"/>
            <w:r>
              <w:t xml:space="preserve">, İstanbul: </w:t>
            </w:r>
            <w:proofErr w:type="spellStart"/>
            <w:r>
              <w:t>Hil</w:t>
            </w:r>
            <w:proofErr w:type="spellEnd"/>
            <w:r>
              <w:t xml:space="preserve"> Yay, 1987.</w:t>
            </w:r>
          </w:p>
          <w:p w:rsidR="009B19A8" w:rsidRDefault="009B19A8" w:rsidP="009B19A8">
            <w:pPr>
              <w:pStyle w:val="Kaynakca"/>
            </w:pPr>
            <w:r>
              <w:t xml:space="preserve">- Bu </w:t>
            </w:r>
            <w:proofErr w:type="spellStart"/>
            <w:r>
              <w:t>Mülkün</w:t>
            </w:r>
            <w:proofErr w:type="spellEnd"/>
            <w:r>
              <w:t xml:space="preserve"> </w:t>
            </w:r>
            <w:proofErr w:type="spellStart"/>
            <w:r>
              <w:t>Sultanları</w:t>
            </w:r>
            <w:proofErr w:type="spellEnd"/>
            <w:r>
              <w:t xml:space="preserve"> 36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Padişahı</w:t>
            </w:r>
            <w:proofErr w:type="spellEnd"/>
            <w:r>
              <w:t xml:space="preserve">, </w:t>
            </w:r>
            <w:proofErr w:type="spellStart"/>
            <w:r>
              <w:t>Necdet</w:t>
            </w:r>
            <w:proofErr w:type="spellEnd"/>
            <w:r>
              <w:t xml:space="preserve"> </w:t>
            </w:r>
            <w:proofErr w:type="spellStart"/>
            <w:r>
              <w:t>Sakaoğlu</w:t>
            </w:r>
            <w:proofErr w:type="spellEnd"/>
            <w:r>
              <w:t>, OĞLAK YAYINLARI, 2007.</w:t>
            </w:r>
          </w:p>
          <w:p w:rsidR="009B19A8" w:rsidRDefault="009B19A8" w:rsidP="009B19A8">
            <w:pPr>
              <w:pStyle w:val="Kaynakca"/>
            </w:pPr>
            <w:r>
              <w:t xml:space="preserve">- 16. </w:t>
            </w:r>
            <w:proofErr w:type="spellStart"/>
            <w:r>
              <w:t>Yy</w:t>
            </w:r>
            <w:proofErr w:type="spellEnd"/>
            <w:r>
              <w:t xml:space="preserve">.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Toplumunda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, </w:t>
            </w:r>
            <w:proofErr w:type="spellStart"/>
            <w:r>
              <w:t>Nüfus</w:t>
            </w:r>
            <w:proofErr w:type="spellEnd"/>
            <w:r>
              <w:t xml:space="preserve">, </w:t>
            </w:r>
            <w:proofErr w:type="spellStart"/>
            <w:r>
              <w:t>İskan</w:t>
            </w:r>
            <w:proofErr w:type="spellEnd"/>
            <w:r>
              <w:t xml:space="preserve">, </w:t>
            </w:r>
            <w:proofErr w:type="spellStart"/>
            <w:r>
              <w:t>Göç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Sürgün</w:t>
            </w:r>
            <w:proofErr w:type="spellEnd"/>
            <w:r>
              <w:t xml:space="preserve">, </w:t>
            </w:r>
            <w:proofErr w:type="spellStart"/>
            <w:r>
              <w:t>Hüseyin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Arslan</w:t>
            </w:r>
            <w:proofErr w:type="spellEnd"/>
            <w:r>
              <w:t>,  KAKNÜS</w:t>
            </w:r>
            <w:proofErr w:type="gramEnd"/>
            <w:r>
              <w:t xml:space="preserve"> YAYINLARI 2001.</w:t>
            </w:r>
          </w:p>
          <w:p w:rsidR="009B19A8" w:rsidRDefault="009B19A8" w:rsidP="009B19A8">
            <w:pPr>
              <w:pStyle w:val="Kaynakca"/>
            </w:pPr>
            <w:r>
              <w:t xml:space="preserve">- </w:t>
            </w:r>
            <w:proofErr w:type="spellStart"/>
            <w:r>
              <w:t>Bizans</w:t>
            </w:r>
            <w:proofErr w:type="spellEnd"/>
            <w:r>
              <w:t xml:space="preserve"> </w:t>
            </w:r>
            <w:proofErr w:type="spellStart"/>
            <w:r>
              <w:t>Müesseselerinin</w:t>
            </w:r>
            <w:proofErr w:type="spellEnd"/>
            <w:r>
              <w:t xml:space="preserve">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Müesseselerine</w:t>
            </w:r>
            <w:proofErr w:type="spellEnd"/>
            <w:r>
              <w:t xml:space="preserve"> </w:t>
            </w:r>
            <w:proofErr w:type="spellStart"/>
            <w:r>
              <w:t>Tesiri</w:t>
            </w:r>
            <w:proofErr w:type="spellEnd"/>
            <w:r>
              <w:t xml:space="preserve">, Mehmed </w:t>
            </w:r>
            <w:proofErr w:type="spellStart"/>
            <w:r>
              <w:t>Fuad</w:t>
            </w:r>
            <w:proofErr w:type="spellEnd"/>
            <w:r>
              <w:t xml:space="preserve"> </w:t>
            </w:r>
            <w:proofErr w:type="spellStart"/>
            <w:r>
              <w:t>Köprülü</w:t>
            </w:r>
            <w:proofErr w:type="spellEnd"/>
            <w:r>
              <w:t>, AKÇAĞ YAYINLARI, 2004.</w:t>
            </w:r>
          </w:p>
          <w:p w:rsidR="009B19A8" w:rsidRDefault="009B19A8" w:rsidP="009B19A8">
            <w:pPr>
              <w:pStyle w:val="Kaynakca"/>
            </w:pPr>
            <w:r>
              <w:t xml:space="preserve">- 18. </w:t>
            </w:r>
            <w:proofErr w:type="spellStart"/>
            <w:r>
              <w:t>Yüzyılda</w:t>
            </w:r>
            <w:proofErr w:type="spellEnd"/>
            <w:r>
              <w:t xml:space="preserve">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Toplumu</w:t>
            </w:r>
            <w:proofErr w:type="spellEnd"/>
            <w:r>
              <w:t xml:space="preserve">, </w:t>
            </w:r>
            <w:proofErr w:type="spellStart"/>
            <w:r>
              <w:t>Yücel</w:t>
            </w:r>
            <w:proofErr w:type="spellEnd"/>
            <w:r>
              <w:t xml:space="preserve"> </w:t>
            </w:r>
            <w:proofErr w:type="spellStart"/>
            <w:r>
              <w:t>Özkaya</w:t>
            </w:r>
            <w:proofErr w:type="spellEnd"/>
            <w:r>
              <w:t>, YAPI KREDİ YAYINLARI, 2010.</w:t>
            </w:r>
          </w:p>
          <w:p w:rsidR="009B19A8" w:rsidRDefault="009B19A8" w:rsidP="009B19A8">
            <w:pPr>
              <w:pStyle w:val="Kaynakca"/>
            </w:pPr>
            <w:r>
              <w:t xml:space="preserve">- 20. </w:t>
            </w:r>
            <w:proofErr w:type="spellStart"/>
            <w:r>
              <w:t>Yüzyıl</w:t>
            </w:r>
            <w:proofErr w:type="spellEnd"/>
            <w:r>
              <w:t xml:space="preserve"> </w:t>
            </w:r>
            <w:proofErr w:type="spellStart"/>
            <w:r>
              <w:t>Başında</w:t>
            </w:r>
            <w:proofErr w:type="spellEnd"/>
            <w:r>
              <w:t xml:space="preserve">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Coğrafyası</w:t>
            </w:r>
            <w:proofErr w:type="spellEnd"/>
            <w:r>
              <w:t>, DENİZBANK, 2008.</w:t>
            </w:r>
          </w:p>
          <w:p w:rsidR="009B19A8" w:rsidRDefault="009B19A8" w:rsidP="009B19A8">
            <w:pPr>
              <w:pStyle w:val="Kaynakca"/>
            </w:pPr>
            <w:r>
              <w:t xml:space="preserve">- 20. </w:t>
            </w:r>
            <w:proofErr w:type="spellStart"/>
            <w:r>
              <w:t>Yüzyıl</w:t>
            </w:r>
            <w:proofErr w:type="spellEnd"/>
            <w:r>
              <w:t xml:space="preserve"> </w:t>
            </w:r>
            <w:proofErr w:type="spellStart"/>
            <w:r>
              <w:t>Başında</w:t>
            </w:r>
            <w:proofErr w:type="spellEnd"/>
            <w:r>
              <w:t xml:space="preserve">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Kentleri</w:t>
            </w:r>
            <w:proofErr w:type="spellEnd"/>
            <w:r>
              <w:t xml:space="preserve">, </w:t>
            </w:r>
            <w:proofErr w:type="spellStart"/>
            <w:r>
              <w:t>Necdet</w:t>
            </w:r>
            <w:proofErr w:type="spellEnd"/>
            <w:r>
              <w:t xml:space="preserve"> </w:t>
            </w:r>
            <w:proofErr w:type="spellStart"/>
            <w:r>
              <w:t>Sakaoğlu</w:t>
            </w:r>
            <w:proofErr w:type="spellEnd"/>
            <w:r>
              <w:t>, DENİZ KÜLTÜR, 2011.</w:t>
            </w:r>
          </w:p>
          <w:p w:rsidR="009B19A8" w:rsidRDefault="009B19A8" w:rsidP="009B19A8">
            <w:pPr>
              <w:pStyle w:val="Kaynakca"/>
            </w:pPr>
            <w:r>
              <w:t xml:space="preserve">-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Devletinin</w:t>
            </w:r>
            <w:proofErr w:type="spellEnd"/>
            <w:r>
              <w:t xml:space="preserve"> </w:t>
            </w:r>
            <w:proofErr w:type="spellStart"/>
            <w:r>
              <w:t>İlmiye</w:t>
            </w:r>
            <w:proofErr w:type="spellEnd"/>
            <w:r>
              <w:t xml:space="preserve"> </w:t>
            </w:r>
            <w:proofErr w:type="spellStart"/>
            <w:r>
              <w:t>Teşkilatı</w:t>
            </w:r>
            <w:proofErr w:type="spellEnd"/>
            <w:r>
              <w:t xml:space="preserve">, İsmail </w:t>
            </w:r>
            <w:proofErr w:type="spellStart"/>
            <w:r>
              <w:t>Hakkı</w:t>
            </w:r>
            <w:proofErr w:type="spellEnd"/>
            <w:r>
              <w:t xml:space="preserve"> </w:t>
            </w:r>
            <w:proofErr w:type="spellStart"/>
            <w:r>
              <w:t>Uzunçarşılı</w:t>
            </w:r>
            <w:proofErr w:type="spellEnd"/>
            <w:r>
              <w:t>, Ankara: TTK, 1984.</w:t>
            </w:r>
          </w:p>
          <w:p w:rsidR="009B19A8" w:rsidRDefault="009B19A8" w:rsidP="009B19A8">
            <w:pPr>
              <w:pStyle w:val="Kaynakca"/>
            </w:pPr>
            <w:r>
              <w:t xml:space="preserve">- </w:t>
            </w:r>
            <w:proofErr w:type="spellStart"/>
            <w:r>
              <w:t>Abideleriyle</w:t>
            </w:r>
            <w:proofErr w:type="spellEnd"/>
            <w:r>
              <w:t xml:space="preserve">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İstanbul'u</w:t>
            </w:r>
            <w:proofErr w:type="spellEnd"/>
            <w:r>
              <w:t xml:space="preserve">, Can </w:t>
            </w:r>
            <w:proofErr w:type="spellStart"/>
            <w:r>
              <w:t>Alpgüvenç</w:t>
            </w:r>
            <w:proofErr w:type="spellEnd"/>
            <w:r>
              <w:t>, NESİL YAYINLARI, 2008.</w:t>
            </w:r>
          </w:p>
          <w:p w:rsidR="009B19A8" w:rsidRDefault="009B19A8" w:rsidP="009B19A8">
            <w:pPr>
              <w:pStyle w:val="Kaynakca"/>
            </w:pPr>
            <w:r>
              <w:t xml:space="preserve">- </w:t>
            </w:r>
            <w:proofErr w:type="spellStart"/>
            <w:r>
              <w:t>Adab-ı</w:t>
            </w:r>
            <w:proofErr w:type="spellEnd"/>
            <w:r>
              <w:t xml:space="preserve"> </w:t>
            </w:r>
            <w:proofErr w:type="spellStart"/>
            <w:r>
              <w:t>Muaşeret</w:t>
            </w:r>
            <w:proofErr w:type="spellEnd"/>
            <w:r>
              <w:t xml:space="preserve"> </w:t>
            </w:r>
            <w:proofErr w:type="spellStart"/>
            <w:r>
              <w:t>Osmanlı'da</w:t>
            </w:r>
            <w:proofErr w:type="spellEnd"/>
            <w:r>
              <w:t xml:space="preserve"> </w:t>
            </w:r>
            <w:proofErr w:type="spellStart"/>
            <w:r>
              <w:t>Gündelik</w:t>
            </w:r>
            <w:proofErr w:type="spellEnd"/>
            <w:r>
              <w:t xml:space="preserve"> </w:t>
            </w:r>
            <w:proofErr w:type="spellStart"/>
            <w:r>
              <w:t>Hayatın</w:t>
            </w:r>
            <w:proofErr w:type="spellEnd"/>
            <w:r>
              <w:t xml:space="preserve"> </w:t>
            </w:r>
            <w:proofErr w:type="spellStart"/>
            <w:r>
              <w:t>Değişimi</w:t>
            </w:r>
            <w:proofErr w:type="spellEnd"/>
            <w:r>
              <w:t xml:space="preserve"> (1894-1927), </w:t>
            </w:r>
            <w:proofErr w:type="spellStart"/>
            <w:r>
              <w:t>Nevin</w:t>
            </w:r>
            <w:proofErr w:type="spellEnd"/>
            <w:r>
              <w:t xml:space="preserve"> </w:t>
            </w:r>
            <w:proofErr w:type="spellStart"/>
            <w:r>
              <w:t>Meriç</w:t>
            </w:r>
            <w:proofErr w:type="spellEnd"/>
            <w:r>
              <w:t xml:space="preserve">, </w:t>
            </w:r>
            <w:proofErr w:type="spellStart"/>
            <w:r>
              <w:t>Kapı</w:t>
            </w:r>
            <w:proofErr w:type="spellEnd"/>
            <w:r>
              <w:t xml:space="preserve"> yay.,2007.</w:t>
            </w:r>
          </w:p>
          <w:p w:rsidR="009B19A8" w:rsidRDefault="009B19A8" w:rsidP="009B19A8">
            <w:pPr>
              <w:pStyle w:val="Kaynakca"/>
            </w:pPr>
            <w:r>
              <w:t xml:space="preserve">-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Devleti’nde</w:t>
            </w:r>
            <w:proofErr w:type="spellEnd"/>
            <w:r>
              <w:t xml:space="preserve"> Din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Vicdan</w:t>
            </w:r>
            <w:proofErr w:type="spellEnd"/>
            <w:r>
              <w:t xml:space="preserve"> </w:t>
            </w:r>
            <w:proofErr w:type="spellStart"/>
            <w:r>
              <w:t>Hürriyeti</w:t>
            </w:r>
            <w:proofErr w:type="spellEnd"/>
            <w:r>
              <w:t xml:space="preserve">, </w:t>
            </w:r>
            <w:proofErr w:type="spellStart"/>
            <w:r>
              <w:t>edt</w:t>
            </w:r>
            <w:proofErr w:type="spellEnd"/>
            <w:r>
              <w:t xml:space="preserve">. </w:t>
            </w:r>
            <w:proofErr w:type="spellStart"/>
            <w:r>
              <w:t>Azmi</w:t>
            </w:r>
            <w:proofErr w:type="spellEnd"/>
            <w:r>
              <w:t xml:space="preserve"> </w:t>
            </w:r>
            <w:proofErr w:type="spellStart"/>
            <w:r>
              <w:t>Özcan</w:t>
            </w:r>
            <w:proofErr w:type="spellEnd"/>
            <w:r>
              <w:t xml:space="preserve">, İstanbul: </w:t>
            </w:r>
            <w:proofErr w:type="spellStart"/>
            <w:r>
              <w:lastRenderedPageBreak/>
              <w:t>Ensar</w:t>
            </w:r>
            <w:proofErr w:type="spellEnd"/>
            <w:r>
              <w:t xml:space="preserve"> </w:t>
            </w:r>
            <w:proofErr w:type="spellStart"/>
            <w:r>
              <w:t>Neşriyat</w:t>
            </w:r>
            <w:proofErr w:type="spellEnd"/>
            <w:r>
              <w:t>, 2000.</w:t>
            </w:r>
          </w:p>
          <w:p w:rsidR="009B19A8" w:rsidRDefault="009B19A8" w:rsidP="009B19A8">
            <w:pPr>
              <w:pStyle w:val="Kaynakca"/>
            </w:pPr>
            <w:r>
              <w:t xml:space="preserve">- TDV İslam </w:t>
            </w:r>
            <w:proofErr w:type="spellStart"/>
            <w:r>
              <w:t>Ansiklopedisi</w:t>
            </w:r>
            <w:proofErr w:type="spellEnd"/>
            <w:r>
              <w:t xml:space="preserve"> (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maddeler</w:t>
            </w:r>
            <w:proofErr w:type="spellEnd"/>
            <w:r>
              <w:t>)</w:t>
            </w:r>
          </w:p>
          <w:p w:rsidR="009B19A8" w:rsidRDefault="009B19A8" w:rsidP="009B19A8">
            <w:pPr>
              <w:pStyle w:val="Kaynakca"/>
            </w:pPr>
            <w:r>
              <w:t xml:space="preserve">- MEB İslam </w:t>
            </w:r>
            <w:proofErr w:type="spellStart"/>
            <w:r>
              <w:t>Ansiklopedisi</w:t>
            </w:r>
            <w:proofErr w:type="spellEnd"/>
            <w:r>
              <w:t xml:space="preserve"> (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maddeler</w:t>
            </w:r>
            <w:proofErr w:type="spellEnd"/>
            <w:r>
              <w:t>)</w:t>
            </w:r>
          </w:p>
          <w:p w:rsidR="009B19A8" w:rsidRDefault="009B19A8" w:rsidP="00E50F61">
            <w:pPr>
              <w:pStyle w:val="Kaynakca"/>
            </w:pPr>
          </w:p>
          <w:p w:rsidR="00AB2AD5" w:rsidRDefault="00B14AE2" w:rsidP="00E50F61">
            <w:pPr>
              <w:pStyle w:val="Kaynakca"/>
            </w:pPr>
            <w:r w:rsidRPr="009B19A8">
              <w:rPr>
                <w:highlight w:val="yellow"/>
              </w:rPr>
              <w:t>-</w:t>
            </w:r>
            <w:proofErr w:type="spellStart"/>
            <w:r w:rsidR="00AB2AD5" w:rsidRPr="00E57110">
              <w:rPr>
                <w:highlight w:val="yellow"/>
              </w:rPr>
              <w:t>A</w:t>
            </w:r>
            <w:r w:rsidR="00AB2AD5" w:rsidRPr="00FD0A3B">
              <w:rPr>
                <w:highlight w:val="yellow"/>
              </w:rPr>
              <w:t>f</w:t>
            </w:r>
            <w:r w:rsidR="00AB2AD5" w:rsidRPr="00FD0A3B">
              <w:t>yoncu</w:t>
            </w:r>
            <w:proofErr w:type="spellEnd"/>
            <w:r w:rsidR="00AB2AD5" w:rsidRPr="00FD0A3B">
              <w:t xml:space="preserve">, </w:t>
            </w:r>
            <w:proofErr w:type="spellStart"/>
            <w:r w:rsidR="00AB2AD5" w:rsidRPr="00FD0A3B">
              <w:t>Erhan</w:t>
            </w:r>
            <w:proofErr w:type="spellEnd"/>
            <w:r w:rsidR="00AB2AD5" w:rsidRPr="00FD0A3B">
              <w:t xml:space="preserve">, </w:t>
            </w:r>
            <w:proofErr w:type="spellStart"/>
            <w:r w:rsidR="00AB2AD5" w:rsidRPr="00FD0A3B">
              <w:t>Tanzimat</w:t>
            </w:r>
            <w:proofErr w:type="spellEnd"/>
            <w:r w:rsidR="00AB2AD5" w:rsidRPr="00FD0A3B">
              <w:t xml:space="preserve"> </w:t>
            </w:r>
            <w:proofErr w:type="spellStart"/>
            <w:r w:rsidR="00AB2AD5" w:rsidRPr="00FD0A3B">
              <w:t>Öncesi</w:t>
            </w:r>
            <w:proofErr w:type="spellEnd"/>
            <w:r w:rsidR="00AB2AD5" w:rsidRPr="00FD0A3B">
              <w:t xml:space="preserve"> </w:t>
            </w:r>
            <w:proofErr w:type="spellStart"/>
            <w:r w:rsidR="00AB2AD5" w:rsidRPr="00FD0A3B">
              <w:t>Osmanlı</w:t>
            </w:r>
            <w:proofErr w:type="spellEnd"/>
            <w:r w:rsidR="00AB2AD5" w:rsidRPr="00FD0A3B">
              <w:t xml:space="preserve"> </w:t>
            </w:r>
            <w:proofErr w:type="spellStart"/>
            <w:r w:rsidR="00AB2AD5" w:rsidRPr="00FD0A3B">
              <w:t>Tarihi</w:t>
            </w:r>
            <w:proofErr w:type="spellEnd"/>
            <w:r w:rsidR="00AB2AD5" w:rsidRPr="00FD0A3B">
              <w:t xml:space="preserve"> </w:t>
            </w:r>
            <w:proofErr w:type="spellStart"/>
            <w:r w:rsidR="00AB2AD5" w:rsidRPr="00FD0A3B">
              <w:t>Araştırma</w:t>
            </w:r>
            <w:proofErr w:type="spellEnd"/>
            <w:r w:rsidR="00AB2AD5" w:rsidRPr="00FD0A3B">
              <w:t xml:space="preserve"> </w:t>
            </w:r>
            <w:proofErr w:type="spellStart"/>
            <w:r w:rsidR="00AB2AD5" w:rsidRPr="00FD0A3B">
              <w:t>Rehberi</w:t>
            </w:r>
            <w:proofErr w:type="spellEnd"/>
            <w:r w:rsidR="00AB2AD5" w:rsidRPr="00FD0A3B">
              <w:t>, İstanbul, 2007.</w:t>
            </w:r>
          </w:p>
          <w:p w:rsidR="00AB2AD5" w:rsidRDefault="00B14AE2" w:rsidP="00E50F61">
            <w:pPr>
              <w:pStyle w:val="Kaynakca"/>
            </w:pPr>
            <w:r>
              <w:t>Ménage, V. L., “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Tarihinin</w:t>
            </w:r>
            <w:proofErr w:type="spellEnd"/>
            <w:r>
              <w:t xml:space="preserve"> </w:t>
            </w:r>
            <w:proofErr w:type="spellStart"/>
            <w:r>
              <w:t>Başlangıcı</w:t>
            </w:r>
            <w:proofErr w:type="spellEnd"/>
            <w:r>
              <w:t>” (</w:t>
            </w:r>
            <w:proofErr w:type="spellStart"/>
            <w:r>
              <w:t>trc</w:t>
            </w:r>
            <w:proofErr w:type="spellEnd"/>
            <w:r>
              <w:t xml:space="preserve">. </w:t>
            </w:r>
            <w:proofErr w:type="spellStart"/>
            <w:r>
              <w:t>Salih</w:t>
            </w:r>
            <w:proofErr w:type="spellEnd"/>
            <w:r>
              <w:t xml:space="preserve"> </w:t>
            </w:r>
            <w:proofErr w:type="spellStart"/>
            <w:r>
              <w:t>Özbaran</w:t>
            </w:r>
            <w:proofErr w:type="spellEnd"/>
            <w:r>
              <w:t xml:space="preserve">), </w:t>
            </w:r>
            <w:proofErr w:type="spellStart"/>
            <w:r>
              <w:t>aynı</w:t>
            </w:r>
            <w:proofErr w:type="spellEnd"/>
            <w:r>
              <w:t xml:space="preserve"> </w:t>
            </w:r>
            <w:proofErr w:type="spellStart"/>
            <w:r>
              <w:t>eser</w:t>
            </w:r>
            <w:proofErr w:type="spellEnd"/>
            <w:r>
              <w:t xml:space="preserve">, </w:t>
            </w:r>
            <w:proofErr w:type="spellStart"/>
            <w:r>
              <w:t>sayı</w:t>
            </w:r>
            <w:proofErr w:type="spellEnd"/>
            <w:r>
              <w:t xml:space="preserve"> 9, İstanbul, 1978, s. 230-231.</w:t>
            </w:r>
          </w:p>
          <w:p w:rsidR="00E50F61" w:rsidRDefault="00E50F61" w:rsidP="00E50F61">
            <w:pPr>
              <w:pStyle w:val="Kaynakca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  <w:proofErr w:type="spellStart"/>
            <w:r w:rsidRPr="00E50F61">
              <w:rPr>
                <w:color w:val="000000"/>
                <w:szCs w:val="16"/>
              </w:rPr>
              <w:t>Ekrem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Üçyiğit</w:t>
            </w:r>
            <w:proofErr w:type="spellEnd"/>
            <w:r w:rsidRPr="00E50F61">
              <w:rPr>
                <w:color w:val="000000"/>
                <w:szCs w:val="16"/>
              </w:rPr>
              <w:t>, "</w:t>
            </w:r>
            <w:proofErr w:type="spellStart"/>
            <w:r w:rsidRPr="00E50F61">
              <w:rPr>
                <w:color w:val="000000"/>
                <w:szCs w:val="16"/>
              </w:rPr>
              <w:t>Ortaçağ</w:t>
            </w:r>
            <w:proofErr w:type="spellEnd"/>
            <w:r w:rsidRPr="00E50F61">
              <w:rPr>
                <w:color w:val="000000"/>
                <w:szCs w:val="16"/>
              </w:rPr>
              <w:t xml:space="preserve"> İslam </w:t>
            </w:r>
            <w:proofErr w:type="spellStart"/>
            <w:r w:rsidRPr="00E50F61">
              <w:rPr>
                <w:color w:val="000000"/>
                <w:szCs w:val="16"/>
              </w:rPr>
              <w:t>Medeniyetinin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Avrupa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Medeniyeti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Üzerinde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Tesirleri</w:t>
            </w:r>
            <w:proofErr w:type="spellEnd"/>
            <w:r w:rsidRPr="00E50F61">
              <w:rPr>
                <w:color w:val="000000"/>
                <w:szCs w:val="16"/>
              </w:rPr>
              <w:t xml:space="preserve">", AÜİF </w:t>
            </w:r>
            <w:proofErr w:type="spellStart"/>
            <w:r w:rsidRPr="00E50F61">
              <w:rPr>
                <w:color w:val="000000"/>
                <w:szCs w:val="16"/>
              </w:rPr>
              <w:t>Dergisi</w:t>
            </w:r>
            <w:proofErr w:type="spellEnd"/>
            <w:r w:rsidRPr="00E50F61">
              <w:rPr>
                <w:color w:val="000000"/>
                <w:szCs w:val="16"/>
              </w:rPr>
              <w:t xml:space="preserve">, 1955, </w:t>
            </w:r>
            <w:proofErr w:type="gramStart"/>
            <w:r w:rsidRPr="00E50F61">
              <w:rPr>
                <w:color w:val="000000"/>
                <w:szCs w:val="16"/>
              </w:rPr>
              <w:t>IV,I</w:t>
            </w:r>
            <w:proofErr w:type="gramEnd"/>
            <w:r w:rsidRPr="00E50F61">
              <w:rPr>
                <w:color w:val="000000"/>
                <w:szCs w:val="16"/>
              </w:rPr>
              <w:t>-II, s. 31-45</w:t>
            </w:r>
            <w:r w:rsidR="00B14AE2">
              <w:rPr>
                <w:color w:val="000000"/>
                <w:szCs w:val="16"/>
              </w:rPr>
              <w:t>.</w:t>
            </w:r>
          </w:p>
          <w:p w:rsidR="00B14AE2" w:rsidRDefault="00B14AE2" w:rsidP="00E50F61">
            <w:pPr>
              <w:pStyle w:val="Kaynakca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- </w:t>
            </w:r>
            <w:proofErr w:type="spellStart"/>
            <w:r>
              <w:rPr>
                <w:color w:val="000000"/>
                <w:szCs w:val="16"/>
              </w:rPr>
              <w:t>Faroqhi</w:t>
            </w:r>
            <w:proofErr w:type="spellEnd"/>
            <w:r>
              <w:rPr>
                <w:color w:val="000000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Cs w:val="16"/>
              </w:rPr>
              <w:t>Sureyya</w:t>
            </w:r>
            <w:proofErr w:type="spellEnd"/>
            <w:r>
              <w:rPr>
                <w:color w:val="000000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Cs w:val="16"/>
              </w:rPr>
              <w:t>Osmanlı</w:t>
            </w:r>
            <w:proofErr w:type="spellEnd"/>
            <w:r>
              <w:rPr>
                <w:color w:val="000000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Cs w:val="16"/>
              </w:rPr>
              <w:t>tarihi</w:t>
            </w:r>
            <w:proofErr w:type="spellEnd"/>
            <w:r>
              <w:rPr>
                <w:color w:val="000000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Cs w:val="16"/>
              </w:rPr>
              <w:t>nasıl</w:t>
            </w:r>
            <w:proofErr w:type="spellEnd"/>
            <w:r>
              <w:rPr>
                <w:color w:val="000000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Cs w:val="16"/>
              </w:rPr>
              <w:t>İncelenir</w:t>
            </w:r>
            <w:proofErr w:type="spellEnd"/>
            <w:r>
              <w:rPr>
                <w:color w:val="000000"/>
                <w:szCs w:val="16"/>
              </w:rPr>
              <w:t>?,</w:t>
            </w:r>
            <w:proofErr w:type="gramEnd"/>
            <w:r>
              <w:rPr>
                <w:color w:val="000000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Cs w:val="16"/>
              </w:rPr>
              <w:t>Tarih</w:t>
            </w:r>
            <w:proofErr w:type="spellEnd"/>
            <w:r>
              <w:rPr>
                <w:color w:val="000000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Cs w:val="16"/>
              </w:rPr>
              <w:t>Vakfı</w:t>
            </w:r>
            <w:proofErr w:type="spellEnd"/>
            <w:r>
              <w:rPr>
                <w:color w:val="000000"/>
                <w:szCs w:val="16"/>
              </w:rPr>
              <w:t xml:space="preserve"> Yurt yay, İstanbul, 2001.</w:t>
            </w:r>
          </w:p>
          <w:p w:rsidR="0065503A" w:rsidRPr="0065503A" w:rsidRDefault="0065503A" w:rsidP="0065503A">
            <w:pPr>
              <w:pStyle w:val="Kaynakca"/>
              <w:rPr>
                <w:color w:val="000000"/>
                <w:szCs w:val="16"/>
              </w:rPr>
            </w:pPr>
            <w:proofErr w:type="spellStart"/>
            <w:r w:rsidRPr="0065503A">
              <w:rPr>
                <w:color w:val="000000"/>
                <w:szCs w:val="16"/>
              </w:rPr>
              <w:t>İnalcık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Halil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Devlet-i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Aliyye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İş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Bankası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Kültür</w:t>
            </w:r>
            <w:proofErr w:type="spellEnd"/>
            <w:r w:rsidRPr="0065503A">
              <w:rPr>
                <w:color w:val="000000"/>
                <w:szCs w:val="16"/>
              </w:rPr>
              <w:t xml:space="preserve"> Yay, İstanbul, 2016.</w:t>
            </w:r>
          </w:p>
          <w:p w:rsidR="0065503A" w:rsidRPr="0065503A" w:rsidRDefault="0065503A" w:rsidP="0065503A">
            <w:pPr>
              <w:pStyle w:val="Kaynakca"/>
              <w:rPr>
                <w:color w:val="000000"/>
                <w:szCs w:val="16"/>
              </w:rPr>
            </w:pPr>
            <w:proofErr w:type="spellStart"/>
            <w:r w:rsidRPr="0065503A">
              <w:rPr>
                <w:color w:val="000000"/>
                <w:szCs w:val="16"/>
              </w:rPr>
              <w:t>İnalcık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Halil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Osmanlı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İmparatorluğu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Klasik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Çağ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Yapı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Kredi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Yayınları</w:t>
            </w:r>
            <w:proofErr w:type="spellEnd"/>
            <w:r w:rsidRPr="0065503A">
              <w:rPr>
                <w:color w:val="000000"/>
                <w:szCs w:val="16"/>
              </w:rPr>
              <w:t xml:space="preserve">, İstanbul, 2016. </w:t>
            </w:r>
          </w:p>
          <w:p w:rsidR="0065503A" w:rsidRPr="0065503A" w:rsidRDefault="0065503A" w:rsidP="0065503A">
            <w:pPr>
              <w:pStyle w:val="Kaynakca"/>
              <w:rPr>
                <w:color w:val="000000"/>
                <w:szCs w:val="16"/>
              </w:rPr>
            </w:pPr>
            <w:proofErr w:type="spellStart"/>
            <w:r w:rsidRPr="0065503A">
              <w:rPr>
                <w:color w:val="000000"/>
                <w:szCs w:val="16"/>
              </w:rPr>
              <w:t>İnalcık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Halil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Osmanlı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İmparatorluğu'nun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Ekonomik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ve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Sosyal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Tarihi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Eren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Yayınları</w:t>
            </w:r>
            <w:proofErr w:type="spellEnd"/>
            <w:r w:rsidRPr="0065503A">
              <w:rPr>
                <w:color w:val="000000"/>
                <w:szCs w:val="16"/>
              </w:rPr>
              <w:t xml:space="preserve">, İstanbul, 2017. </w:t>
            </w:r>
          </w:p>
          <w:p w:rsidR="0065503A" w:rsidRDefault="0065503A" w:rsidP="0065503A">
            <w:pPr>
              <w:pStyle w:val="Kaynakca"/>
              <w:rPr>
                <w:color w:val="000000"/>
                <w:szCs w:val="16"/>
              </w:rPr>
            </w:pPr>
            <w:proofErr w:type="spellStart"/>
            <w:r w:rsidRPr="0065503A">
              <w:rPr>
                <w:color w:val="000000"/>
                <w:szCs w:val="16"/>
              </w:rPr>
              <w:t>İnalcık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Halil</w:t>
            </w:r>
            <w:proofErr w:type="spellEnd"/>
            <w:r w:rsidRPr="0065503A">
              <w:rPr>
                <w:color w:val="000000"/>
                <w:szCs w:val="16"/>
              </w:rPr>
              <w:t>, Has-</w:t>
            </w:r>
            <w:proofErr w:type="spellStart"/>
            <w:r w:rsidRPr="0065503A">
              <w:rPr>
                <w:color w:val="000000"/>
                <w:szCs w:val="16"/>
              </w:rPr>
              <w:t>Bağçede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ayş</w:t>
            </w:r>
            <w:proofErr w:type="spellEnd"/>
            <w:r w:rsidRPr="0065503A">
              <w:rPr>
                <w:color w:val="000000"/>
                <w:szCs w:val="16"/>
              </w:rPr>
              <w:t xml:space="preserve"> u </w:t>
            </w:r>
            <w:proofErr w:type="spellStart"/>
            <w:r w:rsidRPr="0065503A">
              <w:rPr>
                <w:color w:val="000000"/>
                <w:szCs w:val="16"/>
              </w:rPr>
              <w:t>tarab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Nedimler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Şairler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Mutribler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İş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Bankası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Kültür</w:t>
            </w:r>
            <w:proofErr w:type="spellEnd"/>
            <w:r w:rsidRPr="0065503A">
              <w:rPr>
                <w:color w:val="000000"/>
                <w:szCs w:val="16"/>
              </w:rPr>
              <w:t xml:space="preserve"> Yay, İstanbul, 2017.</w:t>
            </w:r>
          </w:p>
          <w:p w:rsidR="0065503A" w:rsidRDefault="0065503A" w:rsidP="00E50F61">
            <w:pPr>
              <w:pStyle w:val="Kaynakca"/>
              <w:rPr>
                <w:color w:val="000000"/>
                <w:szCs w:val="16"/>
              </w:rPr>
            </w:pPr>
            <w:proofErr w:type="spellStart"/>
            <w:r w:rsidRPr="0065503A">
              <w:rPr>
                <w:color w:val="000000"/>
                <w:szCs w:val="16"/>
              </w:rPr>
              <w:t>Kafadar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Cemal</w:t>
            </w:r>
            <w:proofErr w:type="spellEnd"/>
            <w:r w:rsidRPr="0065503A">
              <w:rPr>
                <w:color w:val="000000"/>
                <w:szCs w:val="16"/>
              </w:rPr>
              <w:t xml:space="preserve">, Kim </w:t>
            </w:r>
            <w:proofErr w:type="spellStart"/>
            <w:r w:rsidRPr="0065503A">
              <w:rPr>
                <w:color w:val="000000"/>
                <w:szCs w:val="16"/>
              </w:rPr>
              <w:t>var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imiş</w:t>
            </w:r>
            <w:proofErr w:type="spellEnd"/>
            <w:r w:rsidRPr="0065503A">
              <w:rPr>
                <w:color w:val="000000"/>
                <w:szCs w:val="16"/>
              </w:rPr>
              <w:t xml:space="preserve"> biz </w:t>
            </w:r>
            <w:proofErr w:type="spellStart"/>
            <w:r w:rsidRPr="0065503A">
              <w:rPr>
                <w:color w:val="000000"/>
                <w:szCs w:val="16"/>
              </w:rPr>
              <w:t>burada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yoğ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iken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Dört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Osmanlı</w:t>
            </w:r>
            <w:proofErr w:type="spellEnd"/>
            <w:r w:rsidRPr="0065503A">
              <w:rPr>
                <w:color w:val="000000"/>
                <w:szCs w:val="16"/>
              </w:rPr>
              <w:t xml:space="preserve">: </w:t>
            </w:r>
            <w:proofErr w:type="spellStart"/>
            <w:r w:rsidRPr="0065503A">
              <w:rPr>
                <w:color w:val="000000"/>
                <w:szCs w:val="16"/>
              </w:rPr>
              <w:t>Yeniçeri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Tüccar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Derviş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ve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Hatun</w:t>
            </w:r>
            <w:proofErr w:type="spellEnd"/>
            <w:r w:rsidRPr="0065503A">
              <w:rPr>
                <w:color w:val="000000"/>
                <w:szCs w:val="16"/>
              </w:rPr>
              <w:t>, Metis Yay, İstanbul, 2017.</w:t>
            </w:r>
          </w:p>
          <w:p w:rsidR="0065503A" w:rsidRDefault="0065503A" w:rsidP="00E50F61">
            <w:pPr>
              <w:pStyle w:val="Kaynakca"/>
              <w:rPr>
                <w:color w:val="000000"/>
                <w:szCs w:val="16"/>
              </w:rPr>
            </w:pPr>
            <w:proofErr w:type="spellStart"/>
            <w:r w:rsidRPr="0065503A">
              <w:rPr>
                <w:color w:val="000000"/>
                <w:szCs w:val="16"/>
              </w:rPr>
              <w:t>Ocak</w:t>
            </w:r>
            <w:proofErr w:type="spellEnd"/>
            <w:r w:rsidRPr="0065503A">
              <w:rPr>
                <w:color w:val="000000"/>
                <w:szCs w:val="16"/>
              </w:rPr>
              <w:t xml:space="preserve">, Ahmet </w:t>
            </w:r>
            <w:proofErr w:type="spellStart"/>
            <w:r w:rsidRPr="0065503A">
              <w:rPr>
                <w:color w:val="000000"/>
                <w:szCs w:val="16"/>
              </w:rPr>
              <w:t>Yaşar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Zındıklar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ve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Mülhidler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proofErr w:type="gramStart"/>
            <w:r w:rsidRPr="0065503A">
              <w:rPr>
                <w:color w:val="000000"/>
                <w:szCs w:val="16"/>
              </w:rPr>
              <w:t>Timaş</w:t>
            </w:r>
            <w:proofErr w:type="spellEnd"/>
            <w:r w:rsidRPr="0065503A">
              <w:rPr>
                <w:color w:val="000000"/>
                <w:szCs w:val="16"/>
              </w:rPr>
              <w:t xml:space="preserve">  </w:t>
            </w:r>
            <w:proofErr w:type="spellStart"/>
            <w:r w:rsidRPr="0065503A">
              <w:rPr>
                <w:color w:val="000000"/>
                <w:szCs w:val="16"/>
              </w:rPr>
              <w:t>Yayınları</w:t>
            </w:r>
            <w:proofErr w:type="spellEnd"/>
            <w:proofErr w:type="gramEnd"/>
            <w:r w:rsidRPr="0065503A">
              <w:rPr>
                <w:color w:val="000000"/>
                <w:szCs w:val="16"/>
              </w:rPr>
              <w:t>, İstanbul, 2016.</w:t>
            </w:r>
          </w:p>
          <w:p w:rsidR="0065503A" w:rsidRPr="0065503A" w:rsidRDefault="0065503A" w:rsidP="0065503A">
            <w:pPr>
              <w:pStyle w:val="Kaynakca"/>
              <w:rPr>
                <w:color w:val="000000"/>
                <w:szCs w:val="16"/>
              </w:rPr>
            </w:pPr>
            <w:proofErr w:type="spellStart"/>
            <w:r w:rsidRPr="0065503A">
              <w:rPr>
                <w:color w:val="000000"/>
                <w:szCs w:val="16"/>
              </w:rPr>
              <w:t>Ortaylı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İlber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Ortaylı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Türk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Teşkilat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ve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İdare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Tarihi</w:t>
            </w:r>
            <w:proofErr w:type="spellEnd"/>
            <w:r w:rsidRPr="0065503A">
              <w:rPr>
                <w:color w:val="000000"/>
                <w:szCs w:val="16"/>
              </w:rPr>
              <w:t xml:space="preserve">, </w:t>
            </w:r>
            <w:proofErr w:type="spellStart"/>
            <w:r w:rsidRPr="0065503A">
              <w:rPr>
                <w:color w:val="000000"/>
                <w:szCs w:val="16"/>
              </w:rPr>
              <w:t>Cedit</w:t>
            </w:r>
            <w:proofErr w:type="spellEnd"/>
            <w:r w:rsidRPr="0065503A">
              <w:rPr>
                <w:color w:val="000000"/>
                <w:szCs w:val="16"/>
              </w:rPr>
              <w:t xml:space="preserve"> </w:t>
            </w:r>
            <w:proofErr w:type="spellStart"/>
            <w:r w:rsidRPr="0065503A">
              <w:rPr>
                <w:color w:val="000000"/>
                <w:szCs w:val="16"/>
              </w:rPr>
              <w:t>Neşriyat</w:t>
            </w:r>
            <w:proofErr w:type="spellEnd"/>
            <w:r w:rsidRPr="0065503A">
              <w:rPr>
                <w:color w:val="000000"/>
                <w:szCs w:val="16"/>
              </w:rPr>
              <w:t>, İstanbul, 2012.</w:t>
            </w:r>
          </w:p>
          <w:p w:rsidR="00B14AE2" w:rsidRDefault="00B14AE2" w:rsidP="00E50F61">
            <w:pPr>
              <w:pStyle w:val="Kaynakca"/>
            </w:pPr>
            <w:proofErr w:type="spellStart"/>
            <w:r>
              <w:t>Özcan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Abdülkadir</w:t>
            </w:r>
            <w:proofErr w:type="spellEnd"/>
            <w:r>
              <w:t>,  “</w:t>
            </w:r>
            <w:proofErr w:type="spellStart"/>
            <w:proofErr w:type="gramEnd"/>
            <w:r>
              <w:t>Kanuni</w:t>
            </w:r>
            <w:proofErr w:type="spellEnd"/>
            <w:r>
              <w:t xml:space="preserve"> </w:t>
            </w:r>
            <w:proofErr w:type="spellStart"/>
            <w:r>
              <w:t>Döneminin</w:t>
            </w:r>
            <w:proofErr w:type="spellEnd"/>
            <w:r>
              <w:t xml:space="preserve"> </w:t>
            </w:r>
            <w:proofErr w:type="spellStart"/>
            <w:r>
              <w:t>Tarihleri</w:t>
            </w:r>
            <w:proofErr w:type="spellEnd"/>
            <w:r>
              <w:t xml:space="preserve">: </w:t>
            </w:r>
            <w:proofErr w:type="spellStart"/>
            <w:r>
              <w:t>Süleymannâmeler</w:t>
            </w:r>
            <w:proofErr w:type="spellEnd"/>
            <w:r>
              <w:t xml:space="preserve">”,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Medeniyet</w:t>
            </w:r>
            <w:proofErr w:type="spellEnd"/>
            <w:r>
              <w:t xml:space="preserve">, Nisan 1995, </w:t>
            </w:r>
            <w:proofErr w:type="spellStart"/>
            <w:r>
              <w:t>sayı</w:t>
            </w:r>
            <w:proofErr w:type="spellEnd"/>
            <w:r>
              <w:t xml:space="preserve"> 14, s. 40-41</w:t>
            </w:r>
          </w:p>
          <w:p w:rsidR="00B14AE2" w:rsidRDefault="00B14AE2" w:rsidP="00E50F61">
            <w:pPr>
              <w:pStyle w:val="Kaynakca"/>
            </w:pPr>
            <w:proofErr w:type="spellStart"/>
            <w:r>
              <w:t>Özcan</w:t>
            </w:r>
            <w:proofErr w:type="spellEnd"/>
            <w:r>
              <w:t xml:space="preserve">, </w:t>
            </w:r>
            <w:proofErr w:type="spellStart"/>
            <w:r>
              <w:t>Abdülkadir</w:t>
            </w:r>
            <w:proofErr w:type="spellEnd"/>
            <w:r>
              <w:t>., “</w:t>
            </w:r>
            <w:proofErr w:type="spellStart"/>
            <w:r>
              <w:t>Kanuni</w:t>
            </w:r>
            <w:proofErr w:type="spellEnd"/>
            <w:r>
              <w:t xml:space="preserve"> Sultan </w:t>
            </w:r>
            <w:proofErr w:type="spellStart"/>
            <w:r>
              <w:t>Süleyman</w:t>
            </w:r>
            <w:proofErr w:type="spellEnd"/>
            <w:r>
              <w:t xml:space="preserve"> </w:t>
            </w:r>
            <w:proofErr w:type="spellStart"/>
            <w:r>
              <w:t>Devri</w:t>
            </w:r>
            <w:proofErr w:type="spellEnd"/>
            <w:r>
              <w:t xml:space="preserve">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Yazıcılığı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Literatürü</w:t>
            </w:r>
            <w:proofErr w:type="spellEnd"/>
            <w:r>
              <w:t xml:space="preserve">”, Prof. Dr. </w:t>
            </w:r>
            <w:proofErr w:type="spellStart"/>
            <w:r>
              <w:t>Mübahat</w:t>
            </w:r>
            <w:proofErr w:type="spellEnd"/>
            <w:r>
              <w:t xml:space="preserve"> S. </w:t>
            </w:r>
            <w:proofErr w:type="spellStart"/>
            <w:r>
              <w:t>Kütükoğlu’na</w:t>
            </w:r>
            <w:proofErr w:type="spellEnd"/>
            <w:r>
              <w:t xml:space="preserve"> </w:t>
            </w:r>
            <w:proofErr w:type="spellStart"/>
            <w:r>
              <w:t>Armağan</w:t>
            </w:r>
            <w:proofErr w:type="spellEnd"/>
            <w:r>
              <w:t xml:space="preserve">, İstanbul, 2006, s. 148-149. </w:t>
            </w:r>
          </w:p>
          <w:p w:rsidR="00B14AE2" w:rsidRDefault="00B14AE2" w:rsidP="00E50F61">
            <w:pPr>
              <w:pStyle w:val="Kaynakca"/>
            </w:pPr>
            <w:proofErr w:type="spellStart"/>
            <w:r>
              <w:t>Özcan</w:t>
            </w:r>
            <w:proofErr w:type="spellEnd"/>
            <w:r>
              <w:t xml:space="preserve">, </w:t>
            </w:r>
            <w:proofErr w:type="spellStart"/>
            <w:r>
              <w:t>Abdülkadir</w:t>
            </w:r>
            <w:proofErr w:type="spellEnd"/>
            <w:r>
              <w:t>., “</w:t>
            </w:r>
            <w:proofErr w:type="spellStart"/>
            <w:r>
              <w:t>Fatih</w:t>
            </w:r>
            <w:proofErr w:type="spellEnd"/>
            <w:r>
              <w:t xml:space="preserve"> </w:t>
            </w:r>
            <w:proofErr w:type="spellStart"/>
            <w:r>
              <w:t>Devri</w:t>
            </w:r>
            <w:proofErr w:type="spellEnd"/>
            <w:r>
              <w:t xml:space="preserve">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Yazıcılığı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Literatürü</w:t>
            </w:r>
            <w:proofErr w:type="spellEnd"/>
            <w:r>
              <w:t xml:space="preserve">”, </w:t>
            </w:r>
            <w:proofErr w:type="spellStart"/>
            <w:r>
              <w:t>Erciyes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Bilimler</w:t>
            </w:r>
            <w:proofErr w:type="spellEnd"/>
            <w:r>
              <w:t xml:space="preserve"> </w:t>
            </w:r>
            <w:proofErr w:type="spellStart"/>
            <w:r>
              <w:t>Enstitüsü</w:t>
            </w:r>
            <w:proofErr w:type="spellEnd"/>
            <w:r>
              <w:t xml:space="preserve"> </w:t>
            </w:r>
            <w:proofErr w:type="spellStart"/>
            <w:r>
              <w:t>Dergisi</w:t>
            </w:r>
            <w:proofErr w:type="spellEnd"/>
            <w:r>
              <w:t xml:space="preserve">, </w:t>
            </w:r>
            <w:proofErr w:type="spellStart"/>
            <w:r>
              <w:t>İstanbul’un</w:t>
            </w:r>
            <w:proofErr w:type="spellEnd"/>
            <w:r>
              <w:t xml:space="preserve"> </w:t>
            </w:r>
            <w:proofErr w:type="spellStart"/>
            <w:r>
              <w:t>Fethinin</w:t>
            </w:r>
            <w:proofErr w:type="spellEnd"/>
            <w:r>
              <w:t xml:space="preserve"> 550 </w:t>
            </w:r>
            <w:proofErr w:type="spellStart"/>
            <w:r>
              <w:t>Yılı</w:t>
            </w:r>
            <w:proofErr w:type="spellEnd"/>
            <w:r>
              <w:t xml:space="preserve"> </w:t>
            </w: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  <w:r>
              <w:t xml:space="preserve">, 2003/1, </w:t>
            </w:r>
            <w:proofErr w:type="spellStart"/>
            <w:r>
              <w:t>sayı</w:t>
            </w:r>
            <w:proofErr w:type="spellEnd"/>
            <w:r>
              <w:t xml:space="preserve"> 14, s. 55-62. </w:t>
            </w:r>
          </w:p>
          <w:p w:rsidR="00B14AE2" w:rsidRDefault="00B14AE2" w:rsidP="00E50F61">
            <w:pPr>
              <w:pStyle w:val="Kaynakca"/>
            </w:pPr>
            <w:proofErr w:type="spellStart"/>
            <w:r>
              <w:t>Özcan</w:t>
            </w:r>
            <w:proofErr w:type="spellEnd"/>
            <w:r>
              <w:t xml:space="preserve">, </w:t>
            </w:r>
            <w:proofErr w:type="spellStart"/>
            <w:r>
              <w:t>Abdülkadir</w:t>
            </w:r>
            <w:proofErr w:type="spellEnd"/>
            <w:r>
              <w:t xml:space="preserve">., “II. </w:t>
            </w:r>
            <w:proofErr w:type="spellStart"/>
            <w:r>
              <w:t>Abdülhamid</w:t>
            </w:r>
            <w:proofErr w:type="spellEnd"/>
            <w:r>
              <w:t xml:space="preserve"> </w:t>
            </w:r>
            <w:proofErr w:type="spellStart"/>
            <w:r>
              <w:t>Dönemi</w:t>
            </w:r>
            <w:proofErr w:type="spellEnd"/>
            <w:r>
              <w:t xml:space="preserve"> </w:t>
            </w:r>
            <w:proofErr w:type="spellStart"/>
            <w:r>
              <w:t>Tarihçiliği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Literatürü</w:t>
            </w:r>
            <w:proofErr w:type="spellEnd"/>
            <w:r>
              <w:t xml:space="preserve">”, </w:t>
            </w:r>
            <w:proofErr w:type="spellStart"/>
            <w:r>
              <w:t>Devr-i</w:t>
            </w:r>
            <w:proofErr w:type="spellEnd"/>
            <w:r>
              <w:t xml:space="preserve"> Hamid, Sultan II. </w:t>
            </w:r>
            <w:proofErr w:type="spellStart"/>
            <w:r>
              <w:t>Abdülhamid</w:t>
            </w:r>
            <w:proofErr w:type="spellEnd"/>
            <w:r>
              <w:t>”, Kayseri, 2011, I, 113-125.</w:t>
            </w:r>
          </w:p>
          <w:p w:rsidR="00B14AE2" w:rsidRDefault="00B14AE2" w:rsidP="00E50F61">
            <w:pPr>
              <w:pStyle w:val="Kaynakca"/>
            </w:pPr>
            <w:proofErr w:type="spellStart"/>
            <w:r>
              <w:t>Tekindağ</w:t>
            </w:r>
            <w:proofErr w:type="spellEnd"/>
            <w:r>
              <w:t xml:space="preserve">, </w:t>
            </w:r>
            <w:proofErr w:type="spellStart"/>
            <w:r>
              <w:t>Şehabeddin</w:t>
            </w:r>
            <w:proofErr w:type="spellEnd"/>
            <w:r>
              <w:t>, “</w:t>
            </w:r>
            <w:proofErr w:type="spellStart"/>
            <w:r>
              <w:t>Selimnâmeler</w:t>
            </w:r>
            <w:proofErr w:type="spellEnd"/>
            <w:r>
              <w:t xml:space="preserve">”,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Enstitüsü</w:t>
            </w:r>
            <w:proofErr w:type="spellEnd"/>
            <w:r>
              <w:t xml:space="preserve"> </w:t>
            </w:r>
            <w:proofErr w:type="spellStart"/>
            <w:r>
              <w:t>Dergisi</w:t>
            </w:r>
            <w:proofErr w:type="spellEnd"/>
            <w:r>
              <w:t xml:space="preserve">, </w:t>
            </w:r>
            <w:proofErr w:type="spellStart"/>
            <w:r>
              <w:t>sayı</w:t>
            </w:r>
            <w:proofErr w:type="spellEnd"/>
            <w:r>
              <w:t xml:space="preserve"> 1, 1970, s. 202-203;</w:t>
            </w:r>
          </w:p>
          <w:p w:rsidR="0065503A" w:rsidRDefault="0065503A" w:rsidP="0065503A">
            <w:pPr>
              <w:pStyle w:val="Kaynakca"/>
            </w:pPr>
            <w:proofErr w:type="spellStart"/>
            <w:r>
              <w:t>Uzunçarşılı</w:t>
            </w:r>
            <w:proofErr w:type="spellEnd"/>
            <w:r>
              <w:t xml:space="preserve">, İsmail </w:t>
            </w:r>
            <w:proofErr w:type="spellStart"/>
            <w:r>
              <w:t>Hakkı</w:t>
            </w:r>
            <w:proofErr w:type="spellEnd"/>
            <w:r>
              <w:t xml:space="preserve">,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İmparatorluğu</w:t>
            </w:r>
            <w:proofErr w:type="spellEnd"/>
            <w:r>
              <w:t xml:space="preserve">, </w:t>
            </w:r>
            <w:proofErr w:type="spellStart"/>
            <w:r>
              <w:t>Tarihi</w:t>
            </w:r>
            <w:proofErr w:type="spellEnd"/>
            <w:r>
              <w:t xml:space="preserve"> </w:t>
            </w:r>
            <w:proofErr w:type="spellStart"/>
            <w:r>
              <w:t>Türk</w:t>
            </w:r>
            <w:proofErr w:type="spellEnd"/>
            <w:r>
              <w:t xml:space="preserve">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Kurumu</w:t>
            </w:r>
            <w:proofErr w:type="spellEnd"/>
            <w:r>
              <w:t>, Ankara, 2016.</w:t>
            </w:r>
          </w:p>
          <w:p w:rsidR="0065503A" w:rsidRDefault="0065503A" w:rsidP="0065503A">
            <w:pPr>
              <w:pStyle w:val="Kaynakca"/>
            </w:pPr>
            <w:r>
              <w:t xml:space="preserve"> </w:t>
            </w:r>
            <w:proofErr w:type="spellStart"/>
            <w:r>
              <w:t>Uzunçarşılı</w:t>
            </w:r>
            <w:proofErr w:type="spellEnd"/>
            <w:r>
              <w:t xml:space="preserve">, İsmail </w:t>
            </w:r>
            <w:proofErr w:type="spellStart"/>
            <w:r>
              <w:t>Hakkı</w:t>
            </w:r>
            <w:proofErr w:type="spellEnd"/>
            <w:r>
              <w:t xml:space="preserve">,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Saray</w:t>
            </w:r>
            <w:proofErr w:type="spellEnd"/>
            <w:r>
              <w:t xml:space="preserve"> </w:t>
            </w:r>
            <w:proofErr w:type="spellStart"/>
            <w:r>
              <w:t>Teşkilatı</w:t>
            </w:r>
            <w:proofErr w:type="spellEnd"/>
            <w:r>
              <w:t xml:space="preserve"> </w:t>
            </w:r>
            <w:proofErr w:type="spellStart"/>
            <w:r>
              <w:t>Türk</w:t>
            </w:r>
            <w:proofErr w:type="spellEnd"/>
            <w:r>
              <w:t xml:space="preserve">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Kurumu</w:t>
            </w:r>
            <w:proofErr w:type="spellEnd"/>
            <w:r>
              <w:t>, Ankara, 2014</w:t>
            </w:r>
          </w:p>
          <w:p w:rsidR="00B14AE2" w:rsidRDefault="00B14AE2" w:rsidP="00E50F61">
            <w:pPr>
              <w:pStyle w:val="Kaynakca"/>
            </w:pPr>
            <w:r>
              <w:t xml:space="preserve">Yılmaz, </w:t>
            </w:r>
            <w:proofErr w:type="spellStart"/>
            <w:r>
              <w:t>Coşkun</w:t>
            </w:r>
            <w:proofErr w:type="spellEnd"/>
            <w:r>
              <w:t>, “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Siyaset</w:t>
            </w:r>
            <w:proofErr w:type="spellEnd"/>
            <w:r>
              <w:t xml:space="preserve"> </w:t>
            </w:r>
            <w:proofErr w:type="spellStart"/>
            <w:r>
              <w:t>Düşüncesinin</w:t>
            </w:r>
            <w:proofErr w:type="spellEnd"/>
            <w:r>
              <w:t xml:space="preserve"> </w:t>
            </w:r>
            <w:proofErr w:type="spellStart"/>
            <w:r>
              <w:t>Kaynakları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Yeni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Kavramsallaştırma</w:t>
            </w:r>
            <w:proofErr w:type="spellEnd"/>
            <w:r>
              <w:t xml:space="preserve">: </w:t>
            </w:r>
            <w:proofErr w:type="spellStart"/>
            <w:r>
              <w:t>Islahatnâmeler</w:t>
            </w:r>
            <w:proofErr w:type="spellEnd"/>
            <w:r>
              <w:t xml:space="preserve">”, </w:t>
            </w:r>
            <w:proofErr w:type="spellStart"/>
            <w:r>
              <w:t>Türkiye</w:t>
            </w:r>
            <w:proofErr w:type="spellEnd"/>
            <w:r>
              <w:t xml:space="preserve"> </w:t>
            </w:r>
            <w:proofErr w:type="spellStart"/>
            <w:r>
              <w:t>Araştırmaları</w:t>
            </w:r>
            <w:proofErr w:type="spellEnd"/>
            <w:r>
              <w:t xml:space="preserve"> </w:t>
            </w:r>
            <w:proofErr w:type="spellStart"/>
            <w:r>
              <w:t>Literatür</w:t>
            </w:r>
            <w:proofErr w:type="spellEnd"/>
            <w:r>
              <w:t xml:space="preserve"> Dergi292 </w:t>
            </w:r>
            <w:proofErr w:type="spellStart"/>
            <w:r>
              <w:t>si</w:t>
            </w:r>
            <w:proofErr w:type="spellEnd"/>
            <w:r>
              <w:t>, II/2, İstanbul, 2003, s. 339-378</w:t>
            </w:r>
          </w:p>
          <w:p w:rsidR="00E50F61" w:rsidRPr="00E50F61" w:rsidRDefault="00E50F61" w:rsidP="00B14AE2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E50F61" w:rsidTr="00E50F61">
        <w:trPr>
          <w:jc w:val="center"/>
        </w:trPr>
        <w:tc>
          <w:tcPr>
            <w:tcW w:w="2745" w:type="dxa"/>
            <w:vAlign w:val="center"/>
          </w:tcPr>
          <w:p w:rsidR="00BC32DD" w:rsidRPr="00E50F61" w:rsidRDefault="00BC32DD" w:rsidP="00E50F61">
            <w:pPr>
              <w:pStyle w:val="DersBasliklar"/>
              <w:rPr>
                <w:szCs w:val="16"/>
              </w:rPr>
            </w:pPr>
            <w:r w:rsidRPr="00E50F61">
              <w:rPr>
                <w:szCs w:val="16"/>
              </w:rPr>
              <w:lastRenderedPageBreak/>
              <w:t>Dersin Kredisi</w:t>
            </w:r>
          </w:p>
        </w:tc>
        <w:tc>
          <w:tcPr>
            <w:tcW w:w="6482" w:type="dxa"/>
            <w:vAlign w:val="center"/>
          </w:tcPr>
          <w:p w:rsidR="00BC32DD" w:rsidRPr="00E50F61" w:rsidRDefault="00E50F61" w:rsidP="00E50F6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E50F61" w:rsidTr="00E50F61">
        <w:trPr>
          <w:jc w:val="center"/>
        </w:trPr>
        <w:tc>
          <w:tcPr>
            <w:tcW w:w="2745" w:type="dxa"/>
            <w:vAlign w:val="center"/>
          </w:tcPr>
          <w:p w:rsidR="00BC32DD" w:rsidRPr="00E50F61" w:rsidRDefault="00BC32DD" w:rsidP="00E50F61">
            <w:pPr>
              <w:pStyle w:val="DersBasliklar"/>
              <w:rPr>
                <w:szCs w:val="16"/>
              </w:rPr>
            </w:pPr>
            <w:r w:rsidRPr="00E50F61">
              <w:rPr>
                <w:szCs w:val="16"/>
              </w:rPr>
              <w:t>Laboratuvar</w:t>
            </w:r>
          </w:p>
        </w:tc>
        <w:tc>
          <w:tcPr>
            <w:tcW w:w="6482" w:type="dxa"/>
            <w:vAlign w:val="center"/>
          </w:tcPr>
          <w:p w:rsidR="00BC32DD" w:rsidRPr="00E50F61" w:rsidRDefault="00E50F61" w:rsidP="00E50F6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E50F61" w:rsidTr="00E50F61">
        <w:trPr>
          <w:jc w:val="center"/>
        </w:trPr>
        <w:tc>
          <w:tcPr>
            <w:tcW w:w="2745" w:type="dxa"/>
            <w:vAlign w:val="center"/>
          </w:tcPr>
          <w:p w:rsidR="00BC32DD" w:rsidRPr="00E50F61" w:rsidRDefault="00BC32DD" w:rsidP="00E50F61">
            <w:pPr>
              <w:pStyle w:val="DersBasliklar"/>
              <w:rPr>
                <w:szCs w:val="16"/>
              </w:rPr>
            </w:pPr>
            <w:r w:rsidRPr="00E50F61">
              <w:rPr>
                <w:szCs w:val="16"/>
              </w:rPr>
              <w:t>Diğer-1</w:t>
            </w:r>
          </w:p>
        </w:tc>
        <w:tc>
          <w:tcPr>
            <w:tcW w:w="6482" w:type="dxa"/>
            <w:vAlign w:val="center"/>
          </w:tcPr>
          <w:p w:rsidR="00BC32DD" w:rsidRPr="00E50F61" w:rsidRDefault="00E50F61" w:rsidP="00E50F6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E50F61" w:rsidRDefault="00BC32DD" w:rsidP="00E50F61">
      <w:pPr>
        <w:rPr>
          <w:sz w:val="16"/>
          <w:szCs w:val="16"/>
        </w:rPr>
      </w:pPr>
    </w:p>
    <w:p w:rsidR="00BC32DD" w:rsidRPr="00E50F61" w:rsidRDefault="00BC32DD" w:rsidP="00E50F61">
      <w:pPr>
        <w:rPr>
          <w:sz w:val="16"/>
          <w:szCs w:val="16"/>
        </w:rPr>
      </w:pPr>
    </w:p>
    <w:p w:rsidR="00BC32DD" w:rsidRPr="00E50F61" w:rsidRDefault="00BC32DD" w:rsidP="00E50F61">
      <w:pPr>
        <w:rPr>
          <w:sz w:val="16"/>
          <w:szCs w:val="16"/>
        </w:rPr>
      </w:pPr>
    </w:p>
    <w:p w:rsidR="00BC32DD" w:rsidRPr="00E50F61" w:rsidRDefault="00BC32DD" w:rsidP="00E50F61">
      <w:pPr>
        <w:rPr>
          <w:sz w:val="16"/>
          <w:szCs w:val="16"/>
        </w:rPr>
      </w:pPr>
    </w:p>
    <w:p w:rsidR="00EB0AE2" w:rsidRPr="00E50F61" w:rsidRDefault="00E57110" w:rsidP="00E50F61">
      <w:pPr>
        <w:rPr>
          <w:sz w:val="16"/>
          <w:szCs w:val="16"/>
        </w:rPr>
      </w:pPr>
    </w:p>
    <w:sectPr w:rsidR="00EB0AE2" w:rsidRPr="00E50F61" w:rsidSect="00516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24B7F"/>
    <w:rsid w:val="002C1EC7"/>
    <w:rsid w:val="003008BD"/>
    <w:rsid w:val="00361FC6"/>
    <w:rsid w:val="00366038"/>
    <w:rsid w:val="00454A8A"/>
    <w:rsid w:val="00516D39"/>
    <w:rsid w:val="0065503A"/>
    <w:rsid w:val="00710094"/>
    <w:rsid w:val="00832BE3"/>
    <w:rsid w:val="009B19A8"/>
    <w:rsid w:val="00AB2AD5"/>
    <w:rsid w:val="00B02EA7"/>
    <w:rsid w:val="00B14AE2"/>
    <w:rsid w:val="00BC32DD"/>
    <w:rsid w:val="00C00C88"/>
    <w:rsid w:val="00C2270E"/>
    <w:rsid w:val="00CA5E27"/>
    <w:rsid w:val="00D13870"/>
    <w:rsid w:val="00E50F61"/>
    <w:rsid w:val="00E57110"/>
    <w:rsid w:val="00E6736D"/>
    <w:rsid w:val="00F15574"/>
    <w:rsid w:val="00F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9F1A"/>
  <w15:docId w15:val="{6BD4F3AF-B642-40AF-AB27-D679242C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227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B02EA7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B02EA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227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7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1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aycan</cp:lastModifiedBy>
  <cp:revision>6</cp:revision>
  <cp:lastPrinted>2017-11-18T23:18:00Z</cp:lastPrinted>
  <dcterms:created xsi:type="dcterms:W3CDTF">2018-01-30T10:44:00Z</dcterms:created>
  <dcterms:modified xsi:type="dcterms:W3CDTF">2018-02-14T13:21:00Z</dcterms:modified>
</cp:coreProperties>
</file>