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72B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AET231 Güç Elektroniği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72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72B9" w:rsidP="00832AEF">
            <w:pPr>
              <w:pStyle w:val="DersBilgileri"/>
              <w:rPr>
                <w:szCs w:val="16"/>
              </w:rPr>
            </w:pPr>
            <w:r w:rsidRPr="006872B9">
              <w:rPr>
                <w:szCs w:val="16"/>
              </w:rPr>
              <w:t>Temel kavramlar, Yarı İletken güç diyotları, Güç transistörları, Tristörler, Triyaklar, MOSFET, IGBT, Güç elemanlarının karşılaştırılması, AC-DC dönüştürücüler (Doğrultucular), AC-AC dönüştürücüler (Kıyıcılar), DC-DC dönüştürücüler, DC-AC dönüştürücüler (İnverterler), Kontrol ve koruma düzenleri, PWM tekniği, Kesintisiz güç kaynakları, Mikroişlemcili kontrol düzenekleri.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72B9" w:rsidP="00832AEF">
            <w:pPr>
              <w:pStyle w:val="DersBilgileri"/>
              <w:rPr>
                <w:szCs w:val="16"/>
              </w:rPr>
            </w:pPr>
            <w:r w:rsidRPr="006872B9">
              <w:rPr>
                <w:szCs w:val="16"/>
              </w:rPr>
              <w:t>Bu dersin amacı; Alternatif enerji kaynakları teknolojisi öğrencilerine, güç elektroniği ve uygulamalarını tanıtmak, gelişimini anlatmak ve gerekli alt yapıyı oluşturmaktır.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872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872B9" w:rsidP="00832AEF">
            <w:pPr>
              <w:pStyle w:val="Kaynakca"/>
              <w:rPr>
                <w:szCs w:val="16"/>
                <w:lang w:val="tr-TR"/>
              </w:rPr>
            </w:pPr>
            <w:r w:rsidRPr="006872B9">
              <w:rPr>
                <w:szCs w:val="16"/>
                <w:lang w:val="tr-TR"/>
              </w:rPr>
              <w:t>H.Bodur, Güç Elektroniği:Temel Analiz ve Sayısal Uygulamalar, Birsen Yayınevi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872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872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72B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872B9"/>
    <w:rsid w:val="00832BE3"/>
    <w:rsid w:val="00847E1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5</cp:revision>
  <dcterms:created xsi:type="dcterms:W3CDTF">2017-02-03T08:50:00Z</dcterms:created>
  <dcterms:modified xsi:type="dcterms:W3CDTF">2018-02-15T10:12:00Z</dcterms:modified>
</cp:coreProperties>
</file>