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D01B7E" w:rsidP="00832AEF">
            <w:pPr>
              <w:pStyle w:val="DersBilgileri"/>
              <w:rPr>
                <w:b/>
                <w:bCs/>
                <w:szCs w:val="16"/>
              </w:rPr>
            </w:pPr>
            <w:r w:rsidRPr="00D01B7E">
              <w:rPr>
                <w:b/>
                <w:bCs/>
                <w:szCs w:val="16"/>
              </w:rPr>
              <w:t>İST 201</w:t>
            </w:r>
            <w:r>
              <w:rPr>
                <w:b/>
                <w:bCs/>
                <w:szCs w:val="16"/>
              </w:rPr>
              <w:t xml:space="preserve"> </w:t>
            </w:r>
            <w:r w:rsidRPr="00D01B7E">
              <w:rPr>
                <w:b/>
                <w:bCs/>
                <w:szCs w:val="16"/>
              </w:rPr>
              <w:t>İstatistik Teorisi 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D01B7E" w:rsidP="00832AEF">
            <w:pPr>
              <w:pStyle w:val="DersBilgileri"/>
              <w:rPr>
                <w:szCs w:val="16"/>
              </w:rPr>
            </w:pPr>
            <w:r w:rsidRPr="00D01B7E">
              <w:rPr>
                <w:szCs w:val="16"/>
              </w:rPr>
              <w:t>PROF.DR. YILMAZ AKDİ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D01B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D01B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Ulusal Kredi 4 / AKTS 7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D01B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D01B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E142E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832BE3"/>
    <w:rsid w:val="00BC32DD"/>
    <w:rsid w:val="00D01B7E"/>
    <w:rsid w:val="00E1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DA231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ozge_soylemez</dc:creator>
  <cp:keywords/>
  <dc:description/>
  <cp:lastModifiedBy>ozge_soylemez</cp:lastModifiedBy>
  <cp:revision>2</cp:revision>
  <dcterms:created xsi:type="dcterms:W3CDTF">2018-02-16T11:08:00Z</dcterms:created>
  <dcterms:modified xsi:type="dcterms:W3CDTF">2018-02-16T11:08:00Z</dcterms:modified>
</cp:coreProperties>
</file>