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04F" w:rsidRPr="0047004F" w:rsidRDefault="0047004F" w:rsidP="0047004F">
      <w:pPr>
        <w:spacing w:before="240" w:after="0" w:line="300" w:lineRule="auto"/>
        <w:jc w:val="both"/>
        <w:rPr>
          <w:rFonts w:ascii="Arial" w:eastAsia="Times New Roman" w:hAnsi="Arial" w:cs="Arial"/>
          <w:b/>
          <w:noProof/>
          <w:sz w:val="24"/>
          <w:szCs w:val="24"/>
          <w:lang w:val="x-none" w:eastAsia="x-none"/>
        </w:rPr>
      </w:pPr>
      <w:r w:rsidRPr="0047004F">
        <w:rPr>
          <w:rFonts w:ascii="Arial" w:eastAsia="Times New Roman" w:hAnsi="Arial" w:cs="Arial"/>
          <w:b/>
          <w:noProof/>
          <w:sz w:val="24"/>
          <w:szCs w:val="24"/>
          <w:lang w:val="x-none" w:eastAsia="x-none"/>
        </w:rPr>
        <w:t>5.3. Ardışık Birim Kök Testleri</w:t>
      </w:r>
    </w:p>
    <w:p w:rsidR="0047004F" w:rsidRPr="0047004F" w:rsidRDefault="0047004F" w:rsidP="0047004F">
      <w:pPr>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Bir çok iktisadi zaman serisinin birim köklü olduğu söylenir. Serilerin birim köklü olması, karekteristik denklemin köklerinden en az birinin  mutlak değerce 1 olması anlamına gelir.  O halde, denklemin köklerinden bir veya daha fazlası mutlak değerce 1 olabilir. Literatürde M1 ve M2 serileri olarak bilinen para verilerinin 2 birim köklü seriler olduğu söylenir. Bu verilerin durağanlaştırılması için 2 defa farkının alınması gerekir. Yukarıda bahsedilen yöntemlerden herhangi biri kullanılarak serinin birim köklü olup olmadığı test edilebilir. Seri birim köklü ise fark alarak durağanlaştırılır. Yukarıdaki yöntemler, serinin sadece bir birim kök içerdiği varsayımına dayanır. Gerek DF gerekse PP yöntemlerine göre serinin birim köklü olduğu sonucuna varılırsa, fark alınarak seri durağan hale getirilir. Farkı alınmış verilerin durağanlığını sınamak için, fark serisine tekrar birim kök testleri uygulanmaktadır. Fark serisi birim köklüdür iddiası red edilemez ise serinin iki birim köklü olduğu sonucuna varılır. Ancak, Dickey ve Pantula (1987) bu yöntemin doğru olmadığını, farkı alınan serilere tekrar birim kök testlerinin uygulanmasının yanlış sonuçlar verebileceğini göstermişlerdir. Durağan olmayan (2 birim köklü olsun) bir seri fark alma yöntemi ile durağanlaştırılamadığı durumda, farkı alınmış seriye tekrar birim kök testleri uygulandığında serinin durağan olabileceğinin gözlenebileceğini örnekler ile göstermişlerdir.</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1579"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8.75pt;height:21.75pt" o:ole="">
            <v:imagedata r:id="rId5" o:title=""/>
          </v:shape>
          <o:OLEObject Type="Embed" ProgID="Equation.3" ShapeID="_x0000_i1044" DrawAspect="Content" ObjectID="_1580299957" r:id="rId6"/>
        </w:object>
      </w:r>
      <w:r w:rsidRPr="0047004F">
        <w:rPr>
          <w:rFonts w:ascii="Times New Roman" w:eastAsia="Times New Roman" w:hAnsi="Times New Roman" w:cs="Times New Roman"/>
          <w:noProof/>
          <w:lang w:eastAsia="tr-TR"/>
        </w:rPr>
        <w:t xml:space="preserve"> olmak üzere, AR(3) zaman serisi modeli,</w:t>
      </w:r>
    </w:p>
    <w:p w:rsidR="0047004F" w:rsidRPr="0047004F" w:rsidRDefault="0047004F" w:rsidP="0047004F">
      <w:pPr>
        <w:spacing w:before="80" w:after="6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5520" w:dyaOrig="360">
          <v:shape id="_x0000_i1045" type="#_x0000_t75" style="width:270.75pt;height:18pt" o:ole="">
            <v:imagedata r:id="rId7" o:title=""/>
          </v:shape>
          <o:OLEObject Type="Embed" ProgID="Equation.3" ShapeID="_x0000_i1045" DrawAspect="Content" ObjectID="_1580299958" r:id="rId8"/>
        </w:object>
      </w:r>
    </w:p>
    <w:p w:rsidR="0047004F" w:rsidRPr="0047004F" w:rsidRDefault="0047004F" w:rsidP="0047004F">
      <w:pPr>
        <w:spacing w:before="80" w:after="6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olarak verilmiş olsun. Modele karşılık gelen karekteristik denklem,</w:t>
      </w:r>
    </w:p>
    <w:p w:rsidR="0047004F" w:rsidRPr="0047004F" w:rsidRDefault="0047004F" w:rsidP="0047004F">
      <w:pPr>
        <w:spacing w:before="80" w:after="6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2"/>
          <w:lang w:eastAsia="tr-TR"/>
        </w:rPr>
        <w:object w:dxaOrig="2760" w:dyaOrig="420">
          <v:shape id="_x0000_i1046" type="#_x0000_t75" style="width:138pt;height:21pt" o:ole="">
            <v:imagedata r:id="rId9" o:title=""/>
          </v:shape>
          <o:OLEObject Type="Embed" ProgID="Equation.3" ShapeID="_x0000_i1046" DrawAspect="Content" ObjectID="_1580299959" r:id="rId10"/>
        </w:object>
      </w:r>
    </w:p>
    <w:p w:rsidR="0047004F" w:rsidRPr="0047004F" w:rsidRDefault="0047004F" w:rsidP="0047004F">
      <w:pPr>
        <w:spacing w:after="0" w:line="288"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olup denklemin köklerinin (</w:t>
      </w:r>
      <w:r w:rsidRPr="0047004F">
        <w:rPr>
          <w:rFonts w:ascii="Times New Roman" w:eastAsia="Times New Roman" w:hAnsi="Times New Roman" w:cs="Times New Roman"/>
          <w:noProof/>
          <w:position w:val="-10"/>
          <w:lang w:eastAsia="tr-TR"/>
        </w:rPr>
        <w:object w:dxaOrig="740" w:dyaOrig="340">
          <v:shape id="_x0000_i1047" type="#_x0000_t75" style="width:36.75pt;height:17.25pt" o:ole="">
            <v:imagedata r:id="rId11" o:title=""/>
          </v:shape>
          <o:OLEObject Type="Embed" ProgID="Equation.3" ShapeID="_x0000_i1047" DrawAspect="Content" ObjectID="_1580299960" r:id="rId12"/>
        </w:objec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2"/>
          <w:lang w:eastAsia="tr-TR"/>
        </w:rPr>
        <w:object w:dxaOrig="340" w:dyaOrig="360">
          <v:shape id="_x0000_i1048" type="#_x0000_t75" style="width:17.25pt;height:18pt" o:ole="">
            <v:imagedata r:id="rId13" o:title=""/>
          </v:shape>
          <o:OLEObject Type="Embed" ProgID="Equation.3" ShapeID="_x0000_i1048" DrawAspect="Content" ObjectID="_1580299961" r:id="rId14"/>
        </w:objec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6"/>
          <w:lang w:eastAsia="tr-TR"/>
        </w:rPr>
        <w:object w:dxaOrig="2500" w:dyaOrig="400">
          <v:shape id="_x0000_i1049" type="#_x0000_t75" style="width:125.25pt;height:20.25pt" o:ole="">
            <v:imagedata r:id="rId15" o:title=""/>
          </v:shape>
          <o:OLEObject Type="Embed" ProgID="Equation.3" ShapeID="_x0000_i1049" DrawAspect="Content" ObjectID="_1580299962" r:id="rId16"/>
        </w:object>
      </w:r>
      <w:r w:rsidRPr="0047004F">
        <w:rPr>
          <w:rFonts w:ascii="Times New Roman" w:eastAsia="Times New Roman" w:hAnsi="Times New Roman" w:cs="Times New Roman"/>
          <w:noProof/>
          <w:lang w:eastAsia="tr-TR"/>
        </w:rPr>
        <w:t xml:space="preserve"> şeklinde sıralandığını düşünelim. Buna göre, </w:t>
      </w:r>
      <w:r w:rsidRPr="0047004F">
        <w:rPr>
          <w:rFonts w:ascii="Times New Roman" w:eastAsia="Times New Roman" w:hAnsi="Times New Roman" w:cs="Times New Roman"/>
          <w:noProof/>
          <w:position w:val="-16"/>
          <w:lang w:eastAsia="tr-TR"/>
        </w:rPr>
        <w:object w:dxaOrig="760" w:dyaOrig="400">
          <v:shape id="_x0000_i1050" type="#_x0000_t75" style="width:38.25pt;height:20.25pt" o:ole="">
            <v:imagedata r:id="rId17" o:title=""/>
          </v:shape>
          <o:OLEObject Type="Embed" ProgID="Equation.3" ShapeID="_x0000_i1050" DrawAspect="Content" ObjectID="_1580299963" r:id="rId18"/>
        </w:object>
      </w:r>
      <w:r w:rsidRPr="0047004F">
        <w:rPr>
          <w:rFonts w:ascii="Times New Roman" w:eastAsia="Times New Roman" w:hAnsi="Times New Roman" w:cs="Times New Roman"/>
          <w:noProof/>
          <w:lang w:eastAsia="tr-TR"/>
        </w:rPr>
        <w:t xml:space="preserve"> ise bütün kökler mutlak değerce 1 den küçüktür, yani model durağandır. AR(3) modelini göz önüne alarak aşağıdaki hipotezleri yazalım.</w:t>
      </w:r>
    </w:p>
    <w:p w:rsidR="0047004F" w:rsidRPr="0047004F" w:rsidRDefault="0047004F" w:rsidP="0047004F">
      <w:pPr>
        <w:tabs>
          <w:tab w:val="left" w:pos="3402"/>
        </w:tabs>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1640" w:dyaOrig="400">
          <v:shape id="_x0000_i1051" type="#_x0000_t75" style="width:81.75pt;height:20.25pt" o:ole="">
            <v:imagedata r:id="rId19" o:title=""/>
          </v:shape>
          <o:OLEObject Type="Embed" ProgID="Equation.3" ShapeID="_x0000_i1051" DrawAspect="Content" ObjectID="_1580299964" r:id="rId20"/>
        </w:objec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lang w:eastAsia="tr-TR"/>
        </w:rPr>
        <w:tab/>
        <w:t>AR(3) serisi durağandır.</w:t>
      </w:r>
    </w:p>
    <w:p w:rsidR="0047004F" w:rsidRPr="0047004F" w:rsidRDefault="0047004F" w:rsidP="0047004F">
      <w:pPr>
        <w:tabs>
          <w:tab w:val="left" w:pos="3402"/>
        </w:tabs>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2280" w:dyaOrig="400">
          <v:shape id="_x0000_i1052" type="#_x0000_t75" style="width:114pt;height:20.25pt" o:ole="">
            <v:imagedata r:id="rId21" o:title=""/>
          </v:shape>
          <o:OLEObject Type="Embed" ProgID="Equation.3" ShapeID="_x0000_i1052" DrawAspect="Content" ObjectID="_1580299965" r:id="rId22"/>
        </w:objec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lang w:eastAsia="tr-TR"/>
        </w:rPr>
        <w:tab/>
        <w:t>AR(3) serisi 1 birim köklüdür.</w:t>
      </w:r>
    </w:p>
    <w:p w:rsidR="0047004F" w:rsidRPr="0047004F" w:rsidRDefault="0047004F" w:rsidP="0047004F">
      <w:pPr>
        <w:tabs>
          <w:tab w:val="left" w:pos="3402"/>
        </w:tabs>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2860" w:dyaOrig="400">
          <v:shape id="_x0000_i1053" type="#_x0000_t75" style="width:143.25pt;height:20.25pt" o:ole="">
            <v:imagedata r:id="rId23" o:title=""/>
          </v:shape>
          <o:OLEObject Type="Embed" ProgID="Equation.3" ShapeID="_x0000_i1053" DrawAspect="Content" ObjectID="_1580299966" r:id="rId24"/>
        </w:object>
      </w:r>
      <w:r w:rsidRPr="0047004F">
        <w:rPr>
          <w:rFonts w:ascii="Times New Roman" w:eastAsia="Times New Roman" w:hAnsi="Times New Roman" w:cs="Times New Roman"/>
          <w:noProof/>
          <w:lang w:eastAsia="tr-TR"/>
        </w:rPr>
        <w:tab/>
        <w:t>AR(3) serisi 2 birim köklüdür.</w:t>
      </w:r>
    </w:p>
    <w:p w:rsidR="0047004F" w:rsidRPr="0047004F" w:rsidRDefault="0047004F" w:rsidP="0047004F">
      <w:pPr>
        <w:tabs>
          <w:tab w:val="left" w:pos="3402"/>
        </w:tabs>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2360" w:dyaOrig="400">
          <v:shape id="_x0000_i1054" type="#_x0000_t75" style="width:117.75pt;height:20.25pt" o:ole="">
            <v:imagedata r:id="rId25" o:title=""/>
          </v:shape>
          <o:OLEObject Type="Embed" ProgID="Equation.3" ShapeID="_x0000_i1054" DrawAspect="Content" ObjectID="_1580299967" r:id="rId26"/>
        </w:object>
      </w:r>
      <w:r w:rsidRPr="0047004F">
        <w:rPr>
          <w:rFonts w:ascii="Times New Roman" w:eastAsia="Times New Roman" w:hAnsi="Times New Roman" w:cs="Times New Roman"/>
          <w:noProof/>
          <w:lang w:eastAsia="tr-TR"/>
        </w:rPr>
        <w:tab/>
        <w:t>AR(3) serisi 3 birim köklüdür.</w:t>
      </w:r>
    </w:p>
    <w:p w:rsidR="0047004F" w:rsidRPr="0047004F" w:rsidRDefault="0047004F" w:rsidP="0047004F">
      <w:pPr>
        <w:spacing w:after="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Daha yüksek dereceden modeller için bu hipotezlerin sayısı artacaktır. Dickey ve Pantula (1987) tarafından önerilen ve literatürde ardışık birim kök testi (sequential unit root test) olarak bilinen yönteme göre bu hipotezler ardışık olarak test edilerek serinin birim kök sayısına karar verilir. Önce, </w:t>
      </w:r>
      <w:r w:rsidRPr="0047004F">
        <w:rPr>
          <w:rFonts w:ascii="Times New Roman" w:eastAsia="Times New Roman" w:hAnsi="Times New Roman" w:cs="Times New Roman"/>
          <w:noProof/>
          <w:position w:val="-12"/>
          <w:lang w:eastAsia="tr-TR"/>
        </w:rPr>
        <w:object w:dxaOrig="2040" w:dyaOrig="420">
          <v:shape id="_x0000_i1055" type="#_x0000_t75" style="width:102pt;height:21pt" o:ole="">
            <v:imagedata r:id="rId27" o:title=""/>
          </v:shape>
          <o:OLEObject Type="Embed" ProgID="Equation.3" ShapeID="_x0000_i1055" DrawAspect="Content" ObjectID="_1580299968" r:id="rId28"/>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2"/>
          <w:lang w:eastAsia="tr-TR"/>
        </w:rPr>
        <w:object w:dxaOrig="1080" w:dyaOrig="420">
          <v:shape id="_x0000_i1056" type="#_x0000_t75" style="width:54pt;height:21pt" o:ole="">
            <v:imagedata r:id="rId29" o:title=""/>
          </v:shape>
          <o:OLEObject Type="Embed" ProgID="Equation.3" ShapeID="_x0000_i1056" DrawAspect="Content" ObjectID="_1580299969" r:id="rId30"/>
        </w:object>
      </w:r>
      <w:r w:rsidRPr="0047004F">
        <w:rPr>
          <w:rFonts w:ascii="Times New Roman" w:eastAsia="Times New Roman" w:hAnsi="Times New Roman" w:cs="Times New Roman"/>
          <w:noProof/>
          <w:lang w:eastAsia="tr-TR"/>
        </w:rPr>
        <w:t xml:space="preserve"> değişkenlerini tanımlayalım. Buna göre yukarıdaki AR(3) modeli,</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5040" w:dyaOrig="400">
          <v:shape id="_x0000_i1057" type="#_x0000_t75" style="width:252pt;height:20.25pt" o:ole="">
            <v:imagedata r:id="rId31" o:title=""/>
          </v:shape>
          <o:OLEObject Type="Embed" ProgID="Equation.3" ShapeID="_x0000_i1057" DrawAspect="Content" ObjectID="_1580299970" r:id="rId32"/>
        </w:objec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şeklinde yazılabilir. Burada, </w:t>
      </w:r>
      <w:r w:rsidRPr="0047004F">
        <w:rPr>
          <w:rFonts w:ascii="Times New Roman" w:eastAsia="Times New Roman" w:hAnsi="Times New Roman" w:cs="Times New Roman"/>
          <w:noProof/>
          <w:position w:val="-16"/>
          <w:lang w:eastAsia="tr-TR"/>
        </w:rPr>
        <w:object w:dxaOrig="840" w:dyaOrig="400">
          <v:shape id="_x0000_i1058" type="#_x0000_t75" style="width:42pt;height:20.25pt" o:ole="">
            <v:imagedata r:id="rId33" o:title=""/>
          </v:shape>
          <o:OLEObject Type="Embed" ProgID="Equation.3" ShapeID="_x0000_i1058" DrawAspect="Content" ObjectID="_1580299971" r:id="rId34"/>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6"/>
          <w:lang w:eastAsia="tr-TR"/>
        </w:rPr>
        <w:object w:dxaOrig="380" w:dyaOrig="400">
          <v:shape id="_x0000_i1059" type="#_x0000_t75" style="width:18.75pt;height:20.25pt" o:ole="">
            <v:imagedata r:id="rId35" o:title=""/>
          </v:shape>
          <o:OLEObject Type="Embed" ProgID="Equation.3" ShapeID="_x0000_i1059" DrawAspect="Content" ObjectID="_1580299972" r:id="rId36"/>
        </w:object>
      </w:r>
      <w:r w:rsidRPr="0047004F">
        <w:rPr>
          <w:rFonts w:ascii="Times New Roman" w:eastAsia="Times New Roman" w:hAnsi="Times New Roman" w:cs="Times New Roman"/>
          <w:noProof/>
          <w:lang w:eastAsia="tr-TR"/>
        </w:rPr>
        <w:t xml:space="preserve"> karekteristik denklemin köklerini göstermek üzere,</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3159" w:dyaOrig="400">
          <v:shape id="_x0000_i1060" type="#_x0000_t75" style="width:158.25pt;height:20.25pt" o:ole="">
            <v:imagedata r:id="rId37" o:title=""/>
          </v:shape>
          <o:OLEObject Type="Embed" ProgID="Equation.3" ShapeID="_x0000_i1060" DrawAspect="Content" ObjectID="_1580299973" r:id="rId38"/>
        </w:objec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6660" w:dyaOrig="400">
          <v:shape id="_x0000_i1061" type="#_x0000_t75" style="width:318.75pt;height:20.25pt" o:ole="">
            <v:imagedata r:id="rId39" o:title=""/>
          </v:shape>
          <o:OLEObject Type="Embed" ProgID="Equation.3" ShapeID="_x0000_i1061" DrawAspect="Content" ObjectID="_1580299974" r:id="rId40"/>
        </w:objec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1920" w:dyaOrig="400">
          <v:shape id="_x0000_i1062" type="#_x0000_t75" style="width:96pt;height:20.25pt" o:ole="">
            <v:imagedata r:id="rId41" o:title=""/>
          </v:shape>
          <o:OLEObject Type="Embed" ProgID="Equation.3" ShapeID="_x0000_i1062" DrawAspect="Content" ObjectID="_1580299975" r:id="rId42"/>
        </w:objec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lastRenderedPageBreak/>
        <w:t xml:space="preserve">denirse, </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2180" w:dyaOrig="400">
          <v:shape id="_x0000_i1063" type="#_x0000_t75" style="width:108.75pt;height:20.25pt" o:ole="">
            <v:imagedata r:id="rId43" o:title=""/>
          </v:shape>
          <o:OLEObject Type="Embed" ProgID="Equation.3" ShapeID="_x0000_i1063" DrawAspect="Content" ObjectID="_1580299976" r:id="rId44"/>
        </w:object>
      </w:r>
      <w:r w:rsidRPr="0047004F">
        <w:rPr>
          <w:rFonts w:ascii="Times New Roman" w:eastAsia="Times New Roman" w:hAnsi="Times New Roman" w:cs="Times New Roman"/>
          <w:noProof/>
          <w:lang w:eastAsia="tr-TR"/>
        </w:rPr>
        <w:t xml:space="preserve"> , </w:t>
      </w:r>
      <w:r w:rsidRPr="0047004F">
        <w:rPr>
          <w:rFonts w:ascii="Times New Roman" w:eastAsia="Times New Roman" w:hAnsi="Times New Roman" w:cs="Times New Roman"/>
          <w:noProof/>
          <w:position w:val="-16"/>
          <w:lang w:eastAsia="tr-TR"/>
        </w:rPr>
        <w:object w:dxaOrig="2180" w:dyaOrig="400">
          <v:shape id="_x0000_i1064" type="#_x0000_t75" style="width:108.75pt;height:20.25pt" o:ole="">
            <v:imagedata r:id="rId45" o:title=""/>
          </v:shape>
          <o:OLEObject Type="Embed" ProgID="Equation.3" ShapeID="_x0000_i1064" DrawAspect="Content" ObjectID="_1580299977" r:id="rId46"/>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6"/>
          <w:lang w:eastAsia="tr-TR"/>
        </w:rPr>
        <w:object w:dxaOrig="1160" w:dyaOrig="400">
          <v:shape id="_x0000_i1065" type="#_x0000_t75" style="width:57.75pt;height:20.25pt" o:ole="">
            <v:imagedata r:id="rId47" o:title=""/>
          </v:shape>
          <o:OLEObject Type="Embed" ProgID="Equation.3" ShapeID="_x0000_i1065" DrawAspect="Content" ObjectID="_1580299978" r:id="rId48"/>
        </w:object>
      </w:r>
      <w:r w:rsidRPr="0047004F">
        <w:rPr>
          <w:rFonts w:ascii="Times New Roman" w:eastAsia="Times New Roman" w:hAnsi="Times New Roman" w:cs="Times New Roman"/>
          <w:noProof/>
          <w:lang w:eastAsia="tr-TR"/>
        </w:rPr>
        <w:t xml:space="preserve"> </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ile başlangıçtaki parametrelere dönülebilir. </w:t>
      </w:r>
      <w:r w:rsidRPr="0047004F">
        <w:rPr>
          <w:rFonts w:ascii="Times New Roman" w:eastAsia="Times New Roman" w:hAnsi="Times New Roman" w:cs="Times New Roman"/>
          <w:noProof/>
          <w:position w:val="-16"/>
          <w:lang w:eastAsia="tr-TR"/>
        </w:rPr>
        <w:object w:dxaOrig="700" w:dyaOrig="400">
          <v:shape id="_x0000_i1066" type="#_x0000_t75" style="width:35.25pt;height:20.25pt" o:ole="">
            <v:imagedata r:id="rId49" o:title=""/>
          </v:shape>
          <o:OLEObject Type="Embed" ProgID="Equation.3" ShapeID="_x0000_i1066" DrawAspect="Content" ObjectID="_1580299979" r:id="rId50"/>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6"/>
          <w:lang w:eastAsia="tr-TR"/>
        </w:rPr>
        <w:object w:dxaOrig="320" w:dyaOrig="400">
          <v:shape id="_x0000_i1067" type="#_x0000_t75" style="width:15.75pt;height:20.25pt" o:ole="">
            <v:imagedata r:id="rId51" o:title=""/>
          </v:shape>
          <o:OLEObject Type="Embed" ProgID="Equation.3" ShapeID="_x0000_i1067" DrawAspect="Content" ObjectID="_1580299980" r:id="rId52"/>
        </w:object>
      </w:r>
      <w:r w:rsidRPr="0047004F">
        <w:rPr>
          <w:rFonts w:ascii="Times New Roman" w:eastAsia="Times New Roman" w:hAnsi="Times New Roman" w:cs="Times New Roman"/>
          <w:noProof/>
          <w:lang w:eastAsia="tr-TR"/>
        </w:rPr>
        <w:t xml:space="preserve"> parametrelerinin EKK tahmin edicileri </w:t>
      </w:r>
      <w:r w:rsidRPr="0047004F">
        <w:rPr>
          <w:rFonts w:ascii="Times New Roman" w:eastAsia="Times New Roman" w:hAnsi="Times New Roman" w:cs="Times New Roman"/>
          <w:noProof/>
          <w:position w:val="-16"/>
          <w:lang w:eastAsia="tr-TR"/>
        </w:rPr>
        <w:object w:dxaOrig="700" w:dyaOrig="440">
          <v:shape id="_x0000_i1068" type="#_x0000_t75" style="width:35.25pt;height:21.75pt" o:ole="">
            <v:imagedata r:id="rId53" o:title=""/>
          </v:shape>
          <o:OLEObject Type="Embed" ProgID="Equation.3" ShapeID="_x0000_i1068" DrawAspect="Content" ObjectID="_1580299981" r:id="rId54"/>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6"/>
          <w:lang w:eastAsia="tr-TR"/>
        </w:rPr>
        <w:object w:dxaOrig="320" w:dyaOrig="440">
          <v:shape id="_x0000_i1069" type="#_x0000_t75" style="width:15.75pt;height:21.75pt" o:ole="">
            <v:imagedata r:id="rId55" o:title=""/>
          </v:shape>
          <o:OLEObject Type="Embed" ProgID="Equation.3" ShapeID="_x0000_i1069" DrawAspect="Content" ObjectID="_1580299982" r:id="rId56"/>
        </w:object>
      </w:r>
      <w:r w:rsidRPr="0047004F">
        <w:rPr>
          <w:rFonts w:ascii="Times New Roman" w:eastAsia="Times New Roman" w:hAnsi="Times New Roman" w:cs="Times New Roman"/>
          <w:noProof/>
          <w:lang w:eastAsia="tr-TR"/>
        </w:rPr>
        <w:t xml:space="preserve"> olsun. Yukarıdaki model için,</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2200" w:dyaOrig="400">
          <v:shape id="_x0000_i1070" type="#_x0000_t75" style="width:110.25pt;height:20.25pt" o:ole="">
            <v:imagedata r:id="rId57" o:title=""/>
          </v:shape>
          <o:OLEObject Type="Embed" ProgID="Equation.3" ShapeID="_x0000_i1070" DrawAspect="Content" ObjectID="_1580299983" r:id="rId58"/>
        </w:object>
      </w:r>
      <w:r w:rsidRPr="0047004F">
        <w:rPr>
          <w:rFonts w:ascii="Times New Roman" w:eastAsia="Times New Roman" w:hAnsi="Times New Roman" w:cs="Times New Roman"/>
          <w:noProof/>
          <w:lang w:eastAsia="tr-TR"/>
        </w:rPr>
        <w:t xml:space="preserve">           ,      </w:t>
      </w:r>
      <w:r w:rsidRPr="0047004F">
        <w:rPr>
          <w:rFonts w:ascii="Times New Roman" w:eastAsia="Times New Roman" w:hAnsi="Times New Roman" w:cs="Times New Roman"/>
          <w:noProof/>
          <w:position w:val="-16"/>
          <w:lang w:eastAsia="tr-TR"/>
        </w:rPr>
        <w:object w:dxaOrig="2520" w:dyaOrig="400">
          <v:shape id="_x0000_i1071" type="#_x0000_t75" style="width:126pt;height:20.25pt" o:ole="">
            <v:imagedata r:id="rId59" o:title=""/>
          </v:shape>
          <o:OLEObject Type="Embed" ProgID="Equation.3" ShapeID="_x0000_i1071" DrawAspect="Content" ObjectID="_1580299984" r:id="rId60"/>
        </w:objec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2799" w:dyaOrig="400">
          <v:shape id="_x0000_i1072" type="#_x0000_t75" style="width:140.25pt;height:20.25pt" o:ole="">
            <v:imagedata r:id="rId61" o:title=""/>
          </v:shape>
          <o:OLEObject Type="Embed" ProgID="Equation.3" ShapeID="_x0000_i1072" DrawAspect="Content" ObjectID="_1580299985" r:id="rId62"/>
        </w:object>
      </w:r>
      <w:r w:rsidRPr="0047004F">
        <w:rPr>
          <w:rFonts w:ascii="Times New Roman" w:eastAsia="Times New Roman" w:hAnsi="Times New Roman" w:cs="Times New Roman"/>
          <w:noProof/>
          <w:lang w:eastAsia="tr-TR"/>
        </w:rPr>
        <w:t xml:space="preserve"> ,      </w:t>
      </w:r>
      <w:r w:rsidRPr="0047004F">
        <w:rPr>
          <w:rFonts w:ascii="Times New Roman" w:eastAsia="Times New Roman" w:hAnsi="Times New Roman" w:cs="Times New Roman"/>
          <w:noProof/>
          <w:position w:val="-16"/>
          <w:lang w:eastAsia="tr-TR"/>
        </w:rPr>
        <w:object w:dxaOrig="2820" w:dyaOrig="400">
          <v:shape id="_x0000_i1073" type="#_x0000_t75" style="width:141pt;height:20.25pt" o:ole="">
            <v:imagedata r:id="rId63" o:title=""/>
          </v:shape>
          <o:OLEObject Type="Embed" ProgID="Equation.3" ShapeID="_x0000_i1073" DrawAspect="Content" ObjectID="_1580299986" r:id="rId64"/>
        </w:object>
      </w:r>
    </w:p>
    <w:p w:rsidR="0047004F" w:rsidRPr="0047004F" w:rsidRDefault="0047004F" w:rsidP="0047004F">
      <w:pPr>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hipotezlerini yazalım. Serinin birim kök sayısı için yukarıdaki hipotezler ardışık olarak test edilir. Önce, </w:t>
      </w:r>
      <w:r w:rsidRPr="0047004F">
        <w:rPr>
          <w:rFonts w:ascii="Times New Roman" w:eastAsia="Times New Roman" w:hAnsi="Times New Roman" w:cs="Times New Roman"/>
          <w:noProof/>
          <w:position w:val="-12"/>
          <w:lang w:eastAsia="tr-TR"/>
        </w:rPr>
        <w:object w:dxaOrig="360" w:dyaOrig="360">
          <v:shape id="_x0000_i1074" type="#_x0000_t75" style="width:18pt;height:18pt" o:ole="">
            <v:imagedata r:id="rId65" o:title=""/>
          </v:shape>
          <o:OLEObject Type="Embed" ProgID="Equation.3" ShapeID="_x0000_i1074" DrawAspect="Content" ObjectID="_1580299987" r:id="rId66"/>
        </w:object>
      </w:r>
      <w:r w:rsidRPr="0047004F">
        <w:rPr>
          <w:rFonts w:ascii="Times New Roman" w:eastAsia="Times New Roman" w:hAnsi="Times New Roman" w:cs="Times New Roman"/>
          <w:noProof/>
          <w:lang w:eastAsia="tr-TR"/>
        </w:rPr>
        <w:t xml:space="preserve"> (üç birim kök) hipotezi </w:t>
      </w:r>
      <w:r w:rsidRPr="0047004F">
        <w:rPr>
          <w:rFonts w:ascii="Times New Roman" w:eastAsia="Times New Roman" w:hAnsi="Times New Roman" w:cs="Times New Roman"/>
          <w:noProof/>
          <w:position w:val="-10"/>
          <w:lang w:eastAsia="tr-TR"/>
        </w:rPr>
        <w:object w:dxaOrig="380" w:dyaOrig="340">
          <v:shape id="_x0000_i1075" type="#_x0000_t75" style="width:18.75pt;height:17.25pt" o:ole="">
            <v:imagedata r:id="rId67" o:title=""/>
          </v:shape>
          <o:OLEObject Type="Embed" ProgID="Equation.3" ShapeID="_x0000_i1075" DrawAspect="Content" ObjectID="_1580299988" r:id="rId68"/>
        </w:object>
      </w:r>
      <w:r w:rsidRPr="0047004F">
        <w:rPr>
          <w:rFonts w:ascii="Times New Roman" w:eastAsia="Times New Roman" w:hAnsi="Times New Roman" w:cs="Times New Roman"/>
          <w:noProof/>
          <w:lang w:eastAsia="tr-TR"/>
        </w:rPr>
        <w:t xml:space="preserve"> (iki birim kök) alternatif hipotezine karşı test edilir. Eğer </w:t>
      </w:r>
      <w:r w:rsidRPr="0047004F">
        <w:rPr>
          <w:rFonts w:ascii="Times New Roman" w:eastAsia="Times New Roman" w:hAnsi="Times New Roman" w:cs="Times New Roman"/>
          <w:noProof/>
          <w:position w:val="-12"/>
          <w:lang w:eastAsia="tr-TR"/>
        </w:rPr>
        <w:object w:dxaOrig="360" w:dyaOrig="360">
          <v:shape id="_x0000_i1076" type="#_x0000_t75" style="width:18pt;height:18pt" o:ole="">
            <v:imagedata r:id="rId65" o:title=""/>
          </v:shape>
          <o:OLEObject Type="Embed" ProgID="Equation.3" ShapeID="_x0000_i1076" DrawAspect="Content" ObjectID="_1580299989" r:id="rId69"/>
        </w:object>
      </w:r>
      <w:r w:rsidRPr="0047004F">
        <w:rPr>
          <w:rFonts w:ascii="Times New Roman" w:eastAsia="Times New Roman" w:hAnsi="Times New Roman" w:cs="Times New Roman"/>
          <w:noProof/>
          <w:lang w:eastAsia="tr-TR"/>
        </w:rPr>
        <w:t xml:space="preserve"> red edilemez ise durulur ve serinin 3 birim köklü olduğu sonucuna varılır. </w:t>
      </w:r>
      <w:r w:rsidRPr="0047004F">
        <w:rPr>
          <w:rFonts w:ascii="Times New Roman" w:eastAsia="Times New Roman" w:hAnsi="Times New Roman" w:cs="Times New Roman"/>
          <w:noProof/>
          <w:position w:val="-12"/>
          <w:lang w:eastAsia="tr-TR"/>
        </w:rPr>
        <w:object w:dxaOrig="360" w:dyaOrig="360">
          <v:shape id="_x0000_i1077" type="#_x0000_t75" style="width:18pt;height:18pt" o:ole="">
            <v:imagedata r:id="rId65" o:title=""/>
          </v:shape>
          <o:OLEObject Type="Embed" ProgID="Equation.3" ShapeID="_x0000_i1077" DrawAspect="Content" ObjectID="_1580299990" r:id="rId70"/>
        </w:object>
      </w:r>
      <w:r w:rsidRPr="0047004F">
        <w:rPr>
          <w:rFonts w:ascii="Times New Roman" w:eastAsia="Times New Roman" w:hAnsi="Times New Roman" w:cs="Times New Roman"/>
          <w:noProof/>
          <w:lang w:eastAsia="tr-TR"/>
        </w:rPr>
        <w:t xml:space="preserve"> red edilirse, </w:t>
      </w:r>
      <w:r w:rsidRPr="0047004F">
        <w:rPr>
          <w:rFonts w:ascii="Times New Roman" w:eastAsia="Times New Roman" w:hAnsi="Times New Roman" w:cs="Times New Roman"/>
          <w:noProof/>
          <w:position w:val="-10"/>
          <w:lang w:eastAsia="tr-TR"/>
        </w:rPr>
        <w:object w:dxaOrig="380" w:dyaOrig="340">
          <v:shape id="_x0000_i1078" type="#_x0000_t75" style="width:18.75pt;height:17.25pt" o:ole="">
            <v:imagedata r:id="rId67" o:title=""/>
          </v:shape>
          <o:OLEObject Type="Embed" ProgID="Equation.3" ShapeID="_x0000_i1078" DrawAspect="Content" ObjectID="_1580299991" r:id="rId71"/>
        </w:object>
      </w:r>
      <w:r w:rsidRPr="0047004F">
        <w:rPr>
          <w:rFonts w:ascii="Times New Roman" w:eastAsia="Times New Roman" w:hAnsi="Times New Roman" w:cs="Times New Roman"/>
          <w:noProof/>
          <w:lang w:eastAsia="tr-TR"/>
        </w:rPr>
        <w:t xml:space="preserve"> (iki birim kök) hipotezi </w:t>
      </w:r>
      <w:r w:rsidRPr="0047004F">
        <w:rPr>
          <w:rFonts w:ascii="Times New Roman" w:eastAsia="Times New Roman" w:hAnsi="Times New Roman" w:cs="Times New Roman"/>
          <w:noProof/>
          <w:position w:val="-10"/>
          <w:lang w:eastAsia="tr-TR"/>
        </w:rPr>
        <w:object w:dxaOrig="360" w:dyaOrig="340">
          <v:shape id="_x0000_i1079" type="#_x0000_t75" style="width:18pt;height:17.25pt" o:ole="">
            <v:imagedata r:id="rId72" o:title=""/>
          </v:shape>
          <o:OLEObject Type="Embed" ProgID="Equation.3" ShapeID="_x0000_i1079" DrawAspect="Content" ObjectID="_1580299992" r:id="rId73"/>
        </w:object>
      </w:r>
      <w:r w:rsidRPr="0047004F">
        <w:rPr>
          <w:rFonts w:ascii="Times New Roman" w:eastAsia="Times New Roman" w:hAnsi="Times New Roman" w:cs="Times New Roman"/>
          <w:noProof/>
          <w:lang w:eastAsia="tr-TR"/>
        </w:rPr>
        <w:t xml:space="preserve"> (bir birim kök) altenatif hipotezine karşı test edilir. Yine, </w:t>
      </w:r>
      <w:r w:rsidRPr="0047004F">
        <w:rPr>
          <w:rFonts w:ascii="Times New Roman" w:eastAsia="Times New Roman" w:hAnsi="Times New Roman" w:cs="Times New Roman"/>
          <w:noProof/>
          <w:position w:val="-10"/>
          <w:lang w:eastAsia="tr-TR"/>
        </w:rPr>
        <w:object w:dxaOrig="380" w:dyaOrig="340">
          <v:shape id="_x0000_i1080" type="#_x0000_t75" style="width:18.75pt;height:17.25pt" o:ole="">
            <v:imagedata r:id="rId67" o:title=""/>
          </v:shape>
          <o:OLEObject Type="Embed" ProgID="Equation.3" ShapeID="_x0000_i1080" DrawAspect="Content" ObjectID="_1580299993" r:id="rId74"/>
        </w:object>
      </w:r>
      <w:r w:rsidRPr="0047004F">
        <w:rPr>
          <w:rFonts w:ascii="Times New Roman" w:eastAsia="Times New Roman" w:hAnsi="Times New Roman" w:cs="Times New Roman"/>
          <w:noProof/>
          <w:lang w:eastAsia="tr-TR"/>
        </w:rPr>
        <w:t xml:space="preserve"> red edilemez ise durulur ve serinin 2 birim köklü olduğu sonucuna varılır. </w:t>
      </w:r>
      <w:r w:rsidRPr="0047004F">
        <w:rPr>
          <w:rFonts w:ascii="Times New Roman" w:eastAsia="Times New Roman" w:hAnsi="Times New Roman" w:cs="Times New Roman"/>
          <w:noProof/>
          <w:position w:val="-10"/>
          <w:lang w:eastAsia="tr-TR"/>
        </w:rPr>
        <w:object w:dxaOrig="380" w:dyaOrig="340">
          <v:shape id="_x0000_i1081" type="#_x0000_t75" style="width:18.75pt;height:17.25pt" o:ole="">
            <v:imagedata r:id="rId67" o:title=""/>
          </v:shape>
          <o:OLEObject Type="Embed" ProgID="Equation.3" ShapeID="_x0000_i1081" DrawAspect="Content" ObjectID="_1580299994" r:id="rId75"/>
        </w:object>
      </w:r>
      <w:r w:rsidRPr="0047004F">
        <w:rPr>
          <w:rFonts w:ascii="Times New Roman" w:eastAsia="Times New Roman" w:hAnsi="Times New Roman" w:cs="Times New Roman"/>
          <w:noProof/>
          <w:lang w:eastAsia="tr-TR"/>
        </w:rPr>
        <w:t xml:space="preserve"> hipotezi </w:t>
      </w:r>
      <w:r w:rsidRPr="0047004F">
        <w:rPr>
          <w:rFonts w:ascii="Times New Roman" w:eastAsia="Times New Roman" w:hAnsi="Times New Roman" w:cs="Times New Roman"/>
          <w:noProof/>
          <w:position w:val="-10"/>
          <w:lang w:eastAsia="tr-TR"/>
        </w:rPr>
        <w:object w:dxaOrig="340" w:dyaOrig="340">
          <v:shape id="_x0000_i1082" type="#_x0000_t75" style="width:17.25pt;height:17.25pt" o:ole="">
            <v:imagedata r:id="rId76" o:title=""/>
          </v:shape>
          <o:OLEObject Type="Embed" ProgID="Equation.3" ShapeID="_x0000_i1082" DrawAspect="Content" ObjectID="_1580299995" r:id="rId77"/>
        </w:object>
      </w:r>
      <w:r w:rsidRPr="0047004F">
        <w:rPr>
          <w:rFonts w:ascii="Times New Roman" w:eastAsia="Times New Roman" w:hAnsi="Times New Roman" w:cs="Times New Roman"/>
          <w:noProof/>
          <w:lang w:eastAsia="tr-TR"/>
        </w:rPr>
        <w:t xml:space="preserve"> alternatif hipotezine karşı red edilirse, son olarak </w:t>
      </w:r>
      <w:r w:rsidRPr="0047004F">
        <w:rPr>
          <w:rFonts w:ascii="Times New Roman" w:eastAsia="Times New Roman" w:hAnsi="Times New Roman" w:cs="Times New Roman"/>
          <w:noProof/>
          <w:position w:val="-10"/>
          <w:lang w:eastAsia="tr-TR"/>
        </w:rPr>
        <w:object w:dxaOrig="340" w:dyaOrig="340">
          <v:shape id="_x0000_i1083" type="#_x0000_t75" style="width:17.25pt;height:17.25pt" o:ole="">
            <v:imagedata r:id="rId78" o:title=""/>
          </v:shape>
          <o:OLEObject Type="Embed" ProgID="Equation.3" ShapeID="_x0000_i1083" DrawAspect="Content" ObjectID="_1580299996" r:id="rId79"/>
        </w:object>
      </w:r>
      <w:r w:rsidRPr="0047004F">
        <w:rPr>
          <w:rFonts w:ascii="Times New Roman" w:eastAsia="Times New Roman" w:hAnsi="Times New Roman" w:cs="Times New Roman"/>
          <w:noProof/>
          <w:lang w:eastAsia="tr-TR"/>
        </w:rPr>
        <w:t xml:space="preserve"> hipotezi (bir birim kök) </w:t>
      </w:r>
      <w:r w:rsidRPr="0047004F">
        <w:rPr>
          <w:rFonts w:ascii="Times New Roman" w:eastAsia="Times New Roman" w:hAnsi="Times New Roman" w:cs="Times New Roman"/>
          <w:noProof/>
          <w:position w:val="-12"/>
          <w:lang w:eastAsia="tr-TR"/>
        </w:rPr>
        <w:object w:dxaOrig="380" w:dyaOrig="360">
          <v:shape id="_x0000_i1084" type="#_x0000_t75" style="width:18.75pt;height:18pt" o:ole="">
            <v:imagedata r:id="rId80" o:title=""/>
          </v:shape>
          <o:OLEObject Type="Embed" ProgID="Equation.3" ShapeID="_x0000_i1084" DrawAspect="Content" ObjectID="_1580299997" r:id="rId81"/>
        </w:object>
      </w:r>
      <w:r w:rsidRPr="0047004F">
        <w:rPr>
          <w:rFonts w:ascii="Times New Roman" w:eastAsia="Times New Roman" w:hAnsi="Times New Roman" w:cs="Times New Roman"/>
          <w:noProof/>
          <w:lang w:eastAsia="tr-TR"/>
        </w:rPr>
        <w:t xml:space="preserve"> (seri durağandır) alternatif hipotezine karşı test edilir. Bu son aşama daha önce bahsedilen birim kök testleri ile aynıdır. Burada her bir adımda yokluk hipotezlerinin test edilmesi için ardışık kareler toplamları kullanılarak </w:t>
      </w:r>
      <w:r w:rsidRPr="0047004F">
        <w:rPr>
          <w:rFonts w:ascii="Times New Roman" w:eastAsia="Times New Roman" w:hAnsi="Times New Roman" w:cs="Times New Roman"/>
          <w:noProof/>
          <w:position w:val="-4"/>
          <w:lang w:eastAsia="tr-TR"/>
        </w:rPr>
        <w:object w:dxaOrig="440" w:dyaOrig="260">
          <v:shape id="_x0000_i1085" type="#_x0000_t75" style="width:21.75pt;height:12.75pt" o:ole="">
            <v:imagedata r:id="rId82" o:title=""/>
          </v:shape>
          <o:OLEObject Type="Embed" ProgID="Equation.3" ShapeID="_x0000_i1085" DrawAspect="Content" ObjectID="_1580299998" r:id="rId83"/>
        </w:object>
      </w:r>
      <w:r w:rsidRPr="0047004F">
        <w:rPr>
          <w:rFonts w:ascii="Times New Roman" w:eastAsia="Times New Roman" w:hAnsi="Times New Roman" w:cs="Times New Roman"/>
          <w:noProof/>
          <w:lang w:eastAsia="tr-TR"/>
        </w:rPr>
        <w:t>istatistiklerinin değerleri hesaplanabilir. Bunun yerine, daha pratik olan pseudo-</w:t>
      </w:r>
      <w:r w:rsidRPr="0047004F">
        <w:rPr>
          <w:rFonts w:ascii="Times New Roman" w:eastAsia="Times New Roman" w:hAnsi="Times New Roman" w:cs="Times New Roman"/>
          <w:noProof/>
          <w:position w:val="-6"/>
          <w:lang w:eastAsia="tr-TR"/>
        </w:rPr>
        <w:object w:dxaOrig="160" w:dyaOrig="240">
          <v:shape id="_x0000_i1086" type="#_x0000_t75" style="width:8.25pt;height:12pt" o:ole="">
            <v:imagedata r:id="rId84" o:title=""/>
          </v:shape>
          <o:OLEObject Type="Embed" ProgID="Equation.3" ShapeID="_x0000_i1086" DrawAspect="Content" ObjectID="_1580299999" r:id="rId85"/>
        </w:object>
      </w:r>
      <w:r w:rsidRPr="0047004F">
        <w:rPr>
          <w:rFonts w:ascii="Times New Roman" w:eastAsia="Times New Roman" w:hAnsi="Times New Roman" w:cs="Times New Roman"/>
          <w:noProof/>
          <w:lang w:eastAsia="tr-TR"/>
        </w:rPr>
        <w:t xml:space="preserve"> istatistiğinin değerleri kullanılmaktadır. Her bir adımda </w:t>
      </w:r>
      <w:r w:rsidRPr="0047004F">
        <w:rPr>
          <w:rFonts w:ascii="Times New Roman" w:eastAsia="Times New Roman" w:hAnsi="Times New Roman" w:cs="Times New Roman"/>
          <w:noProof/>
          <w:position w:val="-16"/>
          <w:lang w:eastAsia="tr-TR"/>
        </w:rPr>
        <w:object w:dxaOrig="720" w:dyaOrig="460">
          <v:shape id="_x0000_i1087" type="#_x0000_t75" style="width:36pt;height:23.25pt" o:ole="">
            <v:imagedata r:id="rId86" o:title=""/>
          </v:shape>
          <o:OLEObject Type="Embed" ProgID="Equation.3" ShapeID="_x0000_i1087" DrawAspect="Content" ObjectID="_1580300000" r:id="rId87"/>
        </w:object>
      </w:r>
      <w:r w:rsidRPr="0047004F">
        <w:rPr>
          <w:rFonts w:ascii="Times New Roman" w:eastAsia="Times New Roman" w:hAnsi="Times New Roman" w:cs="Times New Roman"/>
          <w:noProof/>
          <w:lang w:eastAsia="tr-TR"/>
        </w:rPr>
        <w:t xml:space="preserve"> pseudo </w:t>
      </w:r>
      <w:r w:rsidRPr="0047004F">
        <w:rPr>
          <w:rFonts w:ascii="Times New Roman" w:eastAsia="Times New Roman" w:hAnsi="Times New Roman" w:cs="Times New Roman"/>
          <w:noProof/>
          <w:position w:val="-6"/>
          <w:lang w:eastAsia="tr-TR"/>
        </w:rPr>
        <w:object w:dxaOrig="340" w:dyaOrig="240">
          <v:shape id="_x0000_i1088" type="#_x0000_t75" style="width:17.25pt;height:12pt" o:ole="">
            <v:imagedata r:id="rId88" o:title=""/>
          </v:shape>
          <o:OLEObject Type="Embed" ProgID="Equation.3" ShapeID="_x0000_i1088" DrawAspect="Content" ObjectID="_1580300001" r:id="rId89"/>
        </w:object>
      </w:r>
      <w:r w:rsidRPr="0047004F">
        <w:rPr>
          <w:rFonts w:ascii="Times New Roman" w:eastAsia="Times New Roman" w:hAnsi="Times New Roman" w:cs="Times New Roman"/>
          <w:noProof/>
          <w:lang w:eastAsia="tr-TR"/>
        </w:rPr>
        <w:t xml:space="preserve"> istatistiğinin değeri hesaplanarak yukarıdaki hipotezler test edilir. Bu test istatistiğinin kritik değerleri Dickey ve Pantula (1987) tarafından verilmiştir. </w:t>
      </w:r>
      <w:r w:rsidRPr="0047004F">
        <w:rPr>
          <w:rFonts w:ascii="Times New Roman" w:eastAsia="Times New Roman" w:hAnsi="Times New Roman" w:cs="Times New Roman"/>
          <w:noProof/>
          <w:position w:val="-16"/>
          <w:lang w:eastAsia="tr-TR"/>
        </w:rPr>
        <w:object w:dxaOrig="720" w:dyaOrig="460">
          <v:shape id="_x0000_i1089" type="#_x0000_t75" style="width:36pt;height:23.25pt" o:ole="">
            <v:imagedata r:id="rId86" o:title=""/>
          </v:shape>
          <o:OLEObject Type="Embed" ProgID="Equation.3" ShapeID="_x0000_i1089" DrawAspect="Content" ObjectID="_1580300002" r:id="rId90"/>
        </w:object>
      </w:r>
      <w:r w:rsidRPr="0047004F">
        <w:rPr>
          <w:rFonts w:ascii="Times New Roman" w:eastAsia="Times New Roman" w:hAnsi="Times New Roman" w:cs="Times New Roman"/>
          <w:noProof/>
          <w:lang w:eastAsia="tr-TR"/>
        </w:rPr>
        <w:t xml:space="preserve"> istatistiğinin değeri, </w:t>
      </w:r>
      <w:r w:rsidRPr="0047004F">
        <w:rPr>
          <w:rFonts w:ascii="Times New Roman" w:eastAsia="Times New Roman" w:hAnsi="Times New Roman" w:cs="Times New Roman"/>
          <w:noProof/>
          <w:position w:val="-12"/>
          <w:lang w:eastAsia="tr-TR"/>
        </w:rPr>
        <w:object w:dxaOrig="1160" w:dyaOrig="420">
          <v:shape id="_x0000_i1090" type="#_x0000_t75" style="width:57.75pt;height:21pt" o:ole="">
            <v:imagedata r:id="rId91" o:title=""/>
          </v:shape>
          <o:OLEObject Type="Embed" ProgID="Equation.3" ShapeID="_x0000_i1090" DrawAspect="Content" ObjectID="_1580300003" r:id="rId92"/>
        </w:object>
      </w:r>
      <w:r w:rsidRPr="0047004F">
        <w:rPr>
          <w:rFonts w:ascii="Times New Roman" w:eastAsia="Times New Roman" w:hAnsi="Times New Roman" w:cs="Times New Roman"/>
          <w:noProof/>
          <w:lang w:eastAsia="tr-TR"/>
        </w:rPr>
        <w:t xml:space="preserve"> nin </w:t>
      </w:r>
      <w:r w:rsidRPr="0047004F">
        <w:rPr>
          <w:rFonts w:ascii="Times New Roman" w:eastAsia="Times New Roman" w:hAnsi="Times New Roman" w:cs="Times New Roman"/>
          <w:noProof/>
          <w:position w:val="-12"/>
          <w:lang w:eastAsia="tr-TR"/>
        </w:rPr>
        <w:object w:dxaOrig="1260" w:dyaOrig="420">
          <v:shape id="_x0000_i1091" type="#_x0000_t75" style="width:63pt;height:21pt" o:ole="">
            <v:imagedata r:id="rId93" o:title=""/>
          </v:shape>
          <o:OLEObject Type="Embed" ProgID="Equation.3" ShapeID="_x0000_i1091" DrawAspect="Content" ObjectID="_1580300004" r:id="rId94"/>
        </w:objec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2"/>
          <w:lang w:eastAsia="tr-TR"/>
        </w:rPr>
        <w:object w:dxaOrig="1080" w:dyaOrig="420">
          <v:shape id="_x0000_i1092" type="#_x0000_t75" style="width:54pt;height:21pt" o:ole="">
            <v:imagedata r:id="rId95" o:title=""/>
          </v:shape>
          <o:OLEObject Type="Embed" ProgID="Equation.3" ShapeID="_x0000_i1092" DrawAspect="Content" ObjectID="_1580300005" r:id="rId96"/>
        </w:objec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2"/>
          <w:lang w:eastAsia="tr-TR"/>
        </w:rPr>
        <w:object w:dxaOrig="1160" w:dyaOrig="420">
          <v:shape id="_x0000_i1093" type="#_x0000_t75" style="width:57.75pt;height:21pt" o:ole="">
            <v:imagedata r:id="rId97" o:title=""/>
          </v:shape>
          <o:OLEObject Type="Embed" ProgID="Equation.3" ShapeID="_x0000_i1093" DrawAspect="Content" ObjectID="_1580300006" r:id="rId98"/>
        </w:object>
      </w:r>
      <w:r w:rsidRPr="0047004F">
        <w:rPr>
          <w:rFonts w:ascii="Times New Roman" w:eastAsia="Times New Roman" w:hAnsi="Times New Roman" w:cs="Times New Roman"/>
          <w:noProof/>
          <w:lang w:eastAsia="tr-TR"/>
        </w:rPr>
        <w:t xml:space="preserve"> üzerine regresyondan </w:t>
      </w:r>
      <w:r w:rsidRPr="0047004F">
        <w:rPr>
          <w:rFonts w:ascii="Times New Roman" w:eastAsia="Times New Roman" w:hAnsi="Times New Roman" w:cs="Times New Roman"/>
          <w:noProof/>
          <w:position w:val="-12"/>
          <w:lang w:eastAsia="tr-TR"/>
        </w:rPr>
        <w:object w:dxaOrig="1260" w:dyaOrig="420">
          <v:shape id="_x0000_i1094" type="#_x0000_t75" style="width:63pt;height:21pt" o:ole="">
            <v:imagedata r:id="rId99" o:title=""/>
          </v:shape>
          <o:OLEObject Type="Embed" ProgID="Equation.3" ShapeID="_x0000_i1094" DrawAspect="Content" ObjectID="_1580300007" r:id="rId100"/>
        </w:object>
      </w:r>
      <w:r w:rsidRPr="0047004F">
        <w:rPr>
          <w:rFonts w:ascii="Times New Roman" w:eastAsia="Times New Roman" w:hAnsi="Times New Roman" w:cs="Times New Roman"/>
          <w:noProof/>
          <w:lang w:eastAsia="tr-TR"/>
        </w:rPr>
        <w:t xml:space="preserve"> katsayısına karşılık gelen </w:t>
      </w:r>
      <w:r w:rsidRPr="0047004F">
        <w:rPr>
          <w:rFonts w:ascii="Times New Roman" w:eastAsia="Times New Roman" w:hAnsi="Times New Roman" w:cs="Times New Roman"/>
          <w:noProof/>
          <w:position w:val="-6"/>
          <w:lang w:eastAsia="tr-TR"/>
        </w:rPr>
        <w:object w:dxaOrig="340" w:dyaOrig="240">
          <v:shape id="_x0000_i1095" type="#_x0000_t75" style="width:17.25pt;height:12pt" o:ole="">
            <v:imagedata r:id="rId101" o:title=""/>
          </v:shape>
          <o:OLEObject Type="Embed" ProgID="Equation.3" ShapeID="_x0000_i1095" DrawAspect="Content" ObjectID="_1580300008" r:id="rId102"/>
        </w:object>
      </w:r>
      <w:r w:rsidRPr="0047004F">
        <w:rPr>
          <w:rFonts w:ascii="Times New Roman" w:eastAsia="Times New Roman" w:hAnsi="Times New Roman" w:cs="Times New Roman"/>
          <w:noProof/>
          <w:lang w:eastAsia="tr-TR"/>
        </w:rPr>
        <w:t xml:space="preserve">istatistiğinin değeridir. </w:t>
      </w:r>
    </w:p>
    <w:p w:rsidR="0047004F" w:rsidRPr="0047004F" w:rsidRDefault="0047004F" w:rsidP="0047004F">
      <w:pPr>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Yüksek dereceden modeller için ardışık birim kök testlerinin nasıl yapılacağı Dickey ve Pantula (1987) tarafından verilmiştir. Yani, AR(p) modeli göz önüne alındığında </w:t>
      </w:r>
      <w:r w:rsidRPr="0047004F">
        <w:rPr>
          <w:rFonts w:ascii="Times New Roman" w:eastAsia="Times New Roman" w:hAnsi="Times New Roman" w:cs="Times New Roman"/>
          <w:noProof/>
          <w:position w:val="-6"/>
          <w:lang w:eastAsia="tr-TR"/>
        </w:rPr>
        <w:object w:dxaOrig="139" w:dyaOrig="260">
          <v:shape id="_x0000_i1096" type="#_x0000_t75" style="width:6.75pt;height:12.75pt" o:ole="">
            <v:imagedata r:id="rId103" o:title=""/>
          </v:shape>
          <o:OLEObject Type="Embed" ProgID="Equation.3" ShapeID="_x0000_i1096" DrawAspect="Content" ObjectID="_1580300009" r:id="rId104"/>
        </w:object>
      </w:r>
      <w:r w:rsidRPr="0047004F">
        <w:rPr>
          <w:rFonts w:ascii="Times New Roman" w:eastAsia="Times New Roman" w:hAnsi="Times New Roman" w:cs="Times New Roman"/>
          <w:noProof/>
          <w:lang w:eastAsia="tr-TR"/>
        </w:rPr>
        <w:t xml:space="preserve"> tane birim kök olup olmadığını sınamak  (</w:t>
      </w:r>
      <w:r w:rsidRPr="0047004F">
        <w:rPr>
          <w:rFonts w:ascii="Times New Roman" w:eastAsia="Times New Roman" w:hAnsi="Times New Roman" w:cs="Times New Roman"/>
          <w:noProof/>
          <w:position w:val="-12"/>
          <w:lang w:eastAsia="tr-TR"/>
        </w:rPr>
        <w:object w:dxaOrig="1540" w:dyaOrig="360">
          <v:shape id="_x0000_i1097" type="#_x0000_t75" style="width:77.25pt;height:18pt" o:ole="">
            <v:imagedata r:id="rId105" o:title=""/>
          </v:shape>
          <o:OLEObject Type="Embed" ProgID="Equation.3" ShapeID="_x0000_i1097" DrawAspect="Content" ObjectID="_1580300010" r:id="rId106"/>
        </w:object>
      </w:r>
      <w:r w:rsidRPr="0047004F">
        <w:rPr>
          <w:rFonts w:ascii="Times New Roman" w:eastAsia="Times New Roman" w:hAnsi="Times New Roman" w:cs="Times New Roman"/>
          <w:noProof/>
          <w:lang w:eastAsia="tr-TR"/>
        </w:rPr>
        <w:t xml:space="preserve"> hipotezinin </w:t>
      </w:r>
      <w:r w:rsidRPr="0047004F">
        <w:rPr>
          <w:rFonts w:ascii="Times New Roman" w:eastAsia="Times New Roman" w:hAnsi="Times New Roman" w:cs="Times New Roman"/>
          <w:noProof/>
          <w:position w:val="-12"/>
          <w:lang w:eastAsia="tr-TR"/>
        </w:rPr>
        <w:object w:dxaOrig="2260" w:dyaOrig="360">
          <v:shape id="_x0000_i1098" type="#_x0000_t75" style="width:113.25pt;height:18pt" o:ole="">
            <v:imagedata r:id="rId107" o:title=""/>
          </v:shape>
          <o:OLEObject Type="Embed" ProgID="Equation.3" ShapeID="_x0000_i1098" DrawAspect="Content" ObjectID="_1580300011" r:id="rId108"/>
        </w:object>
      </w:r>
      <w:r w:rsidRPr="0047004F">
        <w:rPr>
          <w:rFonts w:ascii="Times New Roman" w:eastAsia="Times New Roman" w:hAnsi="Times New Roman" w:cs="Times New Roman"/>
          <w:noProof/>
          <w:lang w:eastAsia="tr-TR"/>
        </w:rPr>
        <w:t xml:space="preserve"> alternatif hipotezine karşı test edilmesi) için </w:t>
      </w:r>
      <w:r w:rsidRPr="0047004F">
        <w:rPr>
          <w:rFonts w:ascii="Times New Roman" w:eastAsia="Times New Roman" w:hAnsi="Times New Roman" w:cs="Times New Roman"/>
          <w:noProof/>
          <w:position w:val="-12"/>
          <w:lang w:eastAsia="tr-TR"/>
        </w:rPr>
        <w:object w:dxaOrig="660" w:dyaOrig="420">
          <v:shape id="_x0000_i1099" type="#_x0000_t75" style="width:33pt;height:21pt" o:ole="">
            <v:imagedata r:id="rId109" o:title=""/>
          </v:shape>
          <o:OLEObject Type="Embed" ProgID="Equation.3" ShapeID="_x0000_i1099" DrawAspect="Content" ObjectID="_1580300012" r:id="rId110"/>
        </w:object>
      </w:r>
      <w:r w:rsidRPr="0047004F">
        <w:rPr>
          <w:rFonts w:ascii="Times New Roman" w:eastAsia="Times New Roman" w:hAnsi="Times New Roman" w:cs="Times New Roman"/>
          <w:noProof/>
          <w:lang w:eastAsia="tr-TR"/>
        </w:rPr>
        <w:t xml:space="preserve"> nin </w:t>
      </w:r>
      <w:r w:rsidRPr="0047004F">
        <w:rPr>
          <w:rFonts w:ascii="Times New Roman" w:eastAsia="Times New Roman" w:hAnsi="Times New Roman" w:cs="Times New Roman"/>
          <w:noProof/>
          <w:position w:val="-12"/>
          <w:lang w:eastAsia="tr-TR"/>
        </w:rPr>
        <w:object w:dxaOrig="940" w:dyaOrig="420">
          <v:shape id="_x0000_i1100" type="#_x0000_t75" style="width:47.25pt;height:21pt" o:ole="">
            <v:imagedata r:id="rId111" o:title=""/>
          </v:shape>
          <o:OLEObject Type="Embed" ProgID="Equation.3" ShapeID="_x0000_i1100" DrawAspect="Content" ObjectID="_1580300013" r:id="rId112"/>
        </w:objec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2"/>
          <w:lang w:eastAsia="tr-TR"/>
        </w:rPr>
        <w:object w:dxaOrig="760" w:dyaOrig="420">
          <v:shape id="_x0000_i1101" type="#_x0000_t75" style="width:38.25pt;height:21pt" o:ole="">
            <v:imagedata r:id="rId113" o:title=""/>
          </v:shape>
          <o:OLEObject Type="Embed" ProgID="Equation.3" ShapeID="_x0000_i1101" DrawAspect="Content" ObjectID="_1580300014" r:id="rId114"/>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2"/>
          <w:lang w:eastAsia="tr-TR"/>
        </w:rPr>
        <w:object w:dxaOrig="999" w:dyaOrig="420">
          <v:shape id="_x0000_i1102" type="#_x0000_t75" style="width:50.25pt;height:21pt" o:ole="">
            <v:imagedata r:id="rId115" o:title=""/>
          </v:shape>
          <o:OLEObject Type="Embed" ProgID="Equation.3" ShapeID="_x0000_i1102" DrawAspect="Content" ObjectID="_1580300015" r:id="rId116"/>
        </w:object>
      </w:r>
      <w:r w:rsidRPr="0047004F">
        <w:rPr>
          <w:rFonts w:ascii="Times New Roman" w:eastAsia="Times New Roman" w:hAnsi="Times New Roman" w:cs="Times New Roman"/>
          <w:noProof/>
          <w:lang w:eastAsia="tr-TR"/>
        </w:rPr>
        <w:t xml:space="preserve"> üzerine regresyonunu göz önüne alınır. Daha fazla ayrıntı Dickey ve Pantula (1987, s.458) tarafından verilmiştir. </w:t>
      </w:r>
    </w:p>
    <w:p w:rsidR="0047004F" w:rsidRPr="0047004F" w:rsidRDefault="0047004F" w:rsidP="0047004F">
      <w:pPr>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Şimdi AR(3) modeline geri dönelim ve ardışık birim kök testlerinin nasıl yapılacağını Dickey ve Pantula (1987) den özetleyelim. </w:t>
      </w:r>
      <w:r w:rsidRPr="0047004F">
        <w:rPr>
          <w:rFonts w:ascii="Times New Roman" w:eastAsia="Times New Roman" w:hAnsi="Times New Roman" w:cs="Times New Roman"/>
          <w:noProof/>
          <w:position w:val="-16"/>
          <w:lang w:eastAsia="tr-TR"/>
        </w:rPr>
        <w:object w:dxaOrig="480" w:dyaOrig="400">
          <v:shape id="_x0000_i1103" type="#_x0000_t75" style="width:24pt;height:20.25pt" o:ole="">
            <v:imagedata r:id="rId117" o:title=""/>
          </v:shape>
          <o:OLEObject Type="Embed" ProgID="Equation.3" ShapeID="_x0000_i1103" DrawAspect="Content" ObjectID="_1580300016" r:id="rId118"/>
        </w:object>
      </w:r>
      <w:r w:rsidRPr="0047004F">
        <w:rPr>
          <w:rFonts w:ascii="Times New Roman" w:eastAsia="Times New Roman" w:hAnsi="Times New Roman" w:cs="Times New Roman"/>
          <w:noProof/>
          <w:lang w:eastAsia="tr-TR"/>
        </w:rPr>
        <w:t xml:space="preserve"> (veya </w:t>
      </w:r>
      <w:r w:rsidRPr="0047004F">
        <w:rPr>
          <w:rFonts w:ascii="Times New Roman" w:eastAsia="Times New Roman" w:hAnsi="Times New Roman" w:cs="Times New Roman"/>
          <w:noProof/>
          <w:position w:val="-16"/>
          <w:lang w:eastAsia="tr-TR"/>
        </w:rPr>
        <w:object w:dxaOrig="600" w:dyaOrig="400">
          <v:shape id="_x0000_i1104" type="#_x0000_t75" style="width:30pt;height:20.25pt" o:ole="">
            <v:imagedata r:id="rId119" o:title=""/>
          </v:shape>
          <o:OLEObject Type="Embed" ProgID="Equation.3" ShapeID="_x0000_i1104" DrawAspect="Content" ObjectID="_1580300017" r:id="rId120"/>
        </w:object>
      </w:r>
      <w:r w:rsidRPr="0047004F">
        <w:rPr>
          <w:rFonts w:ascii="Times New Roman" w:eastAsia="Times New Roman" w:hAnsi="Times New Roman" w:cs="Times New Roman"/>
          <w:noProof/>
          <w:lang w:eastAsia="tr-TR"/>
        </w:rPr>
        <w:t xml:space="preserve">)  Dickey-Fuller test istatistiğinin </w:t>
      </w:r>
      <w:r w:rsidRPr="0047004F">
        <w:rPr>
          <w:rFonts w:ascii="Times New Roman" w:eastAsia="Times New Roman" w:hAnsi="Times New Roman" w:cs="Times New Roman"/>
          <w:noProof/>
          <w:position w:val="-6"/>
          <w:lang w:eastAsia="tr-TR"/>
        </w:rPr>
        <w:object w:dxaOrig="240" w:dyaOrig="220">
          <v:shape id="_x0000_i1105" type="#_x0000_t75" style="width:12pt;height:11.25pt" o:ole="">
            <v:imagedata r:id="rId121" o:title=""/>
          </v:shape>
          <o:OLEObject Type="Embed" ProgID="Equation.3" ShapeID="_x0000_i1105" DrawAspect="Content" ObjectID="_1580300018" r:id="rId122"/>
        </w:object>
      </w:r>
      <w:r w:rsidRPr="0047004F">
        <w:rPr>
          <w:rFonts w:ascii="Times New Roman" w:eastAsia="Times New Roman" w:hAnsi="Times New Roman" w:cs="Times New Roman"/>
          <w:noProof/>
          <w:lang w:eastAsia="tr-TR"/>
        </w:rPr>
        <w:t xml:space="preserve"> anlam düzeyindeki kritik değeri göstermek üzere, ardışık birim kök testleri için izlenecek yol adımlar halinde aşağıda özetlenmiştir.</w:t>
      </w:r>
    </w:p>
    <w:p w:rsidR="0047004F" w:rsidRPr="0047004F" w:rsidRDefault="0047004F" w:rsidP="0047004F">
      <w:pPr>
        <w:spacing w:after="0" w:line="288"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b/>
          <w:noProof/>
          <w:lang w:eastAsia="tr-TR"/>
        </w:rPr>
        <w:t>Adım 1</w: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6"/>
          <w:lang w:eastAsia="tr-TR"/>
        </w:rPr>
        <w:object w:dxaOrig="1340" w:dyaOrig="460">
          <v:shape id="_x0000_i1106" type="#_x0000_t75" style="width:66.75pt;height:23.25pt" o:ole="">
            <v:imagedata r:id="rId123" o:title=""/>
          </v:shape>
          <o:OLEObject Type="Embed" ProgID="Equation.3" ShapeID="_x0000_i1106" DrawAspect="Content" ObjectID="_1580300019" r:id="rId124"/>
        </w:object>
      </w:r>
      <w:r w:rsidRPr="0047004F">
        <w:rPr>
          <w:rFonts w:ascii="Times New Roman" w:eastAsia="Times New Roman" w:hAnsi="Times New Roman" w:cs="Times New Roman"/>
          <w:noProof/>
          <w:lang w:eastAsia="tr-TR"/>
        </w:rPr>
        <w:t xml:space="preserve"> ise </w:t>
      </w:r>
      <w:r w:rsidRPr="0047004F">
        <w:rPr>
          <w:rFonts w:ascii="Times New Roman" w:eastAsia="Times New Roman" w:hAnsi="Times New Roman" w:cs="Times New Roman"/>
          <w:noProof/>
          <w:position w:val="-12"/>
          <w:lang w:eastAsia="tr-TR"/>
        </w:rPr>
        <w:object w:dxaOrig="340" w:dyaOrig="360">
          <v:shape id="_x0000_i1107" type="#_x0000_t75" style="width:17.25pt;height:18pt" o:ole="">
            <v:imagedata r:id="rId125" o:title=""/>
          </v:shape>
          <o:OLEObject Type="Embed" ProgID="Equation.3" ShapeID="_x0000_i1107" DrawAspect="Content" ObjectID="_1580300020" r:id="rId126"/>
        </w:object>
      </w:r>
      <w:r w:rsidRPr="0047004F">
        <w:rPr>
          <w:rFonts w:ascii="Times New Roman" w:eastAsia="Times New Roman" w:hAnsi="Times New Roman" w:cs="Times New Roman"/>
          <w:noProof/>
          <w:lang w:eastAsia="tr-TR"/>
        </w:rPr>
        <w:t xml:space="preserve"> (3 birim kök ) hipotezi </w:t>
      </w:r>
      <w:r w:rsidRPr="0047004F">
        <w:rPr>
          <w:rFonts w:ascii="Times New Roman" w:eastAsia="Times New Roman" w:hAnsi="Times New Roman" w:cs="Times New Roman"/>
          <w:noProof/>
          <w:position w:val="-10"/>
          <w:lang w:eastAsia="tr-TR"/>
        </w:rPr>
        <w:object w:dxaOrig="460" w:dyaOrig="340">
          <v:shape id="_x0000_i1108" type="#_x0000_t75" style="width:23.25pt;height:17.25pt" o:ole="">
            <v:imagedata r:id="rId127" o:title=""/>
          </v:shape>
          <o:OLEObject Type="Embed" ProgID="Equation.3" ShapeID="_x0000_i1108" DrawAspect="Content" ObjectID="_1580300021" r:id="rId128"/>
        </w:object>
      </w:r>
      <w:r w:rsidRPr="0047004F">
        <w:rPr>
          <w:rFonts w:ascii="Times New Roman" w:eastAsia="Times New Roman" w:hAnsi="Times New Roman" w:cs="Times New Roman"/>
          <w:noProof/>
          <w:lang w:eastAsia="tr-TR"/>
        </w:rPr>
        <w:t xml:space="preserve"> (2 birim kök) alternatif hipotezine karşı red edilir. O zaman  ikinci adıma geçilir. </w:t>
      </w:r>
      <w:r w:rsidRPr="0047004F">
        <w:rPr>
          <w:rFonts w:ascii="Times New Roman" w:eastAsia="Times New Roman" w:hAnsi="Times New Roman" w:cs="Times New Roman"/>
          <w:noProof/>
          <w:position w:val="-12"/>
          <w:lang w:eastAsia="tr-TR"/>
        </w:rPr>
        <w:object w:dxaOrig="340" w:dyaOrig="360">
          <v:shape id="_x0000_i1109" type="#_x0000_t75" style="width:17.25pt;height:18pt" o:ole="">
            <v:imagedata r:id="rId129" o:title=""/>
          </v:shape>
          <o:OLEObject Type="Embed" ProgID="Equation.3" ShapeID="_x0000_i1109" DrawAspect="Content" ObjectID="_1580300022" r:id="rId130"/>
        </w:object>
      </w:r>
      <w:r w:rsidRPr="0047004F">
        <w:rPr>
          <w:rFonts w:ascii="Times New Roman" w:eastAsia="Times New Roman" w:hAnsi="Times New Roman" w:cs="Times New Roman"/>
          <w:noProof/>
          <w:lang w:eastAsia="tr-TR"/>
        </w:rPr>
        <w:t xml:space="preserve"> red edilemez ise seri 3 birim köklüdür.</w:t>
      </w:r>
    </w:p>
    <w:p w:rsidR="0047004F" w:rsidRPr="0047004F" w:rsidRDefault="0047004F" w:rsidP="0047004F">
      <w:pPr>
        <w:spacing w:after="0" w:line="288"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b/>
          <w:noProof/>
          <w:lang w:eastAsia="tr-TR"/>
        </w:rPr>
        <w:t>Adım 2</w: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6"/>
          <w:lang w:eastAsia="tr-TR"/>
        </w:rPr>
        <w:object w:dxaOrig="1340" w:dyaOrig="460">
          <v:shape id="_x0000_i1110" type="#_x0000_t75" style="width:66.75pt;height:23.25pt" o:ole="">
            <v:imagedata r:id="rId123" o:title=""/>
          </v:shape>
          <o:OLEObject Type="Embed" ProgID="Equation.3" ShapeID="_x0000_i1110" DrawAspect="Content" ObjectID="_1580300023" r:id="rId131"/>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6"/>
          <w:lang w:eastAsia="tr-TR"/>
        </w:rPr>
        <w:object w:dxaOrig="1340" w:dyaOrig="460">
          <v:shape id="_x0000_i1111" type="#_x0000_t75" style="width:66.75pt;height:23.25pt" o:ole="">
            <v:imagedata r:id="rId132" o:title=""/>
          </v:shape>
          <o:OLEObject Type="Embed" ProgID="Equation.3" ShapeID="_x0000_i1111" DrawAspect="Content" ObjectID="_1580300024" r:id="rId133"/>
        </w:object>
      </w:r>
      <w:r w:rsidRPr="0047004F">
        <w:rPr>
          <w:rFonts w:ascii="Times New Roman" w:eastAsia="Times New Roman" w:hAnsi="Times New Roman" w:cs="Times New Roman"/>
          <w:noProof/>
          <w:lang w:eastAsia="tr-TR"/>
        </w:rPr>
        <w:t xml:space="preserve"> koşullarının her ikisi de sağlanıyorsa, </w:t>
      </w:r>
      <w:r w:rsidRPr="0047004F">
        <w:rPr>
          <w:rFonts w:ascii="Times New Roman" w:eastAsia="Times New Roman" w:hAnsi="Times New Roman" w:cs="Times New Roman"/>
          <w:noProof/>
          <w:position w:val="-12"/>
          <w:lang w:eastAsia="tr-TR"/>
        </w:rPr>
        <w:object w:dxaOrig="360" w:dyaOrig="360">
          <v:shape id="_x0000_i1112" type="#_x0000_t75" style="width:18pt;height:18pt" o:ole="">
            <v:imagedata r:id="rId134" o:title=""/>
          </v:shape>
          <o:OLEObject Type="Embed" ProgID="Equation.3" ShapeID="_x0000_i1112" DrawAspect="Content" ObjectID="_1580300025" r:id="rId135"/>
        </w:object>
      </w:r>
      <w:r w:rsidRPr="0047004F">
        <w:rPr>
          <w:rFonts w:ascii="Times New Roman" w:eastAsia="Times New Roman" w:hAnsi="Times New Roman" w:cs="Times New Roman"/>
          <w:noProof/>
          <w:lang w:eastAsia="tr-TR"/>
        </w:rPr>
        <w:t xml:space="preserve"> (2 birim kök) hipotezi </w:t>
      </w:r>
      <w:r w:rsidRPr="0047004F">
        <w:rPr>
          <w:rFonts w:ascii="Times New Roman" w:eastAsia="Times New Roman" w:hAnsi="Times New Roman" w:cs="Times New Roman"/>
          <w:noProof/>
          <w:position w:val="-12"/>
          <w:lang w:eastAsia="tr-TR"/>
        </w:rPr>
        <w:object w:dxaOrig="320" w:dyaOrig="360">
          <v:shape id="_x0000_i1113" type="#_x0000_t75" style="width:15.75pt;height:18pt" o:ole="">
            <v:imagedata r:id="rId136" o:title=""/>
          </v:shape>
          <o:OLEObject Type="Embed" ProgID="Equation.3" ShapeID="_x0000_i1113" DrawAspect="Content" ObjectID="_1580300026" r:id="rId137"/>
        </w:object>
      </w:r>
      <w:r w:rsidRPr="0047004F">
        <w:rPr>
          <w:rFonts w:ascii="Times New Roman" w:eastAsia="Times New Roman" w:hAnsi="Times New Roman" w:cs="Times New Roman"/>
          <w:noProof/>
          <w:lang w:eastAsia="tr-TR"/>
        </w:rPr>
        <w:t xml:space="preserve"> (1 birim kök) alternatif hipotezine karşı red edilir ve üçüncü  adıma geçilir. </w:t>
      </w:r>
      <w:r w:rsidRPr="0047004F">
        <w:rPr>
          <w:rFonts w:ascii="Times New Roman" w:eastAsia="Times New Roman" w:hAnsi="Times New Roman" w:cs="Times New Roman"/>
          <w:noProof/>
          <w:position w:val="-10"/>
          <w:lang w:eastAsia="tr-TR"/>
        </w:rPr>
        <w:object w:dxaOrig="460" w:dyaOrig="340">
          <v:shape id="_x0000_i1114" type="#_x0000_t75" style="width:23.25pt;height:17.25pt" o:ole="">
            <v:imagedata r:id="rId127" o:title=""/>
          </v:shape>
          <o:OLEObject Type="Embed" ProgID="Equation.3" ShapeID="_x0000_i1114" DrawAspect="Content" ObjectID="_1580300027" r:id="rId138"/>
        </w:object>
      </w:r>
      <w:r w:rsidRPr="0047004F">
        <w:rPr>
          <w:rFonts w:ascii="Times New Roman" w:eastAsia="Times New Roman" w:hAnsi="Times New Roman" w:cs="Times New Roman"/>
          <w:noProof/>
          <w:lang w:eastAsia="tr-TR"/>
        </w:rPr>
        <w:t xml:space="preserve"> yokluk hipotezi red edilemez ise seri 2 birim köklüdür.</w:t>
      </w:r>
    </w:p>
    <w:p w:rsidR="0047004F" w:rsidRPr="0047004F" w:rsidRDefault="0047004F" w:rsidP="0047004F">
      <w:pPr>
        <w:spacing w:after="0" w:line="288"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b/>
          <w:noProof/>
          <w:lang w:eastAsia="tr-TR"/>
        </w:rPr>
        <w:lastRenderedPageBreak/>
        <w:t>Adım 3</w: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6"/>
          <w:lang w:eastAsia="tr-TR"/>
        </w:rPr>
        <w:object w:dxaOrig="2420" w:dyaOrig="460">
          <v:shape id="_x0000_i1115" type="#_x0000_t75" style="width:120.75pt;height:23.25pt" o:ole="">
            <v:imagedata r:id="rId139" o:title=""/>
          </v:shape>
          <o:OLEObject Type="Embed" ProgID="Equation.3" ShapeID="_x0000_i1115" DrawAspect="Content" ObjectID="_1580300028" r:id="rId140"/>
        </w:object>
      </w:r>
      <w:r w:rsidRPr="0047004F">
        <w:rPr>
          <w:rFonts w:ascii="Times New Roman" w:eastAsia="Times New Roman" w:hAnsi="Times New Roman" w:cs="Times New Roman"/>
          <w:noProof/>
          <w:lang w:eastAsia="tr-TR"/>
        </w:rPr>
        <w:t xml:space="preserve"> ise </w:t>
      </w:r>
      <w:r w:rsidRPr="0047004F">
        <w:rPr>
          <w:rFonts w:ascii="Times New Roman" w:eastAsia="Times New Roman" w:hAnsi="Times New Roman" w:cs="Times New Roman"/>
          <w:noProof/>
          <w:position w:val="-12"/>
          <w:lang w:eastAsia="tr-TR"/>
        </w:rPr>
        <w:object w:dxaOrig="320" w:dyaOrig="360">
          <v:shape id="_x0000_i1116" type="#_x0000_t75" style="width:15.75pt;height:18pt" o:ole="">
            <v:imagedata r:id="rId141" o:title=""/>
          </v:shape>
          <o:OLEObject Type="Embed" ProgID="Equation.3" ShapeID="_x0000_i1116" DrawAspect="Content" ObjectID="_1580300029" r:id="rId142"/>
        </w:object>
      </w:r>
      <w:r w:rsidRPr="0047004F">
        <w:rPr>
          <w:rFonts w:ascii="Times New Roman" w:eastAsia="Times New Roman" w:hAnsi="Times New Roman" w:cs="Times New Roman"/>
          <w:noProof/>
          <w:lang w:eastAsia="tr-TR"/>
        </w:rPr>
        <w:t xml:space="preserve"> (1 birim kök) hipotezi </w:t>
      </w:r>
      <w:r w:rsidRPr="0047004F">
        <w:rPr>
          <w:rFonts w:ascii="Times New Roman" w:eastAsia="Times New Roman" w:hAnsi="Times New Roman" w:cs="Times New Roman"/>
          <w:noProof/>
          <w:position w:val="-12"/>
          <w:lang w:eastAsia="tr-TR"/>
        </w:rPr>
        <w:object w:dxaOrig="460" w:dyaOrig="360">
          <v:shape id="_x0000_i1117" type="#_x0000_t75" style="width:22.5pt;height:16.5pt" o:ole="">
            <v:imagedata r:id="rId143" o:title=""/>
          </v:shape>
          <o:OLEObject Type="Embed" ProgID="Equation.3" ShapeID="_x0000_i1117" DrawAspect="Content" ObjectID="_1580300030" r:id="rId144"/>
        </w:object>
      </w:r>
      <w:r w:rsidRPr="0047004F">
        <w:rPr>
          <w:rFonts w:ascii="Times New Roman" w:eastAsia="Times New Roman" w:hAnsi="Times New Roman" w:cs="Times New Roman"/>
          <w:noProof/>
          <w:lang w:eastAsia="tr-TR"/>
        </w:rPr>
        <w:t xml:space="preserve"> (seri durağandır) alternatif hipotezine karşı red edilir. Üçüncü adımda test edilen hipotez  standart birim kök hipotezi ile aynıdır. </w:t>
      </w:r>
    </w:p>
    <w:p w:rsidR="0047004F" w:rsidRPr="0047004F" w:rsidRDefault="0047004F" w:rsidP="0047004F">
      <w:pPr>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b/>
          <w:noProof/>
          <w:lang w:eastAsia="tr-TR"/>
        </w:rPr>
        <w:t>Örnek 5.3.1</w:t>
      </w:r>
      <w:r w:rsidRPr="0047004F">
        <w:rPr>
          <w:rFonts w:ascii="Times New Roman" w:eastAsia="Times New Roman" w:hAnsi="Times New Roman" w:cs="Times New Roman"/>
          <w:noProof/>
          <w:lang w:eastAsia="tr-TR"/>
        </w:rPr>
        <w:t xml:space="preserve"> Aşağıda satırlar halinde verilen zaman serisini göz önüne alalım. Bu verilere ait grafikler aşağıdadır. Otokorelasyonlarda yavaş bir azalma gözlenmekte olup, kısmi otokorelasyonlar birinci gecikmeden sonra sıfırdır. Buradan, serinin durağan olmadığı veya birim köklü olduğu söylenebilir. Bununla birlikte, serinin birinci dereceden farkı alındığında, otokorelasyonlar yine yavaş bir şekilde azalmaktadır.</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681"/>
        <w:gridCol w:w="681"/>
        <w:gridCol w:w="680"/>
        <w:gridCol w:w="680"/>
        <w:gridCol w:w="680"/>
        <w:gridCol w:w="680"/>
        <w:gridCol w:w="680"/>
        <w:gridCol w:w="680"/>
        <w:gridCol w:w="681"/>
        <w:gridCol w:w="681"/>
      </w:tblGrid>
      <w:tr w:rsidR="0047004F" w:rsidRPr="0047004F" w:rsidTr="00BF13F8">
        <w:trPr>
          <w:jc w:val="center"/>
        </w:trPr>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3</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7</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14</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23</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34</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48</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66</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87</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111</w:t>
            </w:r>
          </w:p>
        </w:tc>
      </w:tr>
      <w:tr w:rsidR="0047004F" w:rsidRPr="0047004F" w:rsidTr="00BF13F8">
        <w:trPr>
          <w:jc w:val="center"/>
        </w:trPr>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137</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164</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192</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221</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251</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277</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302</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326</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348</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367</w:t>
            </w:r>
          </w:p>
        </w:tc>
      </w:tr>
      <w:tr w:rsidR="0047004F" w:rsidRPr="0047004F" w:rsidTr="00BF13F8">
        <w:trPr>
          <w:jc w:val="center"/>
        </w:trPr>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385</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399</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414</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429</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444</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457</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470</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483</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495</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506</w:t>
            </w:r>
          </w:p>
        </w:tc>
      </w:tr>
      <w:tr w:rsidR="0047004F" w:rsidRPr="0047004F" w:rsidTr="00BF13F8">
        <w:trPr>
          <w:jc w:val="center"/>
        </w:trPr>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517</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527</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534</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540</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545</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550</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553</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556</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559</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561</w:t>
            </w:r>
          </w:p>
        </w:tc>
      </w:tr>
      <w:tr w:rsidR="0047004F" w:rsidRPr="0047004F" w:rsidTr="00BF13F8">
        <w:trPr>
          <w:jc w:val="center"/>
        </w:trPr>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564</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568</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575</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582</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588</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594</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602</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611</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624</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637</w:t>
            </w:r>
          </w:p>
        </w:tc>
      </w:tr>
      <w:tr w:rsidR="0047004F" w:rsidRPr="0047004F" w:rsidTr="00BF13F8">
        <w:trPr>
          <w:jc w:val="center"/>
        </w:trPr>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652</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668</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686</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705</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724</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744</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763</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784</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805</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828</w:t>
            </w:r>
          </w:p>
        </w:tc>
      </w:tr>
      <w:tr w:rsidR="0047004F" w:rsidRPr="0047004F" w:rsidTr="00BF13F8">
        <w:trPr>
          <w:jc w:val="center"/>
        </w:trPr>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852</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880</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909</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939</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967</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997</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1026</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1055</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1083</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1111</w:t>
            </w:r>
          </w:p>
        </w:tc>
      </w:tr>
      <w:tr w:rsidR="0047004F" w:rsidRPr="0047004F" w:rsidTr="00BF13F8">
        <w:trPr>
          <w:jc w:val="center"/>
        </w:trPr>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1139</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1169</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1198</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1228</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1259</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1290</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1322</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1353</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1386</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1420</w:t>
            </w:r>
          </w:p>
        </w:tc>
      </w:tr>
      <w:tr w:rsidR="0047004F" w:rsidRPr="0047004F" w:rsidTr="00BF13F8">
        <w:trPr>
          <w:jc w:val="center"/>
        </w:trPr>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1455</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1492</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1534</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1579</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1628</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1680</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1738</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1800</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1865</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1934</w:t>
            </w:r>
          </w:p>
        </w:tc>
      </w:tr>
      <w:tr w:rsidR="0047004F" w:rsidRPr="0047004F" w:rsidTr="00BF13F8">
        <w:trPr>
          <w:jc w:val="center"/>
        </w:trPr>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2005</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2079</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2154</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2227</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2302</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2376</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2449</w:t>
            </w:r>
          </w:p>
        </w:tc>
        <w:tc>
          <w:tcPr>
            <w:tcW w:w="680"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2520</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2590</w:t>
            </w:r>
          </w:p>
        </w:tc>
        <w:tc>
          <w:tcPr>
            <w:tcW w:w="681" w:type="dxa"/>
            <w:shd w:val="clear" w:color="auto" w:fill="E1E1E1"/>
          </w:tcPr>
          <w:p w:rsidR="0047004F" w:rsidRPr="0047004F" w:rsidRDefault="0047004F" w:rsidP="0047004F">
            <w:pPr>
              <w:spacing w:before="40" w:after="40" w:line="216" w:lineRule="auto"/>
              <w:jc w:val="right"/>
              <w:rPr>
                <w:rFonts w:ascii="Times New Roman" w:eastAsia="Times New Roman" w:hAnsi="Times New Roman" w:cs="Times New Roman"/>
                <w:noProof/>
                <w:sz w:val="18"/>
                <w:szCs w:val="18"/>
                <w:lang w:eastAsia="tr-TR"/>
              </w:rPr>
            </w:pPr>
            <w:r w:rsidRPr="0047004F">
              <w:rPr>
                <w:rFonts w:ascii="Times New Roman" w:eastAsia="Times New Roman" w:hAnsi="Times New Roman" w:cs="Times New Roman"/>
                <w:noProof/>
                <w:sz w:val="18"/>
                <w:szCs w:val="18"/>
                <w:lang w:eastAsia="tr-TR"/>
              </w:rPr>
              <w:t>2659</w:t>
            </w:r>
          </w:p>
        </w:tc>
      </w:tr>
    </w:tbl>
    <w:p w:rsidR="0047004F" w:rsidRPr="0047004F" w:rsidRDefault="0047004F" w:rsidP="0047004F">
      <w:pPr>
        <w:spacing w:after="0" w:line="240" w:lineRule="auto"/>
        <w:jc w:val="both"/>
        <w:rPr>
          <w:rFonts w:ascii="Times New Roman" w:eastAsia="Times New Roman" w:hAnsi="Times New Roman" w:cs="Times New Roman"/>
          <w:noProof/>
          <w:lang w:eastAsia="tr-TR"/>
        </w:rPr>
      </w:pPr>
    </w:p>
    <w:p w:rsidR="0047004F" w:rsidRPr="0047004F" w:rsidRDefault="0047004F" w:rsidP="0047004F">
      <w:pPr>
        <w:spacing w:after="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Birinci dereceden farkı alınan serinin kısmi otokorelasyonları yine birinci gecikmeden sonra sıfır etrafındadır. O halde, birinci derece fark serisi de birim köklü olabilir. Verilerin ikinci dereceden farkı alındığında otokorelasyonlar hızlı bir şekilde sıfıra yaklaşmaktadır.  Buna göre, verilerin 2 birim köklü zaman serisi olabileceği söylenebilir.</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1E0" w:firstRow="1" w:lastRow="1" w:firstColumn="1" w:lastColumn="1" w:noHBand="0" w:noVBand="0"/>
      </w:tblPr>
      <w:tblGrid>
        <w:gridCol w:w="624"/>
        <w:gridCol w:w="2145"/>
        <w:gridCol w:w="2081"/>
        <w:gridCol w:w="1954"/>
      </w:tblGrid>
      <w:tr w:rsidR="0047004F" w:rsidRPr="0047004F" w:rsidTr="00BF13F8">
        <w:tc>
          <w:tcPr>
            <w:tcW w:w="855" w:type="dxa"/>
            <w:tcBorders>
              <w:bottom w:val="single" w:sz="4" w:space="0" w:color="auto"/>
            </w:tcBorders>
            <w:shd w:val="clear" w:color="auto" w:fill="D4D5D6"/>
          </w:tcPr>
          <w:p w:rsidR="0047004F" w:rsidRPr="0047004F" w:rsidRDefault="0047004F" w:rsidP="0047004F">
            <w:pPr>
              <w:spacing w:after="0" w:line="240" w:lineRule="auto"/>
              <w:jc w:val="both"/>
              <w:rPr>
                <w:rFonts w:ascii="Times New Roman" w:eastAsia="Times New Roman" w:hAnsi="Times New Roman" w:cs="Times New Roman"/>
                <w:noProof/>
                <w:lang w:eastAsia="tr-TR"/>
              </w:rPr>
            </w:pPr>
          </w:p>
        </w:tc>
        <w:tc>
          <w:tcPr>
            <w:tcW w:w="2777" w:type="dxa"/>
            <w:tcBorders>
              <w:bottom w:val="single" w:sz="4" w:space="0" w:color="auto"/>
            </w:tcBorders>
            <w:shd w:val="clear" w:color="auto" w:fill="D4D5D6"/>
          </w:tcPr>
          <w:p w:rsidR="0047004F" w:rsidRPr="0047004F" w:rsidRDefault="0047004F" w:rsidP="0047004F">
            <w:pPr>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Seri</w:t>
            </w:r>
          </w:p>
        </w:tc>
        <w:tc>
          <w:tcPr>
            <w:tcW w:w="2878" w:type="dxa"/>
            <w:tcBorders>
              <w:bottom w:val="single" w:sz="4" w:space="0" w:color="auto"/>
            </w:tcBorders>
            <w:shd w:val="clear" w:color="auto" w:fill="D4D5D6"/>
          </w:tcPr>
          <w:p w:rsidR="0047004F" w:rsidRPr="0047004F" w:rsidRDefault="0047004F" w:rsidP="0047004F">
            <w:pPr>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ACF</w:t>
            </w:r>
          </w:p>
        </w:tc>
        <w:tc>
          <w:tcPr>
            <w:tcW w:w="2830" w:type="dxa"/>
            <w:tcBorders>
              <w:bottom w:val="single" w:sz="4" w:space="0" w:color="auto"/>
            </w:tcBorders>
            <w:shd w:val="clear" w:color="auto" w:fill="D4D5D6"/>
          </w:tcPr>
          <w:p w:rsidR="0047004F" w:rsidRPr="0047004F" w:rsidRDefault="0047004F" w:rsidP="0047004F">
            <w:pPr>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PACF</w:t>
            </w:r>
          </w:p>
        </w:tc>
      </w:tr>
      <w:tr w:rsidR="0047004F" w:rsidRPr="0047004F" w:rsidTr="00BF13F8">
        <w:trPr>
          <w:trHeight w:val="1068"/>
        </w:trPr>
        <w:tc>
          <w:tcPr>
            <w:tcW w:w="855" w:type="dxa"/>
            <w:shd w:val="clear" w:color="auto" w:fill="D4D5D6"/>
          </w:tcPr>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300" w:dyaOrig="360">
                <v:shape id="_x0000_i1118" type="#_x0000_t75" style="width:15pt;height:18pt" o:ole="">
                  <v:imagedata r:id="rId145" o:title=""/>
                </v:shape>
                <o:OLEObject Type="Embed" ProgID="Equation.3" ShapeID="_x0000_i1118" DrawAspect="Content" ObjectID="_1580300031" r:id="rId146"/>
              </w:object>
            </w:r>
          </w:p>
        </w:tc>
        <w:tc>
          <w:tcPr>
            <w:tcW w:w="2777" w:type="dxa"/>
            <w:shd w:val="clear" w:color="auto" w:fill="E1E1E1"/>
          </w:tcPr>
          <w:p w:rsidR="0047004F" w:rsidRPr="0047004F" w:rsidRDefault="0047004F" w:rsidP="0047004F">
            <w:pPr>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object w:dxaOrig="5280" w:dyaOrig="4080">
                <v:shape id="_x0000_i1119" type="#_x0000_t75" style="width:95.25pt;height:46.5pt" o:ole="">
                  <v:imagedata r:id="rId147" o:title=""/>
                </v:shape>
                <o:OLEObject Type="Embed" ProgID="SPLUSGraphSheetFileType" ShapeID="_x0000_i1119" DrawAspect="Content" ObjectID="_1580300032" r:id="rId148"/>
              </w:object>
            </w:r>
          </w:p>
        </w:tc>
        <w:tc>
          <w:tcPr>
            <w:tcW w:w="2878" w:type="dxa"/>
            <w:shd w:val="clear" w:color="auto" w:fill="E1E1E1"/>
          </w:tcPr>
          <w:p w:rsidR="0047004F" w:rsidRPr="0047004F" w:rsidRDefault="0047004F" w:rsidP="0047004F">
            <w:pPr>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472440</wp:posOffset>
                      </wp:positionH>
                      <wp:positionV relativeFrom="paragraph">
                        <wp:posOffset>4445</wp:posOffset>
                      </wp:positionV>
                      <wp:extent cx="436880" cy="64770"/>
                      <wp:effectExtent l="3175" t="0" r="0" b="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64770"/>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70CE728" id="Dikdörtgen 12" o:spid="_x0000_s1026" style="position:absolute;margin-left:37.2pt;margin-top:.35pt;width:34.4pt;height:5.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" fillcolor="#e1e1e1" stroked="f">
                      <v:textbox style="mso-fit-shape-to-text:t"/>
                    </v:rect>
                  </w:pict>
                </mc:Fallback>
              </mc:AlternateContent>
            </w:r>
            <w:r w:rsidRPr="0047004F">
              <w:rPr>
                <w:rFonts w:ascii="Times New Roman" w:eastAsia="Times New Roman" w:hAnsi="Times New Roman" w:cs="Times New Roman"/>
                <w:noProof/>
                <w:lang w:eastAsia="tr-TR"/>
              </w:rPr>
              <w:object w:dxaOrig="5280" w:dyaOrig="4080">
                <v:shape id="_x0000_i1120" type="#_x0000_t75" style="width:89.25pt;height:46.5pt" o:ole="">
                  <v:imagedata r:id="rId149" o:title=""/>
                </v:shape>
                <o:OLEObject Type="Embed" ProgID="SPLUSGraphSheetFileType" ShapeID="_x0000_i1120" DrawAspect="Content" ObjectID="_1580300033" r:id="rId150"/>
              </w:object>
            </w:r>
          </w:p>
        </w:tc>
        <w:tc>
          <w:tcPr>
            <w:tcW w:w="2830" w:type="dxa"/>
            <w:shd w:val="clear" w:color="auto" w:fill="E1E1E1"/>
          </w:tcPr>
          <w:p w:rsidR="0047004F" w:rsidRPr="0047004F" w:rsidRDefault="0047004F" w:rsidP="0047004F">
            <w:pPr>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mc:AlternateContent>
                <mc:Choice Requires="wps">
                  <w:drawing>
                    <wp:anchor distT="0" distB="0" distL="114300" distR="114300" simplePos="0" relativeHeight="251663360" behindDoc="0" locked="0" layoutInCell="1" allowOverlap="1">
                      <wp:simplePos x="0" y="0"/>
                      <wp:positionH relativeFrom="column">
                        <wp:posOffset>349250</wp:posOffset>
                      </wp:positionH>
                      <wp:positionV relativeFrom="paragraph">
                        <wp:posOffset>4445</wp:posOffset>
                      </wp:positionV>
                      <wp:extent cx="436880" cy="64770"/>
                      <wp:effectExtent l="1270" t="0" r="0" b="0"/>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64770"/>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AB12A97" id="Dikdörtgen 11" o:spid="_x0000_s1026" style="position:absolute;margin-left:27.5pt;margin-top:.35pt;width:34.4pt;height:5.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" fillcolor="#e1e1e1" stroked="f">
                      <v:textbox style="mso-fit-shape-to-text:t"/>
                    </v:rect>
                  </w:pict>
                </mc:Fallback>
              </mc:AlternateContent>
            </w:r>
            <w:r w:rsidRPr="0047004F">
              <w:rPr>
                <w:rFonts w:ascii="Times New Roman" w:eastAsia="Times New Roman" w:hAnsi="Times New Roman" w:cs="Times New Roman"/>
                <w:noProof/>
                <w:lang w:eastAsia="tr-TR"/>
              </w:rPr>
              <w:object w:dxaOrig="5280" w:dyaOrig="4080">
                <v:shape id="_x0000_i1121" type="#_x0000_t75" style="width:80.25pt;height:44.25pt" o:ole="">
                  <v:imagedata r:id="rId151" o:title=""/>
                </v:shape>
                <o:OLEObject Type="Embed" ProgID="SPLUSGraphSheetFileType" ShapeID="_x0000_i1121" DrawAspect="Content" ObjectID="_1580300034" r:id="rId152"/>
              </w:object>
            </w:r>
          </w:p>
        </w:tc>
      </w:tr>
      <w:tr w:rsidR="0047004F" w:rsidRPr="0047004F" w:rsidTr="00BF13F8">
        <w:tc>
          <w:tcPr>
            <w:tcW w:w="855" w:type="dxa"/>
            <w:shd w:val="clear" w:color="auto" w:fill="D4D5D6"/>
          </w:tcPr>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440" w:dyaOrig="360">
                <v:shape id="_x0000_i1122" type="#_x0000_t75" style="width:21.75pt;height:18pt" o:ole="">
                  <v:imagedata r:id="rId153" o:title=""/>
                </v:shape>
                <o:OLEObject Type="Embed" ProgID="Equation.3" ShapeID="_x0000_i1122" DrawAspect="Content" ObjectID="_1580300035" r:id="rId154"/>
              </w:object>
            </w:r>
          </w:p>
        </w:tc>
        <w:tc>
          <w:tcPr>
            <w:tcW w:w="2777" w:type="dxa"/>
            <w:shd w:val="clear" w:color="auto" w:fill="E1E1E1"/>
          </w:tcPr>
          <w:p w:rsidR="0047004F" w:rsidRPr="0047004F" w:rsidRDefault="0047004F" w:rsidP="0047004F">
            <w:pPr>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object w:dxaOrig="5280" w:dyaOrig="4080">
                <v:shape id="_x0000_i1123" type="#_x0000_t75" style="width:96.75pt;height:45.75pt" o:ole="">
                  <v:imagedata r:id="rId155" o:title=""/>
                </v:shape>
                <o:OLEObject Type="Embed" ProgID="SPLUSGraphSheetFileType" ShapeID="_x0000_i1123" DrawAspect="Content" ObjectID="_1580300036" r:id="rId156"/>
              </w:object>
            </w:r>
          </w:p>
        </w:tc>
        <w:tc>
          <w:tcPr>
            <w:tcW w:w="2878" w:type="dxa"/>
            <w:shd w:val="clear" w:color="auto" w:fill="E1E1E1"/>
          </w:tcPr>
          <w:p w:rsidR="0047004F" w:rsidRPr="0047004F" w:rsidRDefault="0047004F" w:rsidP="0047004F">
            <w:pPr>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mc:AlternateContent>
                <mc:Choice Requires="wps">
                  <w:drawing>
                    <wp:anchor distT="0" distB="0" distL="114300" distR="114300" simplePos="0" relativeHeight="251664384" behindDoc="0" locked="0" layoutInCell="1" allowOverlap="1">
                      <wp:simplePos x="0" y="0"/>
                      <wp:positionH relativeFrom="column">
                        <wp:posOffset>472440</wp:posOffset>
                      </wp:positionH>
                      <wp:positionV relativeFrom="paragraph">
                        <wp:posOffset>5080</wp:posOffset>
                      </wp:positionV>
                      <wp:extent cx="436880" cy="64770"/>
                      <wp:effectExtent l="3175" t="0" r="0" b="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64770"/>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9C88EF5" id="Dikdörtgen 10" o:spid="_x0000_s1026" style="position:absolute;margin-left:37.2pt;margin-top:.4pt;width:34.4pt;height:5.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" fillcolor="#e1e1e1" stroked="f">
                      <v:textbox style="mso-fit-shape-to-text:t"/>
                    </v:rect>
                  </w:pict>
                </mc:Fallback>
              </mc:AlternateContent>
            </w:r>
            <w:r w:rsidRPr="0047004F">
              <w:rPr>
                <w:rFonts w:ascii="Times New Roman" w:eastAsia="Times New Roman" w:hAnsi="Times New Roman" w:cs="Times New Roman"/>
                <w:noProof/>
                <w:lang w:eastAsia="tr-TR"/>
              </w:rPr>
              <w:object w:dxaOrig="5280" w:dyaOrig="4080">
                <v:shape id="_x0000_i1124" type="#_x0000_t75" style="width:90.75pt;height:45.75pt" o:ole="">
                  <v:imagedata r:id="rId157" o:title=""/>
                </v:shape>
                <o:OLEObject Type="Embed" ProgID="SPLUSGraphSheetFileType" ShapeID="_x0000_i1124" DrawAspect="Content" ObjectID="_1580300037" r:id="rId158"/>
              </w:object>
            </w:r>
          </w:p>
        </w:tc>
        <w:tc>
          <w:tcPr>
            <w:tcW w:w="2830" w:type="dxa"/>
            <w:shd w:val="clear" w:color="auto" w:fill="E1E1E1"/>
          </w:tcPr>
          <w:p w:rsidR="0047004F" w:rsidRPr="0047004F" w:rsidRDefault="0047004F" w:rsidP="0047004F">
            <w:pPr>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mc:AlternateContent>
                <mc:Choice Requires="wps">
                  <w:drawing>
                    <wp:anchor distT="0" distB="0" distL="114300" distR="114300" simplePos="0" relativeHeight="251665408" behindDoc="0" locked="0" layoutInCell="1" allowOverlap="1">
                      <wp:simplePos x="0" y="0"/>
                      <wp:positionH relativeFrom="column">
                        <wp:posOffset>349250</wp:posOffset>
                      </wp:positionH>
                      <wp:positionV relativeFrom="paragraph">
                        <wp:posOffset>5080</wp:posOffset>
                      </wp:positionV>
                      <wp:extent cx="436880" cy="64770"/>
                      <wp:effectExtent l="1270" t="0" r="0" b="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64770"/>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C30E205" id="Dikdörtgen 9" o:spid="_x0000_s1026" style="position:absolute;margin-left:27.5pt;margin-top:.4pt;width:34.4pt;height:5.1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" fillcolor="#e1e1e1" stroked="f">
                      <v:textbox style="mso-fit-shape-to-text:t"/>
                    </v:rect>
                  </w:pict>
                </mc:Fallback>
              </mc:AlternateContent>
            </w:r>
            <w:r w:rsidRPr="0047004F">
              <w:rPr>
                <w:rFonts w:ascii="Times New Roman" w:eastAsia="Times New Roman" w:hAnsi="Times New Roman" w:cs="Times New Roman"/>
                <w:noProof/>
                <w:lang w:eastAsia="tr-TR"/>
              </w:rPr>
              <w:object w:dxaOrig="5280" w:dyaOrig="4080">
                <v:shape id="_x0000_i1125" type="#_x0000_t75" style="width:83.25pt;height:45.75pt" o:ole="">
                  <v:imagedata r:id="rId159" o:title=""/>
                </v:shape>
                <o:OLEObject Type="Embed" ProgID="SPLUSGraphSheetFileType" ShapeID="_x0000_i1125" DrawAspect="Content" ObjectID="_1580300038" r:id="rId160"/>
              </w:object>
            </w:r>
          </w:p>
        </w:tc>
      </w:tr>
      <w:tr w:rsidR="0047004F" w:rsidRPr="0047004F" w:rsidTr="00BF13F8">
        <w:tc>
          <w:tcPr>
            <w:tcW w:w="855" w:type="dxa"/>
            <w:shd w:val="clear" w:color="auto" w:fill="D4D5D6"/>
          </w:tcPr>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540" w:dyaOrig="400">
                <v:shape id="_x0000_i1126" type="#_x0000_t75" style="width:27pt;height:20.25pt" o:ole="">
                  <v:imagedata r:id="rId161" o:title=""/>
                </v:shape>
                <o:OLEObject Type="Embed" ProgID="Equation.3" ShapeID="_x0000_i1126" DrawAspect="Content" ObjectID="_1580300039" r:id="rId162"/>
              </w:object>
            </w:r>
          </w:p>
        </w:tc>
        <w:tc>
          <w:tcPr>
            <w:tcW w:w="2777" w:type="dxa"/>
            <w:shd w:val="clear" w:color="auto" w:fill="E1E1E1"/>
          </w:tcPr>
          <w:p w:rsidR="0047004F" w:rsidRPr="0047004F" w:rsidRDefault="0047004F" w:rsidP="0047004F">
            <w:pPr>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object w:dxaOrig="5280" w:dyaOrig="4080">
                <v:shape id="_x0000_i1127" type="#_x0000_t75" style="width:94.5pt;height:50.25pt" o:ole="">
                  <v:imagedata r:id="rId163" o:title=""/>
                </v:shape>
                <o:OLEObject Type="Embed" ProgID="SPLUSGraphSheetFileType" ShapeID="_x0000_i1127" DrawAspect="Content" ObjectID="_1580300040" r:id="rId164"/>
              </w:object>
            </w:r>
          </w:p>
        </w:tc>
        <w:tc>
          <w:tcPr>
            <w:tcW w:w="2878" w:type="dxa"/>
            <w:shd w:val="clear" w:color="auto" w:fill="E1E1E1"/>
          </w:tcPr>
          <w:p w:rsidR="0047004F" w:rsidRPr="0047004F" w:rsidRDefault="0047004F" w:rsidP="0047004F">
            <w:pPr>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mc:AlternateContent>
                <mc:Choice Requires="wps">
                  <w:drawing>
                    <wp:anchor distT="0" distB="0" distL="114300" distR="114300" simplePos="0" relativeHeight="251666432" behindDoc="0" locked="0" layoutInCell="1" allowOverlap="1">
                      <wp:simplePos x="0" y="0"/>
                      <wp:positionH relativeFrom="column">
                        <wp:posOffset>472440</wp:posOffset>
                      </wp:positionH>
                      <wp:positionV relativeFrom="paragraph">
                        <wp:posOffset>12700</wp:posOffset>
                      </wp:positionV>
                      <wp:extent cx="436880" cy="64770"/>
                      <wp:effectExtent l="3175" t="1905" r="0" b="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64770"/>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0F2AB88" id="Dikdörtgen 8" o:spid="_x0000_s1026" style="position:absolute;margin-left:37.2pt;margin-top:1pt;width:34.4pt;height:5.1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" fillcolor="#e1e1e1" stroked="f">
                      <v:textbox style="mso-fit-shape-to-text:t"/>
                    </v:rect>
                  </w:pict>
                </mc:Fallback>
              </mc:AlternateContent>
            </w:r>
            <w:r w:rsidRPr="0047004F">
              <w:rPr>
                <w:rFonts w:ascii="Times New Roman" w:eastAsia="Times New Roman" w:hAnsi="Times New Roman" w:cs="Times New Roman"/>
                <w:noProof/>
                <w:lang w:eastAsia="tr-TR"/>
              </w:rPr>
              <w:object w:dxaOrig="5280" w:dyaOrig="4080">
                <v:shape id="_x0000_i1128" type="#_x0000_t75" style="width:90pt;height:50.25pt" o:ole="">
                  <v:imagedata r:id="rId165" o:title=""/>
                </v:shape>
                <o:OLEObject Type="Embed" ProgID="SPLUSGraphSheetFileType" ShapeID="_x0000_i1128" DrawAspect="Content" ObjectID="_1580300041" r:id="rId166"/>
              </w:object>
            </w:r>
          </w:p>
        </w:tc>
        <w:tc>
          <w:tcPr>
            <w:tcW w:w="2830" w:type="dxa"/>
            <w:shd w:val="clear" w:color="auto" w:fill="E1E1E1"/>
          </w:tcPr>
          <w:p w:rsidR="0047004F" w:rsidRPr="0047004F" w:rsidRDefault="0047004F" w:rsidP="0047004F">
            <w:pPr>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mc:AlternateContent>
                <mc:Choice Requires="wps">
                  <w:drawing>
                    <wp:anchor distT="0" distB="0" distL="114300" distR="114300" simplePos="0" relativeHeight="251667456" behindDoc="0" locked="0" layoutInCell="1" allowOverlap="1">
                      <wp:simplePos x="0" y="0"/>
                      <wp:positionH relativeFrom="column">
                        <wp:posOffset>369570</wp:posOffset>
                      </wp:positionH>
                      <wp:positionV relativeFrom="paragraph">
                        <wp:posOffset>12700</wp:posOffset>
                      </wp:positionV>
                      <wp:extent cx="436880" cy="64770"/>
                      <wp:effectExtent l="2540" t="1905" r="0" b="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64770"/>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68843BD" id="Dikdörtgen 7" o:spid="_x0000_s1026" style="position:absolute;margin-left:29.1pt;margin-top:1pt;width:34.4pt;height:5.1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" fillcolor="#e1e1e1" stroked="f">
                      <v:textbox style="mso-fit-shape-to-text:t"/>
                    </v:rect>
                  </w:pict>
                </mc:Fallback>
              </mc:AlternateContent>
            </w:r>
            <w:r w:rsidRPr="0047004F">
              <w:rPr>
                <w:rFonts w:ascii="Times New Roman" w:eastAsia="Times New Roman" w:hAnsi="Times New Roman" w:cs="Times New Roman"/>
                <w:noProof/>
                <w:lang w:eastAsia="tr-TR"/>
              </w:rPr>
              <w:object w:dxaOrig="5280" w:dyaOrig="4080">
                <v:shape id="_x0000_i1129" type="#_x0000_t75" style="width:82.5pt;height:50.25pt" o:ole="">
                  <v:imagedata r:id="rId167" o:title=""/>
                </v:shape>
                <o:OLEObject Type="Embed" ProgID="SPLUSGraphSheetFileType" ShapeID="_x0000_i1129" DrawAspect="Content" ObjectID="_1580300042" r:id="rId168"/>
              </w:object>
            </w:r>
          </w:p>
        </w:tc>
      </w:tr>
    </w:tbl>
    <w:p w:rsidR="0047004F" w:rsidRPr="0047004F" w:rsidRDefault="0047004F" w:rsidP="0047004F">
      <w:pPr>
        <w:spacing w:before="24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Yukarıdaki veriler, 2 birim köklü AR(3) modeline uygun olarak rasgele üretilmiştir. Ayrıca, AIC ve SBC istatistiklerinin değerleri</w:t>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vanish/>
          <w:lang w:eastAsia="tr-TR"/>
        </w:rPr>
        <w:pgNum/>
      </w:r>
      <w:r w:rsidRPr="0047004F">
        <w:rPr>
          <w:rFonts w:ascii="Times New Roman" w:eastAsia="Times New Roman" w:hAnsi="Times New Roman" w:cs="Times New Roman"/>
          <w:noProof/>
          <w:lang w:eastAsia="tr-TR"/>
        </w:rPr>
        <w:t xml:space="preserve"> dikkate alındığında, verilerin AR(3) modeline uygun olduğu söylenebilir. Oysa, otokorelasyon ve kısmi otokorelasyonlar AR(1) olacağına işaret etmektedir.</w:t>
      </w:r>
    </w:p>
    <w:tbl>
      <w:tblPr>
        <w:tblW w:w="4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742"/>
        <w:gridCol w:w="1152"/>
        <w:gridCol w:w="1080"/>
        <w:gridCol w:w="1041"/>
      </w:tblGrid>
      <w:tr w:rsidR="0047004F" w:rsidRPr="0047004F" w:rsidTr="00BF13F8">
        <w:trPr>
          <w:trHeight w:val="129"/>
          <w:jc w:val="center"/>
        </w:trPr>
        <w:tc>
          <w:tcPr>
            <w:tcW w:w="742" w:type="dxa"/>
            <w:tcBorders>
              <w:bottom w:val="single" w:sz="4" w:space="0" w:color="auto"/>
            </w:tcBorders>
            <w:shd w:val="clear" w:color="auto" w:fill="D4D5D6"/>
          </w:tcPr>
          <w:p w:rsidR="0047004F" w:rsidRPr="0047004F" w:rsidRDefault="0047004F" w:rsidP="0047004F">
            <w:pPr>
              <w:spacing w:after="0" w:line="240" w:lineRule="auto"/>
              <w:jc w:val="center"/>
              <w:rPr>
                <w:rFonts w:ascii="Times New Roman" w:eastAsia="Times New Roman" w:hAnsi="Times New Roman" w:cs="Times New Roman"/>
                <w:noProof/>
                <w:sz w:val="20"/>
                <w:szCs w:val="20"/>
                <w:lang w:eastAsia="tr-TR"/>
              </w:rPr>
            </w:pPr>
          </w:p>
        </w:tc>
        <w:tc>
          <w:tcPr>
            <w:tcW w:w="1152" w:type="dxa"/>
            <w:tcBorders>
              <w:bottom w:val="single" w:sz="4" w:space="0" w:color="auto"/>
            </w:tcBorders>
            <w:shd w:val="clear" w:color="auto" w:fill="D4D5D6"/>
          </w:tcPr>
          <w:p w:rsidR="0047004F" w:rsidRPr="0047004F" w:rsidRDefault="0047004F" w:rsidP="0047004F">
            <w:pPr>
              <w:spacing w:after="0" w:line="240" w:lineRule="auto"/>
              <w:jc w:val="center"/>
              <w:rPr>
                <w:rFonts w:ascii="Times New Roman" w:eastAsia="Times New Roman" w:hAnsi="Times New Roman" w:cs="Times New Roman"/>
                <w:noProof/>
                <w:sz w:val="20"/>
                <w:szCs w:val="20"/>
                <w:lang w:eastAsia="tr-TR"/>
              </w:rPr>
            </w:pPr>
            <w:r w:rsidRPr="0047004F">
              <w:rPr>
                <w:rFonts w:ascii="Times New Roman" w:eastAsia="Times New Roman" w:hAnsi="Times New Roman" w:cs="Times New Roman"/>
                <w:noProof/>
                <w:sz w:val="20"/>
                <w:szCs w:val="20"/>
                <w:lang w:eastAsia="tr-TR"/>
              </w:rPr>
              <w:t>AR(1)</w:t>
            </w:r>
          </w:p>
        </w:tc>
        <w:tc>
          <w:tcPr>
            <w:tcW w:w="1080" w:type="dxa"/>
            <w:tcBorders>
              <w:bottom w:val="single" w:sz="4" w:space="0" w:color="auto"/>
            </w:tcBorders>
            <w:shd w:val="clear" w:color="auto" w:fill="D4D5D6"/>
          </w:tcPr>
          <w:p w:rsidR="0047004F" w:rsidRPr="0047004F" w:rsidRDefault="0047004F" w:rsidP="0047004F">
            <w:pPr>
              <w:spacing w:after="0" w:line="240" w:lineRule="auto"/>
              <w:jc w:val="center"/>
              <w:rPr>
                <w:rFonts w:ascii="Times New Roman" w:eastAsia="Times New Roman" w:hAnsi="Times New Roman" w:cs="Times New Roman"/>
                <w:noProof/>
                <w:sz w:val="20"/>
                <w:szCs w:val="20"/>
                <w:lang w:eastAsia="tr-TR"/>
              </w:rPr>
            </w:pPr>
            <w:r w:rsidRPr="0047004F">
              <w:rPr>
                <w:rFonts w:ascii="Times New Roman" w:eastAsia="Times New Roman" w:hAnsi="Times New Roman" w:cs="Times New Roman"/>
                <w:noProof/>
                <w:sz w:val="20"/>
                <w:szCs w:val="20"/>
                <w:lang w:eastAsia="tr-TR"/>
              </w:rPr>
              <w:t>AR(2)</w:t>
            </w:r>
          </w:p>
        </w:tc>
        <w:tc>
          <w:tcPr>
            <w:tcW w:w="1041" w:type="dxa"/>
            <w:tcBorders>
              <w:bottom w:val="single" w:sz="4" w:space="0" w:color="auto"/>
            </w:tcBorders>
            <w:shd w:val="clear" w:color="auto" w:fill="D4D5D6"/>
          </w:tcPr>
          <w:p w:rsidR="0047004F" w:rsidRPr="0047004F" w:rsidRDefault="0047004F" w:rsidP="0047004F">
            <w:pPr>
              <w:spacing w:after="0" w:line="240" w:lineRule="auto"/>
              <w:jc w:val="center"/>
              <w:rPr>
                <w:rFonts w:ascii="Times New Roman" w:eastAsia="Times New Roman" w:hAnsi="Times New Roman" w:cs="Times New Roman"/>
                <w:noProof/>
                <w:sz w:val="20"/>
                <w:szCs w:val="20"/>
                <w:lang w:eastAsia="tr-TR"/>
              </w:rPr>
            </w:pPr>
            <w:r w:rsidRPr="0047004F">
              <w:rPr>
                <w:rFonts w:ascii="Times New Roman" w:eastAsia="Times New Roman" w:hAnsi="Times New Roman" w:cs="Times New Roman"/>
                <w:noProof/>
                <w:sz w:val="20"/>
                <w:szCs w:val="20"/>
                <w:lang w:eastAsia="tr-TR"/>
              </w:rPr>
              <w:t>AR(3)</w:t>
            </w:r>
          </w:p>
        </w:tc>
      </w:tr>
      <w:tr w:rsidR="0047004F" w:rsidRPr="0047004F" w:rsidTr="00BF13F8">
        <w:trPr>
          <w:trHeight w:val="168"/>
          <w:jc w:val="center"/>
        </w:trPr>
        <w:tc>
          <w:tcPr>
            <w:tcW w:w="742" w:type="dxa"/>
            <w:shd w:val="clear" w:color="auto" w:fill="D4D5D6"/>
          </w:tcPr>
          <w:p w:rsidR="0047004F" w:rsidRPr="0047004F" w:rsidRDefault="0047004F" w:rsidP="0047004F">
            <w:pPr>
              <w:spacing w:after="0" w:line="240" w:lineRule="auto"/>
              <w:jc w:val="center"/>
              <w:rPr>
                <w:rFonts w:ascii="Times New Roman" w:eastAsia="Times New Roman" w:hAnsi="Times New Roman" w:cs="Times New Roman"/>
                <w:noProof/>
                <w:sz w:val="20"/>
                <w:szCs w:val="20"/>
                <w:lang w:eastAsia="tr-TR"/>
              </w:rPr>
            </w:pPr>
            <w:r w:rsidRPr="0047004F">
              <w:rPr>
                <w:rFonts w:ascii="Times New Roman" w:eastAsia="Times New Roman" w:hAnsi="Times New Roman" w:cs="Times New Roman"/>
                <w:noProof/>
                <w:sz w:val="20"/>
                <w:szCs w:val="20"/>
                <w:lang w:eastAsia="tr-TR"/>
              </w:rPr>
              <w:t>AIC</w:t>
            </w:r>
          </w:p>
        </w:tc>
        <w:tc>
          <w:tcPr>
            <w:tcW w:w="1152" w:type="dxa"/>
            <w:shd w:val="clear" w:color="auto" w:fill="E1E1E1"/>
          </w:tcPr>
          <w:p w:rsidR="0047004F" w:rsidRPr="0047004F" w:rsidRDefault="0047004F" w:rsidP="0047004F">
            <w:pPr>
              <w:spacing w:after="0" w:line="240" w:lineRule="auto"/>
              <w:jc w:val="center"/>
              <w:rPr>
                <w:rFonts w:ascii="Times New Roman" w:eastAsia="Times New Roman" w:hAnsi="Times New Roman" w:cs="Times New Roman"/>
                <w:noProof/>
                <w:sz w:val="20"/>
                <w:szCs w:val="20"/>
                <w:lang w:eastAsia="tr-TR"/>
              </w:rPr>
            </w:pPr>
            <w:r w:rsidRPr="0047004F">
              <w:rPr>
                <w:rFonts w:ascii="Times New Roman" w:eastAsia="Times New Roman" w:hAnsi="Times New Roman" w:cs="Times New Roman"/>
                <w:noProof/>
                <w:sz w:val="20"/>
                <w:szCs w:val="20"/>
                <w:lang w:eastAsia="tr-TR"/>
              </w:rPr>
              <w:t>1095.86</w:t>
            </w:r>
          </w:p>
        </w:tc>
        <w:tc>
          <w:tcPr>
            <w:tcW w:w="1080" w:type="dxa"/>
            <w:shd w:val="clear" w:color="auto" w:fill="E1E1E1"/>
          </w:tcPr>
          <w:p w:rsidR="0047004F" w:rsidRPr="0047004F" w:rsidRDefault="0047004F" w:rsidP="0047004F">
            <w:pPr>
              <w:spacing w:after="0" w:line="240" w:lineRule="auto"/>
              <w:jc w:val="center"/>
              <w:rPr>
                <w:rFonts w:ascii="Times New Roman" w:eastAsia="Times New Roman" w:hAnsi="Times New Roman" w:cs="Times New Roman"/>
                <w:noProof/>
                <w:sz w:val="20"/>
                <w:szCs w:val="20"/>
                <w:lang w:eastAsia="tr-TR"/>
              </w:rPr>
            </w:pPr>
            <w:r w:rsidRPr="0047004F">
              <w:rPr>
                <w:rFonts w:ascii="Times New Roman" w:eastAsia="Times New Roman" w:hAnsi="Times New Roman" w:cs="Times New Roman"/>
                <w:noProof/>
                <w:sz w:val="20"/>
                <w:szCs w:val="20"/>
                <w:lang w:eastAsia="tr-TR"/>
              </w:rPr>
              <w:t>1080.32</w:t>
            </w:r>
          </w:p>
        </w:tc>
        <w:tc>
          <w:tcPr>
            <w:tcW w:w="1041" w:type="dxa"/>
            <w:shd w:val="clear" w:color="auto" w:fill="E1E1E1"/>
          </w:tcPr>
          <w:p w:rsidR="0047004F" w:rsidRPr="0047004F" w:rsidRDefault="0047004F" w:rsidP="0047004F">
            <w:pPr>
              <w:spacing w:after="0" w:line="240" w:lineRule="auto"/>
              <w:jc w:val="center"/>
              <w:rPr>
                <w:rFonts w:ascii="Times New Roman" w:eastAsia="Times New Roman" w:hAnsi="Times New Roman" w:cs="Times New Roman"/>
                <w:b/>
                <w:noProof/>
                <w:sz w:val="20"/>
                <w:szCs w:val="20"/>
                <w:lang w:eastAsia="tr-TR"/>
              </w:rPr>
            </w:pPr>
            <w:r w:rsidRPr="0047004F">
              <w:rPr>
                <w:rFonts w:ascii="Times New Roman" w:eastAsia="Times New Roman" w:hAnsi="Times New Roman" w:cs="Times New Roman"/>
                <w:b/>
                <w:noProof/>
                <w:sz w:val="20"/>
                <w:szCs w:val="20"/>
                <w:lang w:eastAsia="tr-TR"/>
              </w:rPr>
              <w:t>1059.78</w:t>
            </w:r>
          </w:p>
        </w:tc>
      </w:tr>
      <w:tr w:rsidR="0047004F" w:rsidRPr="0047004F" w:rsidTr="00BF13F8">
        <w:trPr>
          <w:trHeight w:val="163"/>
          <w:jc w:val="center"/>
        </w:trPr>
        <w:tc>
          <w:tcPr>
            <w:tcW w:w="742" w:type="dxa"/>
            <w:shd w:val="clear" w:color="auto" w:fill="D4D5D6"/>
          </w:tcPr>
          <w:p w:rsidR="0047004F" w:rsidRPr="0047004F" w:rsidRDefault="0047004F" w:rsidP="0047004F">
            <w:pPr>
              <w:spacing w:after="0" w:line="240" w:lineRule="auto"/>
              <w:jc w:val="center"/>
              <w:rPr>
                <w:rFonts w:ascii="Times New Roman" w:eastAsia="Times New Roman" w:hAnsi="Times New Roman" w:cs="Times New Roman"/>
                <w:noProof/>
                <w:sz w:val="20"/>
                <w:szCs w:val="20"/>
                <w:lang w:eastAsia="tr-TR"/>
              </w:rPr>
            </w:pPr>
            <w:r w:rsidRPr="0047004F">
              <w:rPr>
                <w:rFonts w:ascii="Times New Roman" w:eastAsia="Times New Roman" w:hAnsi="Times New Roman" w:cs="Times New Roman"/>
                <w:noProof/>
                <w:sz w:val="20"/>
                <w:szCs w:val="20"/>
                <w:lang w:eastAsia="tr-TR"/>
              </w:rPr>
              <w:t>SBC</w:t>
            </w:r>
          </w:p>
        </w:tc>
        <w:tc>
          <w:tcPr>
            <w:tcW w:w="1152" w:type="dxa"/>
            <w:shd w:val="clear" w:color="auto" w:fill="E1E1E1"/>
          </w:tcPr>
          <w:p w:rsidR="0047004F" w:rsidRPr="0047004F" w:rsidRDefault="0047004F" w:rsidP="0047004F">
            <w:pPr>
              <w:spacing w:after="0" w:line="240" w:lineRule="auto"/>
              <w:jc w:val="center"/>
              <w:rPr>
                <w:rFonts w:ascii="Times New Roman" w:eastAsia="Times New Roman" w:hAnsi="Times New Roman" w:cs="Times New Roman"/>
                <w:noProof/>
                <w:sz w:val="20"/>
                <w:szCs w:val="20"/>
                <w:lang w:eastAsia="tr-TR"/>
              </w:rPr>
            </w:pPr>
            <w:r w:rsidRPr="0047004F">
              <w:rPr>
                <w:rFonts w:ascii="Times New Roman" w:eastAsia="Times New Roman" w:hAnsi="Times New Roman" w:cs="Times New Roman"/>
                <w:noProof/>
                <w:sz w:val="20"/>
                <w:szCs w:val="20"/>
                <w:lang w:eastAsia="tr-TR"/>
              </w:rPr>
              <w:t>1101.07</w:t>
            </w:r>
          </w:p>
        </w:tc>
        <w:tc>
          <w:tcPr>
            <w:tcW w:w="1080" w:type="dxa"/>
            <w:shd w:val="clear" w:color="auto" w:fill="E1E1E1"/>
          </w:tcPr>
          <w:p w:rsidR="0047004F" w:rsidRPr="0047004F" w:rsidRDefault="0047004F" w:rsidP="0047004F">
            <w:pPr>
              <w:spacing w:after="0" w:line="240" w:lineRule="auto"/>
              <w:jc w:val="center"/>
              <w:rPr>
                <w:rFonts w:ascii="Times New Roman" w:eastAsia="Times New Roman" w:hAnsi="Times New Roman" w:cs="Times New Roman"/>
                <w:noProof/>
                <w:sz w:val="20"/>
                <w:szCs w:val="20"/>
                <w:lang w:eastAsia="tr-TR"/>
              </w:rPr>
            </w:pPr>
            <w:r w:rsidRPr="0047004F">
              <w:rPr>
                <w:rFonts w:ascii="Times New Roman" w:eastAsia="Times New Roman" w:hAnsi="Times New Roman" w:cs="Times New Roman"/>
                <w:noProof/>
                <w:sz w:val="20"/>
                <w:szCs w:val="20"/>
                <w:lang w:eastAsia="tr-TR"/>
              </w:rPr>
              <w:t>1088.14</w:t>
            </w:r>
          </w:p>
        </w:tc>
        <w:tc>
          <w:tcPr>
            <w:tcW w:w="1041" w:type="dxa"/>
            <w:shd w:val="clear" w:color="auto" w:fill="E1E1E1"/>
          </w:tcPr>
          <w:p w:rsidR="0047004F" w:rsidRPr="0047004F" w:rsidRDefault="0047004F" w:rsidP="0047004F">
            <w:pPr>
              <w:spacing w:after="0" w:line="240" w:lineRule="auto"/>
              <w:jc w:val="center"/>
              <w:rPr>
                <w:rFonts w:ascii="Times New Roman" w:eastAsia="Times New Roman" w:hAnsi="Times New Roman" w:cs="Times New Roman"/>
                <w:b/>
                <w:noProof/>
                <w:sz w:val="20"/>
                <w:szCs w:val="20"/>
                <w:lang w:eastAsia="tr-TR"/>
              </w:rPr>
            </w:pPr>
            <w:r w:rsidRPr="0047004F">
              <w:rPr>
                <w:rFonts w:ascii="Times New Roman" w:eastAsia="Times New Roman" w:hAnsi="Times New Roman" w:cs="Times New Roman"/>
                <w:b/>
                <w:noProof/>
                <w:sz w:val="20"/>
                <w:szCs w:val="20"/>
                <w:lang w:eastAsia="tr-TR"/>
              </w:rPr>
              <w:t>1070.20</w:t>
            </w:r>
          </w:p>
        </w:tc>
      </w:tr>
    </w:tbl>
    <w:p w:rsidR="0047004F" w:rsidRPr="0047004F" w:rsidRDefault="0047004F" w:rsidP="0047004F">
      <w:pPr>
        <w:spacing w:after="0" w:line="60" w:lineRule="exact"/>
        <w:jc w:val="both"/>
        <w:rPr>
          <w:rFonts w:ascii="Times New Roman" w:eastAsia="Times New Roman" w:hAnsi="Times New Roman" w:cs="Times New Roman"/>
          <w:noProof/>
          <w:lang w:eastAsia="tr-TR"/>
        </w:rPr>
      </w:pPr>
    </w:p>
    <w:p w:rsidR="0047004F" w:rsidRPr="0047004F" w:rsidRDefault="0047004F" w:rsidP="0047004F">
      <w:pPr>
        <w:tabs>
          <w:tab w:val="left" w:pos="360"/>
        </w:tabs>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340" w:dyaOrig="360">
          <v:shape id="_x0000_i1130" type="#_x0000_t75" style="width:17.25pt;height:18pt" o:ole="">
            <v:imagedata r:id="rId169" o:title=""/>
          </v:shape>
          <o:OLEObject Type="Embed" ProgID="Equation.3" ShapeID="_x0000_i1130" DrawAspect="Content" ObjectID="_1580300043" r:id="rId170"/>
        </w:object>
      </w:r>
      <w:r w:rsidRPr="0047004F">
        <w:rPr>
          <w:rFonts w:ascii="Times New Roman" w:eastAsia="Times New Roman" w:hAnsi="Times New Roman" w:cs="Times New Roman"/>
          <w:noProof/>
          <w:lang w:eastAsia="tr-TR"/>
        </w:rPr>
        <w:t xml:space="preserve"> nin </w:t>
      </w:r>
      <w:r w:rsidRPr="0047004F">
        <w:rPr>
          <w:rFonts w:ascii="Times New Roman" w:eastAsia="Times New Roman" w:hAnsi="Times New Roman" w:cs="Times New Roman"/>
          <w:noProof/>
          <w:position w:val="-12"/>
          <w:lang w:eastAsia="tr-TR"/>
        </w:rPr>
        <w:object w:dxaOrig="499" w:dyaOrig="360">
          <v:shape id="_x0000_i1131" type="#_x0000_t75" style="width:24.75pt;height:18pt" o:ole="">
            <v:imagedata r:id="rId171" o:title=""/>
          </v:shape>
          <o:OLEObject Type="Embed" ProgID="Equation.3" ShapeID="_x0000_i1131" DrawAspect="Content" ObjectID="_1580300044" r:id="rId172"/>
        </w:objec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2"/>
          <w:lang w:eastAsia="tr-TR"/>
        </w:rPr>
        <w:object w:dxaOrig="540" w:dyaOrig="360">
          <v:shape id="_x0000_i1132" type="#_x0000_t75" style="width:27pt;height:18pt" o:ole="">
            <v:imagedata r:id="rId173" o:title=""/>
          </v:shape>
          <o:OLEObject Type="Embed" ProgID="Equation.3" ShapeID="_x0000_i1132" DrawAspect="Content" ObjectID="_1580300045" r:id="rId174"/>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2"/>
          <w:lang w:eastAsia="tr-TR"/>
        </w:rPr>
        <w:object w:dxaOrig="540" w:dyaOrig="360">
          <v:shape id="_x0000_i1133" type="#_x0000_t75" style="width:27pt;height:18pt" o:ole="">
            <v:imagedata r:id="rId175" o:title=""/>
          </v:shape>
          <o:OLEObject Type="Embed" ProgID="Equation.3" ShapeID="_x0000_i1133" DrawAspect="Content" ObjectID="_1580300046" r:id="rId176"/>
        </w:object>
      </w:r>
      <w:r w:rsidRPr="0047004F">
        <w:rPr>
          <w:rFonts w:ascii="Times New Roman" w:eastAsia="Times New Roman" w:hAnsi="Times New Roman" w:cs="Times New Roman"/>
          <w:noProof/>
          <w:lang w:eastAsia="tr-TR"/>
        </w:rPr>
        <w:t xml:space="preserve"> üzerine regresyonundan parametre tahminleri ve standart hataları </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2"/>
          <w:lang w:eastAsia="tr-TR"/>
        </w:rPr>
        <w:object w:dxaOrig="5300" w:dyaOrig="760">
          <v:shape id="_x0000_i1134" type="#_x0000_t75" style="width:264.75pt;height:38.25pt" o:ole="">
            <v:imagedata r:id="rId177" o:title=""/>
          </v:shape>
          <o:OLEObject Type="Embed" ProgID="Equation.3" ShapeID="_x0000_i1134" DrawAspect="Content" ObjectID="_1580300047" r:id="rId178"/>
        </w:object>
      </w:r>
    </w:p>
    <w:p w:rsidR="0047004F" w:rsidRPr="0047004F" w:rsidRDefault="0047004F" w:rsidP="0047004F">
      <w:pPr>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lastRenderedPageBreak/>
        <w:t>olarak hesaplanmıştır. Modele kesim noktası (intercept) eklendiğinde, parametre tahminleri ile bunların standart hataları da</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2"/>
          <w:lang w:eastAsia="tr-TR"/>
        </w:rPr>
        <w:object w:dxaOrig="6420" w:dyaOrig="760">
          <v:shape id="_x0000_i1135" type="#_x0000_t75" style="width:315pt;height:38.25pt" o:ole="">
            <v:imagedata r:id="rId179" o:title=""/>
          </v:shape>
          <o:OLEObject Type="Embed" ProgID="Equation.3" ShapeID="_x0000_i1135" DrawAspect="Content" ObjectID="_1580300048" r:id="rId180"/>
        </w:object>
      </w:r>
    </w:p>
    <w:p w:rsidR="0047004F" w:rsidRPr="0047004F" w:rsidRDefault="0047004F" w:rsidP="0047004F">
      <w:pPr>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şeklindedir. Her iki durumda da </w:t>
      </w:r>
      <w:r w:rsidRPr="0047004F">
        <w:rPr>
          <w:rFonts w:ascii="Times New Roman" w:eastAsia="Times New Roman" w:hAnsi="Times New Roman" w:cs="Times New Roman"/>
          <w:noProof/>
          <w:position w:val="-10"/>
          <w:lang w:eastAsia="tr-TR"/>
        </w:rPr>
        <w:object w:dxaOrig="1700" w:dyaOrig="340">
          <v:shape id="_x0000_i1136" type="#_x0000_t75" style="width:84.75pt;height:17.25pt" o:ole="">
            <v:imagedata r:id="rId181" o:title=""/>
          </v:shape>
          <o:OLEObject Type="Embed" ProgID="Equation.3" ShapeID="_x0000_i1136" DrawAspect="Content" ObjectID="_1580300049" r:id="rId182"/>
        </w:object>
      </w:r>
      <w:r w:rsidRPr="0047004F">
        <w:rPr>
          <w:rFonts w:ascii="Times New Roman" w:eastAsia="Times New Roman" w:hAnsi="Times New Roman" w:cs="Times New Roman"/>
          <w:noProof/>
          <w:lang w:eastAsia="tr-TR"/>
        </w:rPr>
        <w:t xml:space="preserve"> olduğundan, verilere uygun olduğu belirtilen AR(3) modeli birim köklüdür (Örnek 5.1.1).</w:t>
      </w:r>
    </w:p>
    <w:p w:rsidR="0047004F" w:rsidRPr="0047004F" w:rsidRDefault="0047004F" w:rsidP="0047004F">
      <w:pPr>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Durağanlıktan şüphelenildiği için verilere, Dickey-Fuller birim kök test yöntemi uygulanmış, sonuçlar aşağıda verilmiştir. Tablo değerlerinden serinin birim köklü olduğu hipotezi red edilemez. Eviews paket programı, model derecelerini (en fazla 12 gecikmeyi dikkate alarak) doğrudan belirler. Görüldüğü gibi model derecesi 3 dür.</w:t>
      </w:r>
    </w:p>
    <w:tbl>
      <w:tblPr>
        <w:tblW w:w="5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2264"/>
        <w:gridCol w:w="1556"/>
        <w:gridCol w:w="1225"/>
        <w:gridCol w:w="900"/>
      </w:tblGrid>
      <w:tr w:rsidR="0047004F" w:rsidRPr="0047004F" w:rsidTr="00BF13F8">
        <w:trPr>
          <w:jc w:val="center"/>
        </w:trPr>
        <w:tc>
          <w:tcPr>
            <w:tcW w:w="5945" w:type="dxa"/>
            <w:gridSpan w:val="4"/>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proofErr w:type="spellStart"/>
            <w:r w:rsidRPr="0047004F">
              <w:rPr>
                <w:rFonts w:ascii="Times New Roman" w:eastAsia="Times New Roman" w:hAnsi="Times New Roman" w:cs="Times New Roman"/>
                <w:color w:val="000000"/>
                <w:lang w:eastAsia="tr-TR"/>
              </w:rPr>
              <w:t>Exogenous</w:t>
            </w:r>
            <w:proofErr w:type="spellEnd"/>
            <w:r w:rsidRPr="0047004F">
              <w:rPr>
                <w:rFonts w:ascii="Times New Roman" w:eastAsia="Times New Roman" w:hAnsi="Times New Roman" w:cs="Times New Roman"/>
                <w:color w:val="000000"/>
                <w:lang w:eastAsia="tr-TR"/>
              </w:rPr>
              <w:t xml:space="preserve">: </w:t>
            </w:r>
            <w:proofErr w:type="spellStart"/>
            <w:r w:rsidRPr="0047004F">
              <w:rPr>
                <w:rFonts w:ascii="Times New Roman" w:eastAsia="Times New Roman" w:hAnsi="Times New Roman" w:cs="Times New Roman"/>
                <w:color w:val="000000"/>
                <w:lang w:eastAsia="tr-TR"/>
              </w:rPr>
              <w:t>Constant</w:t>
            </w:r>
            <w:proofErr w:type="spellEnd"/>
          </w:p>
        </w:tc>
      </w:tr>
      <w:tr w:rsidR="0047004F" w:rsidRPr="0047004F" w:rsidTr="00BF13F8">
        <w:trPr>
          <w:jc w:val="center"/>
        </w:trPr>
        <w:tc>
          <w:tcPr>
            <w:tcW w:w="5945" w:type="dxa"/>
            <w:gridSpan w:val="4"/>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proofErr w:type="spellStart"/>
            <w:r w:rsidRPr="0047004F">
              <w:rPr>
                <w:rFonts w:ascii="Times New Roman" w:eastAsia="Times New Roman" w:hAnsi="Times New Roman" w:cs="Times New Roman"/>
                <w:color w:val="000000"/>
                <w:lang w:eastAsia="tr-TR"/>
              </w:rPr>
              <w:t>Lag</w:t>
            </w:r>
            <w:proofErr w:type="spellEnd"/>
            <w:r w:rsidRPr="0047004F">
              <w:rPr>
                <w:rFonts w:ascii="Times New Roman" w:eastAsia="Times New Roman" w:hAnsi="Times New Roman" w:cs="Times New Roman"/>
                <w:color w:val="000000"/>
                <w:lang w:eastAsia="tr-TR"/>
              </w:rPr>
              <w:t xml:space="preserve"> </w:t>
            </w:r>
            <w:proofErr w:type="spellStart"/>
            <w:r w:rsidRPr="0047004F">
              <w:rPr>
                <w:rFonts w:ascii="Times New Roman" w:eastAsia="Times New Roman" w:hAnsi="Times New Roman" w:cs="Times New Roman"/>
                <w:color w:val="000000"/>
                <w:lang w:eastAsia="tr-TR"/>
              </w:rPr>
              <w:t>Length</w:t>
            </w:r>
            <w:proofErr w:type="spellEnd"/>
            <w:r w:rsidRPr="0047004F">
              <w:rPr>
                <w:rFonts w:ascii="Times New Roman" w:eastAsia="Times New Roman" w:hAnsi="Times New Roman" w:cs="Times New Roman"/>
                <w:color w:val="000000"/>
                <w:lang w:eastAsia="tr-TR"/>
              </w:rPr>
              <w:t>: 3 (</w:t>
            </w:r>
            <w:proofErr w:type="spellStart"/>
            <w:r w:rsidRPr="0047004F">
              <w:rPr>
                <w:rFonts w:ascii="Times New Roman" w:eastAsia="Times New Roman" w:hAnsi="Times New Roman" w:cs="Times New Roman"/>
                <w:color w:val="000000"/>
                <w:lang w:eastAsia="tr-TR"/>
              </w:rPr>
              <w:t>Automatic</w:t>
            </w:r>
            <w:proofErr w:type="spellEnd"/>
            <w:r w:rsidRPr="0047004F">
              <w:rPr>
                <w:rFonts w:ascii="Times New Roman" w:eastAsia="Times New Roman" w:hAnsi="Times New Roman" w:cs="Times New Roman"/>
                <w:color w:val="000000"/>
                <w:lang w:eastAsia="tr-TR"/>
              </w:rPr>
              <w:t xml:space="preserve"> </w:t>
            </w:r>
            <w:proofErr w:type="spellStart"/>
            <w:r w:rsidRPr="0047004F">
              <w:rPr>
                <w:rFonts w:ascii="Times New Roman" w:eastAsia="Times New Roman" w:hAnsi="Times New Roman" w:cs="Times New Roman"/>
                <w:color w:val="000000"/>
                <w:lang w:eastAsia="tr-TR"/>
              </w:rPr>
              <w:t>based</w:t>
            </w:r>
            <w:proofErr w:type="spellEnd"/>
            <w:r w:rsidRPr="0047004F">
              <w:rPr>
                <w:rFonts w:ascii="Times New Roman" w:eastAsia="Times New Roman" w:hAnsi="Times New Roman" w:cs="Times New Roman"/>
                <w:color w:val="000000"/>
                <w:lang w:eastAsia="tr-TR"/>
              </w:rPr>
              <w:t xml:space="preserve"> on SIC, MAXLAG=12)</w:t>
            </w:r>
          </w:p>
        </w:tc>
      </w:tr>
      <w:tr w:rsidR="0047004F" w:rsidRPr="0047004F" w:rsidTr="00BF13F8">
        <w:trPr>
          <w:jc w:val="center"/>
        </w:trPr>
        <w:tc>
          <w:tcPr>
            <w:tcW w:w="2264" w:type="dxa"/>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p>
        </w:tc>
        <w:tc>
          <w:tcPr>
            <w:tcW w:w="1556" w:type="dxa"/>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p>
        </w:tc>
        <w:tc>
          <w:tcPr>
            <w:tcW w:w="1225" w:type="dxa"/>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proofErr w:type="gramStart"/>
            <w:r w:rsidRPr="0047004F">
              <w:rPr>
                <w:rFonts w:ascii="Times New Roman" w:eastAsia="Times New Roman" w:hAnsi="Times New Roman" w:cs="Times New Roman"/>
                <w:color w:val="000000"/>
                <w:lang w:eastAsia="tr-TR"/>
              </w:rPr>
              <w:t>t</w:t>
            </w:r>
            <w:proofErr w:type="gramEnd"/>
            <w:r w:rsidRPr="0047004F">
              <w:rPr>
                <w:rFonts w:ascii="Times New Roman" w:eastAsia="Times New Roman" w:hAnsi="Times New Roman" w:cs="Times New Roman"/>
                <w:color w:val="000000"/>
                <w:lang w:eastAsia="tr-TR"/>
              </w:rPr>
              <w:t>-</w:t>
            </w:r>
            <w:proofErr w:type="spellStart"/>
            <w:r w:rsidRPr="0047004F">
              <w:rPr>
                <w:rFonts w:ascii="Times New Roman" w:eastAsia="Times New Roman" w:hAnsi="Times New Roman" w:cs="Times New Roman"/>
                <w:color w:val="000000"/>
                <w:lang w:eastAsia="tr-TR"/>
              </w:rPr>
              <w:t>Statistic</w:t>
            </w:r>
            <w:proofErr w:type="spellEnd"/>
          </w:p>
        </w:tc>
        <w:tc>
          <w:tcPr>
            <w:tcW w:w="900" w:type="dxa"/>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color w:val="000000"/>
                <w:lang w:eastAsia="tr-TR"/>
              </w:rPr>
              <w:t> Prob.*</w:t>
            </w:r>
          </w:p>
        </w:tc>
      </w:tr>
      <w:tr w:rsidR="0047004F" w:rsidRPr="0047004F" w:rsidTr="00BF13F8">
        <w:trPr>
          <w:jc w:val="center"/>
        </w:trPr>
        <w:tc>
          <w:tcPr>
            <w:tcW w:w="3820" w:type="dxa"/>
            <w:gridSpan w:val="2"/>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proofErr w:type="spellStart"/>
            <w:r w:rsidRPr="0047004F">
              <w:rPr>
                <w:rFonts w:ascii="Times New Roman" w:eastAsia="Times New Roman" w:hAnsi="Times New Roman" w:cs="Times New Roman"/>
                <w:color w:val="000000"/>
                <w:lang w:eastAsia="tr-TR"/>
              </w:rPr>
              <w:t>Augmented</w:t>
            </w:r>
            <w:proofErr w:type="spellEnd"/>
            <w:r w:rsidRPr="0047004F">
              <w:rPr>
                <w:rFonts w:ascii="Times New Roman" w:eastAsia="Times New Roman" w:hAnsi="Times New Roman" w:cs="Times New Roman"/>
                <w:color w:val="000000"/>
                <w:lang w:eastAsia="tr-TR"/>
              </w:rPr>
              <w:t xml:space="preserve"> </w:t>
            </w:r>
            <w:proofErr w:type="spellStart"/>
            <w:r w:rsidRPr="0047004F">
              <w:rPr>
                <w:rFonts w:ascii="Times New Roman" w:eastAsia="Times New Roman" w:hAnsi="Times New Roman" w:cs="Times New Roman"/>
                <w:color w:val="000000"/>
                <w:lang w:eastAsia="tr-TR"/>
              </w:rPr>
              <w:t>Dickey</w:t>
            </w:r>
            <w:proofErr w:type="spellEnd"/>
            <w:r w:rsidRPr="0047004F">
              <w:rPr>
                <w:rFonts w:ascii="Times New Roman" w:eastAsia="Times New Roman" w:hAnsi="Times New Roman" w:cs="Times New Roman"/>
                <w:color w:val="000000"/>
                <w:lang w:eastAsia="tr-TR"/>
              </w:rPr>
              <w:t xml:space="preserve">-Fuller test </w:t>
            </w:r>
            <w:proofErr w:type="spellStart"/>
            <w:r w:rsidRPr="0047004F">
              <w:rPr>
                <w:rFonts w:ascii="Times New Roman" w:eastAsia="Times New Roman" w:hAnsi="Times New Roman" w:cs="Times New Roman"/>
                <w:color w:val="000000"/>
                <w:lang w:eastAsia="tr-TR"/>
              </w:rPr>
              <w:t>statistic</w:t>
            </w:r>
            <w:proofErr w:type="spellEnd"/>
          </w:p>
        </w:tc>
        <w:tc>
          <w:tcPr>
            <w:tcW w:w="1225" w:type="dxa"/>
            <w:shd w:val="clear" w:color="auto" w:fill="E1E1E1"/>
          </w:tcPr>
          <w:p w:rsidR="0047004F" w:rsidRPr="0047004F" w:rsidRDefault="0047004F" w:rsidP="0047004F">
            <w:pPr>
              <w:spacing w:after="0" w:line="240" w:lineRule="auto"/>
              <w:jc w:val="both"/>
              <w:rPr>
                <w:rFonts w:ascii="Times New Roman" w:eastAsia="Times New Roman" w:hAnsi="Times New Roman" w:cs="Times New Roman"/>
                <w:b/>
                <w:noProof/>
                <w:lang w:eastAsia="tr-TR"/>
              </w:rPr>
            </w:pPr>
            <w:r w:rsidRPr="0047004F">
              <w:rPr>
                <w:rFonts w:ascii="Times New Roman" w:eastAsia="Times New Roman" w:hAnsi="Times New Roman" w:cs="Times New Roman"/>
                <w:color w:val="000000"/>
                <w:lang w:eastAsia="tr-TR"/>
              </w:rPr>
              <w:t> </w:t>
            </w:r>
            <w:r w:rsidRPr="0047004F">
              <w:rPr>
                <w:rFonts w:ascii="Times New Roman" w:eastAsia="Times New Roman" w:hAnsi="Times New Roman" w:cs="Times New Roman"/>
                <w:b/>
                <w:color w:val="000000"/>
                <w:lang w:eastAsia="tr-TR"/>
              </w:rPr>
              <w:t>2.047325</w:t>
            </w:r>
          </w:p>
        </w:tc>
        <w:tc>
          <w:tcPr>
            <w:tcW w:w="900" w:type="dxa"/>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color w:val="000000"/>
                <w:lang w:eastAsia="tr-TR"/>
              </w:rPr>
              <w:t> 0.9999</w:t>
            </w:r>
          </w:p>
        </w:tc>
      </w:tr>
      <w:tr w:rsidR="0047004F" w:rsidRPr="0047004F" w:rsidTr="00BF13F8">
        <w:trPr>
          <w:jc w:val="center"/>
        </w:trPr>
        <w:tc>
          <w:tcPr>
            <w:tcW w:w="2264" w:type="dxa"/>
            <w:vMerge w:val="restart"/>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color w:val="000000"/>
                <w:lang w:eastAsia="tr-TR"/>
              </w:rPr>
              <w:t xml:space="preserve">Test </w:t>
            </w:r>
            <w:proofErr w:type="spellStart"/>
            <w:r w:rsidRPr="0047004F">
              <w:rPr>
                <w:rFonts w:ascii="Times New Roman" w:eastAsia="Times New Roman" w:hAnsi="Times New Roman" w:cs="Times New Roman"/>
                <w:color w:val="000000"/>
                <w:lang w:eastAsia="tr-TR"/>
              </w:rPr>
              <w:t>critical</w:t>
            </w:r>
            <w:proofErr w:type="spellEnd"/>
            <w:r w:rsidRPr="0047004F">
              <w:rPr>
                <w:rFonts w:ascii="Times New Roman" w:eastAsia="Times New Roman" w:hAnsi="Times New Roman" w:cs="Times New Roman"/>
                <w:color w:val="000000"/>
                <w:lang w:eastAsia="tr-TR"/>
              </w:rPr>
              <w:t xml:space="preserve"> </w:t>
            </w:r>
            <w:proofErr w:type="spellStart"/>
            <w:r w:rsidRPr="0047004F">
              <w:rPr>
                <w:rFonts w:ascii="Times New Roman" w:eastAsia="Times New Roman" w:hAnsi="Times New Roman" w:cs="Times New Roman"/>
                <w:color w:val="000000"/>
                <w:lang w:eastAsia="tr-TR"/>
              </w:rPr>
              <w:t>values</w:t>
            </w:r>
            <w:proofErr w:type="spellEnd"/>
            <w:r w:rsidRPr="0047004F">
              <w:rPr>
                <w:rFonts w:ascii="Times New Roman" w:eastAsia="Times New Roman" w:hAnsi="Times New Roman" w:cs="Times New Roman"/>
                <w:color w:val="000000"/>
                <w:lang w:eastAsia="tr-TR"/>
              </w:rPr>
              <w:t>:</w:t>
            </w:r>
          </w:p>
        </w:tc>
        <w:tc>
          <w:tcPr>
            <w:tcW w:w="1556" w:type="dxa"/>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color w:val="000000"/>
                <w:lang w:eastAsia="tr-TR"/>
              </w:rPr>
              <w:t xml:space="preserve">1% </w:t>
            </w:r>
            <w:proofErr w:type="spellStart"/>
            <w:r w:rsidRPr="0047004F">
              <w:rPr>
                <w:rFonts w:ascii="Times New Roman" w:eastAsia="Times New Roman" w:hAnsi="Times New Roman" w:cs="Times New Roman"/>
                <w:color w:val="000000"/>
                <w:lang w:eastAsia="tr-TR"/>
              </w:rPr>
              <w:t>level</w:t>
            </w:r>
            <w:proofErr w:type="spellEnd"/>
          </w:p>
        </w:tc>
        <w:tc>
          <w:tcPr>
            <w:tcW w:w="1225" w:type="dxa"/>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color w:val="000000"/>
                <w:lang w:eastAsia="tr-TR"/>
              </w:rPr>
              <w:t>-3.499910</w:t>
            </w:r>
          </w:p>
        </w:tc>
        <w:tc>
          <w:tcPr>
            <w:tcW w:w="900" w:type="dxa"/>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p>
        </w:tc>
      </w:tr>
      <w:tr w:rsidR="0047004F" w:rsidRPr="0047004F" w:rsidTr="00BF13F8">
        <w:trPr>
          <w:jc w:val="center"/>
        </w:trPr>
        <w:tc>
          <w:tcPr>
            <w:tcW w:w="2264" w:type="dxa"/>
            <w:vMerge/>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p>
        </w:tc>
        <w:tc>
          <w:tcPr>
            <w:tcW w:w="1556" w:type="dxa"/>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color w:val="000000"/>
                <w:lang w:eastAsia="tr-TR"/>
              </w:rPr>
              <w:t xml:space="preserve">5% </w:t>
            </w:r>
            <w:proofErr w:type="spellStart"/>
            <w:r w:rsidRPr="0047004F">
              <w:rPr>
                <w:rFonts w:ascii="Times New Roman" w:eastAsia="Times New Roman" w:hAnsi="Times New Roman" w:cs="Times New Roman"/>
                <w:color w:val="000000"/>
                <w:lang w:eastAsia="tr-TR"/>
              </w:rPr>
              <w:t>level</w:t>
            </w:r>
            <w:proofErr w:type="spellEnd"/>
          </w:p>
        </w:tc>
        <w:tc>
          <w:tcPr>
            <w:tcW w:w="1225" w:type="dxa"/>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color w:val="000000"/>
                <w:lang w:eastAsia="tr-TR"/>
              </w:rPr>
              <w:t>-2.891871</w:t>
            </w:r>
          </w:p>
        </w:tc>
        <w:tc>
          <w:tcPr>
            <w:tcW w:w="900" w:type="dxa"/>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p>
        </w:tc>
      </w:tr>
      <w:tr w:rsidR="0047004F" w:rsidRPr="0047004F" w:rsidTr="00BF13F8">
        <w:trPr>
          <w:jc w:val="center"/>
        </w:trPr>
        <w:tc>
          <w:tcPr>
            <w:tcW w:w="2264" w:type="dxa"/>
            <w:vMerge/>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p>
        </w:tc>
        <w:tc>
          <w:tcPr>
            <w:tcW w:w="1556" w:type="dxa"/>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color w:val="000000"/>
                <w:lang w:eastAsia="tr-TR"/>
              </w:rPr>
              <w:t xml:space="preserve">10% </w:t>
            </w:r>
            <w:proofErr w:type="spellStart"/>
            <w:r w:rsidRPr="0047004F">
              <w:rPr>
                <w:rFonts w:ascii="Times New Roman" w:eastAsia="Times New Roman" w:hAnsi="Times New Roman" w:cs="Times New Roman"/>
                <w:color w:val="000000"/>
                <w:lang w:eastAsia="tr-TR"/>
              </w:rPr>
              <w:t>level</w:t>
            </w:r>
            <w:proofErr w:type="spellEnd"/>
          </w:p>
        </w:tc>
        <w:tc>
          <w:tcPr>
            <w:tcW w:w="1225" w:type="dxa"/>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color w:val="000000"/>
                <w:lang w:eastAsia="tr-TR"/>
              </w:rPr>
              <w:t>-2.583017</w:t>
            </w:r>
          </w:p>
        </w:tc>
        <w:tc>
          <w:tcPr>
            <w:tcW w:w="900" w:type="dxa"/>
            <w:shd w:val="clear" w:color="auto" w:fill="E1E1E1"/>
          </w:tcPr>
          <w:p w:rsidR="0047004F" w:rsidRPr="0047004F" w:rsidRDefault="0047004F" w:rsidP="0047004F">
            <w:pPr>
              <w:spacing w:after="0" w:line="240" w:lineRule="auto"/>
              <w:jc w:val="both"/>
              <w:rPr>
                <w:rFonts w:ascii="Times New Roman" w:eastAsia="Times New Roman" w:hAnsi="Times New Roman" w:cs="Times New Roman"/>
                <w:noProof/>
                <w:lang w:eastAsia="tr-TR"/>
              </w:rPr>
            </w:pPr>
          </w:p>
        </w:tc>
      </w:tr>
    </w:tbl>
    <w:p w:rsidR="0047004F" w:rsidRPr="0047004F" w:rsidRDefault="0047004F" w:rsidP="0047004F">
      <w:pPr>
        <w:spacing w:before="24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Verilere AR(3) modelinin uygun olduğu düşünüldüğünde, karekteristik denklemin 3 tane kökü vardır. Serinin kendisi durağan olmadığından ve birinci derece fark serisinin otokorelasyonları yavaş azaldığından birim kök sayısı birden fazla olabilir. Birim kök sayısını belirlemek için verilere ardışık birim kök testleri aşağıdaki gibi uygulanmıştır. </w:t>
      </w:r>
    </w:p>
    <w:p w:rsidR="0047004F" w:rsidRPr="0047004F" w:rsidRDefault="0047004F" w:rsidP="0047004F">
      <w:pPr>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Adım 1.  Model AR(3) olduğundan en fazla 3 tane birim kök olabilir. Serinin üç birim köklü olduğu hipotezini, iki birim kök alternatif hipotezine karşı test edelim. Bunun için, hipotezler</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520" w:dyaOrig="360">
          <v:shape id="_x0000_i1137" type="#_x0000_t75" style="width:26.25pt;height:18pt" o:ole="">
            <v:imagedata r:id="rId183" o:title=""/>
          </v:shape>
          <o:OLEObject Type="Embed" ProgID="Equation.3" ShapeID="_x0000_i1137" DrawAspect="Content" ObjectID="_1580300050" r:id="rId184"/>
        </w:object>
      </w:r>
      <w:r w:rsidRPr="0047004F">
        <w:rPr>
          <w:rFonts w:ascii="Times New Roman" w:eastAsia="Times New Roman" w:hAnsi="Times New Roman" w:cs="Times New Roman"/>
          <w:noProof/>
          <w:lang w:eastAsia="tr-TR"/>
        </w:rPr>
        <w:t xml:space="preserve"> seri 3 birim köklüdür     </w:t>
      </w:r>
      <w:r w:rsidRPr="0047004F">
        <w:rPr>
          <w:rFonts w:ascii="Times New Roman" w:eastAsia="Times New Roman" w:hAnsi="Times New Roman" w:cs="Times New Roman"/>
          <w:noProof/>
          <w:position w:val="-10"/>
          <w:lang w:eastAsia="tr-TR"/>
        </w:rPr>
        <w:object w:dxaOrig="540" w:dyaOrig="340">
          <v:shape id="_x0000_i1138" type="#_x0000_t75" style="width:27pt;height:17.25pt" o:ole="">
            <v:imagedata r:id="rId185" o:title=""/>
          </v:shape>
          <o:OLEObject Type="Embed" ProgID="Equation.3" ShapeID="_x0000_i1138" DrawAspect="Content" ObjectID="_1580300051" r:id="rId186"/>
        </w:object>
      </w:r>
      <w:r w:rsidRPr="0047004F">
        <w:rPr>
          <w:rFonts w:ascii="Times New Roman" w:eastAsia="Times New Roman" w:hAnsi="Times New Roman" w:cs="Times New Roman"/>
          <w:noProof/>
          <w:lang w:eastAsia="tr-TR"/>
        </w:rPr>
        <w:t xml:space="preserve"> seri 2 birim köklüdür</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şeklinde olacaktır. </w:t>
      </w:r>
      <w:r w:rsidRPr="0047004F">
        <w:rPr>
          <w:rFonts w:ascii="Times New Roman" w:eastAsia="Times New Roman" w:hAnsi="Times New Roman" w:cs="Times New Roman"/>
          <w:noProof/>
          <w:position w:val="-12"/>
          <w:lang w:eastAsia="tr-TR"/>
        </w:rPr>
        <w:object w:dxaOrig="620" w:dyaOrig="420">
          <v:shape id="_x0000_i1139" type="#_x0000_t75" style="width:30.75pt;height:21pt" o:ole="">
            <v:imagedata r:id="rId187" o:title=""/>
          </v:shape>
          <o:OLEObject Type="Embed" ProgID="Equation.3" ShapeID="_x0000_i1139" DrawAspect="Content" ObjectID="_1580300052" r:id="rId188"/>
        </w:object>
      </w:r>
      <w:r w:rsidRPr="0047004F">
        <w:rPr>
          <w:rFonts w:ascii="Times New Roman" w:eastAsia="Times New Roman" w:hAnsi="Times New Roman" w:cs="Times New Roman"/>
          <w:noProof/>
          <w:lang w:eastAsia="tr-TR"/>
        </w:rPr>
        <w:t xml:space="preserve"> nin </w:t>
      </w:r>
      <w:r w:rsidRPr="0047004F">
        <w:rPr>
          <w:rFonts w:ascii="Times New Roman" w:eastAsia="Times New Roman" w:hAnsi="Times New Roman" w:cs="Times New Roman"/>
          <w:noProof/>
          <w:position w:val="-12"/>
          <w:lang w:eastAsia="tr-TR"/>
        </w:rPr>
        <w:object w:dxaOrig="800" w:dyaOrig="420">
          <v:shape id="_x0000_i1140" type="#_x0000_t75" style="width:39.75pt;height:21pt" o:ole="">
            <v:imagedata r:id="rId189" o:title=""/>
          </v:shape>
          <o:OLEObject Type="Embed" ProgID="Equation.3" ShapeID="_x0000_i1140" DrawAspect="Content" ObjectID="_1580300053" r:id="rId190"/>
        </w:object>
      </w:r>
      <w:r w:rsidRPr="0047004F">
        <w:rPr>
          <w:rFonts w:ascii="Times New Roman" w:eastAsia="Times New Roman" w:hAnsi="Times New Roman" w:cs="Times New Roman"/>
          <w:noProof/>
          <w:lang w:eastAsia="tr-TR"/>
        </w:rPr>
        <w:t xml:space="preserve"> üzerine regresyonundan elde edilen istatistiki değerler </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2"/>
          <w:lang w:eastAsia="tr-TR"/>
        </w:rPr>
        <w:object w:dxaOrig="3940" w:dyaOrig="760">
          <v:shape id="_x0000_i1141" type="#_x0000_t75" style="width:197.25pt;height:38.25pt" o:ole="">
            <v:imagedata r:id="rId191" o:title=""/>
          </v:shape>
          <o:OLEObject Type="Embed" ProgID="Equation.3" ShapeID="_x0000_i1141" DrawAspect="Content" ObjectID="_1580300054" r:id="rId192"/>
        </w:objec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şeklindedir. Buradan</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4"/>
          <w:lang w:eastAsia="tr-TR"/>
        </w:rPr>
        <w:object w:dxaOrig="1460" w:dyaOrig="420">
          <v:shape id="_x0000_i1142" type="#_x0000_t75" style="width:72.75pt;height:21pt" o:ole="">
            <v:imagedata r:id="rId193" o:title=""/>
          </v:shape>
          <o:OLEObject Type="Embed" ProgID="Equation.3" ShapeID="_x0000_i1142" DrawAspect="Content" ObjectID="_1580300055" r:id="rId194"/>
        </w:object>
      </w:r>
      <w:r w:rsidRPr="0047004F">
        <w:rPr>
          <w:rFonts w:ascii="Times New Roman" w:eastAsia="Times New Roman" w:hAnsi="Times New Roman" w:cs="Times New Roman"/>
          <w:noProof/>
          <w:lang w:eastAsia="tr-TR"/>
        </w:rPr>
        <w:t xml:space="preserve"> olup </w:t>
      </w:r>
      <w:r w:rsidRPr="0047004F">
        <w:rPr>
          <w:rFonts w:ascii="Times New Roman" w:eastAsia="Times New Roman" w:hAnsi="Times New Roman" w:cs="Times New Roman"/>
          <w:noProof/>
          <w:position w:val="-16"/>
          <w:lang w:eastAsia="tr-TR"/>
        </w:rPr>
        <w:object w:dxaOrig="3280" w:dyaOrig="440">
          <v:shape id="_x0000_i1143" type="#_x0000_t75" style="width:164.25pt;height:21.75pt" o:ole="">
            <v:imagedata r:id="rId195" o:title=""/>
          </v:shape>
          <o:OLEObject Type="Embed" ProgID="Equation.3" ShapeID="_x0000_i1143" DrawAspect="Content" ObjectID="_1580300056" r:id="rId196"/>
        </w:objec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olduğundan, </w:t>
      </w:r>
      <w:r w:rsidRPr="0047004F">
        <w:rPr>
          <w:rFonts w:ascii="Times New Roman" w:eastAsia="Times New Roman" w:hAnsi="Times New Roman" w:cs="Times New Roman"/>
          <w:noProof/>
          <w:position w:val="-12"/>
          <w:lang w:eastAsia="tr-TR"/>
        </w:rPr>
        <w:object w:dxaOrig="360" w:dyaOrig="360">
          <v:shape id="_x0000_i1144" type="#_x0000_t75" style="width:18pt;height:18pt" o:ole="">
            <v:imagedata r:id="rId197" o:title=""/>
          </v:shape>
          <o:OLEObject Type="Embed" ProgID="Equation.3" ShapeID="_x0000_i1144" DrawAspect="Content" ObjectID="_1580300057" r:id="rId198"/>
        </w:object>
      </w:r>
      <w:r w:rsidRPr="0047004F">
        <w:rPr>
          <w:rFonts w:ascii="Times New Roman" w:eastAsia="Times New Roman" w:hAnsi="Times New Roman" w:cs="Times New Roman"/>
          <w:noProof/>
          <w:lang w:eastAsia="tr-TR"/>
        </w:rPr>
        <w:t xml:space="preserve"> hipotezi (üç birim kök) </w:t>
      </w:r>
      <w:r w:rsidRPr="0047004F">
        <w:rPr>
          <w:rFonts w:ascii="Times New Roman" w:eastAsia="Times New Roman" w:hAnsi="Times New Roman" w:cs="Times New Roman"/>
          <w:noProof/>
          <w:position w:val="-10"/>
          <w:lang w:eastAsia="tr-TR"/>
        </w:rPr>
        <w:object w:dxaOrig="380" w:dyaOrig="340">
          <v:shape id="_x0000_i1145" type="#_x0000_t75" style="width:18.75pt;height:17.25pt" o:ole="">
            <v:imagedata r:id="rId199" o:title=""/>
          </v:shape>
          <o:OLEObject Type="Embed" ProgID="Equation.3" ShapeID="_x0000_i1145" DrawAspect="Content" ObjectID="_1580300058" r:id="rId200"/>
        </w:object>
      </w:r>
      <w:r w:rsidRPr="0047004F">
        <w:rPr>
          <w:rFonts w:ascii="Times New Roman" w:eastAsia="Times New Roman" w:hAnsi="Times New Roman" w:cs="Times New Roman"/>
          <w:noProof/>
          <w:lang w:eastAsia="tr-TR"/>
        </w:rPr>
        <w:t xml:space="preserve"> alternatif (2 birim kök) hipotezine karşı red edilir. Yani, seri 3 birim köklü değildir. </w:t>
      </w:r>
    </w:p>
    <w:p w:rsidR="0047004F" w:rsidRPr="0047004F" w:rsidRDefault="0047004F" w:rsidP="0047004F">
      <w:pPr>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Adım 2. Burada serinin 2 birim köklü olduğu yokluk hipotezi, 1 birim kök alternatif hipotezine karşı test edilir. Bunun için hipotezler</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0"/>
          <w:lang w:eastAsia="tr-TR"/>
        </w:rPr>
        <w:object w:dxaOrig="540" w:dyaOrig="340">
          <v:shape id="_x0000_i1146" type="#_x0000_t75" style="width:27pt;height:17.25pt" o:ole="">
            <v:imagedata r:id="rId201" o:title=""/>
          </v:shape>
          <o:OLEObject Type="Embed" ProgID="Equation.3" ShapeID="_x0000_i1146" DrawAspect="Content" ObjectID="_1580300059" r:id="rId202"/>
        </w:object>
      </w:r>
      <w:r w:rsidRPr="0047004F">
        <w:rPr>
          <w:rFonts w:ascii="Times New Roman" w:eastAsia="Times New Roman" w:hAnsi="Times New Roman" w:cs="Times New Roman"/>
          <w:noProof/>
          <w:lang w:eastAsia="tr-TR"/>
        </w:rPr>
        <w:t xml:space="preserve"> Seri 2 birim köklüdür   </w:t>
      </w:r>
      <w:r w:rsidRPr="0047004F">
        <w:rPr>
          <w:rFonts w:ascii="Times New Roman" w:eastAsia="Times New Roman" w:hAnsi="Times New Roman" w:cs="Times New Roman"/>
          <w:noProof/>
          <w:position w:val="-10"/>
          <w:lang w:eastAsia="tr-TR"/>
        </w:rPr>
        <w:object w:dxaOrig="520" w:dyaOrig="340">
          <v:shape id="_x0000_i1147" type="#_x0000_t75" style="width:26.25pt;height:17.25pt" o:ole="">
            <v:imagedata r:id="rId203" o:title=""/>
          </v:shape>
          <o:OLEObject Type="Embed" ProgID="Equation.3" ShapeID="_x0000_i1147" DrawAspect="Content" ObjectID="_1580300060" r:id="rId204"/>
        </w:object>
      </w:r>
      <w:r w:rsidRPr="0047004F">
        <w:rPr>
          <w:rFonts w:ascii="Times New Roman" w:eastAsia="Times New Roman" w:hAnsi="Times New Roman" w:cs="Times New Roman"/>
          <w:noProof/>
          <w:lang w:eastAsia="tr-TR"/>
        </w:rPr>
        <w:t xml:space="preserve"> Seri 1 birim köklüdür</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şeklinde yazılır. Test istatistiklerini hesaplamak için, </w:t>
      </w:r>
      <w:r w:rsidRPr="0047004F">
        <w:rPr>
          <w:rFonts w:ascii="Times New Roman" w:eastAsia="Times New Roman" w:hAnsi="Times New Roman" w:cs="Times New Roman"/>
          <w:noProof/>
          <w:position w:val="-12"/>
          <w:lang w:eastAsia="tr-TR"/>
        </w:rPr>
        <w:object w:dxaOrig="620" w:dyaOrig="420">
          <v:shape id="_x0000_i1148" type="#_x0000_t75" style="width:30.75pt;height:21pt" o:ole="">
            <v:imagedata r:id="rId205" o:title=""/>
          </v:shape>
          <o:OLEObject Type="Embed" ProgID="Equation.3" ShapeID="_x0000_i1148" DrawAspect="Content" ObjectID="_1580300061" r:id="rId206"/>
        </w:object>
      </w:r>
      <w:r w:rsidRPr="0047004F">
        <w:rPr>
          <w:rFonts w:ascii="Times New Roman" w:eastAsia="Times New Roman" w:hAnsi="Times New Roman" w:cs="Times New Roman"/>
          <w:noProof/>
          <w:lang w:eastAsia="tr-TR"/>
        </w:rPr>
        <w:t xml:space="preserve"> nin </w:t>
      </w:r>
      <w:r w:rsidRPr="0047004F">
        <w:rPr>
          <w:rFonts w:ascii="Times New Roman" w:eastAsia="Times New Roman" w:hAnsi="Times New Roman" w:cs="Times New Roman"/>
          <w:noProof/>
          <w:position w:val="-12"/>
          <w:lang w:eastAsia="tr-TR"/>
        </w:rPr>
        <w:object w:dxaOrig="660" w:dyaOrig="360">
          <v:shape id="_x0000_i1149" type="#_x0000_t75" style="width:33pt;height:18pt" o:ole="">
            <v:imagedata r:id="rId207" o:title=""/>
          </v:shape>
          <o:OLEObject Type="Embed" ProgID="Equation.3" ShapeID="_x0000_i1149" DrawAspect="Content" ObjectID="_1580300062" r:id="rId208"/>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2"/>
          <w:lang w:eastAsia="tr-TR"/>
        </w:rPr>
        <w:object w:dxaOrig="800" w:dyaOrig="420">
          <v:shape id="_x0000_i1150" type="#_x0000_t75" style="width:39.75pt;height:21pt" o:ole="">
            <v:imagedata r:id="rId209" o:title=""/>
          </v:shape>
          <o:OLEObject Type="Embed" ProgID="Equation.3" ShapeID="_x0000_i1150" DrawAspect="Content" ObjectID="_1580300063" r:id="rId210"/>
        </w:object>
      </w:r>
      <w:r w:rsidRPr="0047004F">
        <w:rPr>
          <w:rFonts w:ascii="Times New Roman" w:eastAsia="Times New Roman" w:hAnsi="Times New Roman" w:cs="Times New Roman"/>
          <w:noProof/>
          <w:lang w:eastAsia="tr-TR"/>
        </w:rPr>
        <w:t xml:space="preserve"> üzerine regresyonundan,</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2"/>
          <w:lang w:eastAsia="tr-TR"/>
        </w:rPr>
        <w:object w:dxaOrig="5220" w:dyaOrig="760">
          <v:shape id="_x0000_i1151" type="#_x0000_t75" style="width:261pt;height:38.25pt" o:ole="">
            <v:imagedata r:id="rId211" o:title=""/>
          </v:shape>
          <o:OLEObject Type="Embed" ProgID="Equation.3" ShapeID="_x0000_i1151" DrawAspect="Content" ObjectID="_1580300064" r:id="rId212"/>
        </w:objec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sonuçları gözlenmiştir. </w:t>
      </w:r>
      <w:r w:rsidRPr="0047004F">
        <w:rPr>
          <w:rFonts w:ascii="Times New Roman" w:eastAsia="Times New Roman" w:hAnsi="Times New Roman" w:cs="Times New Roman"/>
          <w:noProof/>
          <w:position w:val="-10"/>
          <w:lang w:eastAsia="tr-TR"/>
        </w:rPr>
        <w:object w:dxaOrig="380" w:dyaOrig="340">
          <v:shape id="_x0000_i1152" type="#_x0000_t75" style="width:18.75pt;height:17.25pt" o:ole="">
            <v:imagedata r:id="rId213" o:title=""/>
          </v:shape>
          <o:OLEObject Type="Embed" ProgID="Equation.3" ShapeID="_x0000_i1152" DrawAspect="Content" ObjectID="_1580300065" r:id="rId214"/>
        </w:object>
      </w:r>
      <w:r w:rsidRPr="0047004F">
        <w:rPr>
          <w:rFonts w:ascii="Times New Roman" w:eastAsia="Times New Roman" w:hAnsi="Times New Roman" w:cs="Times New Roman"/>
          <w:noProof/>
          <w:lang w:eastAsia="tr-TR"/>
        </w:rPr>
        <w:t xml:space="preserve"> hipotezinin red edilebilmesi için</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6"/>
          <w:lang w:eastAsia="tr-TR"/>
        </w:rPr>
        <w:object w:dxaOrig="2760" w:dyaOrig="460">
          <v:shape id="_x0000_i1153" type="#_x0000_t75" style="width:138pt;height:23.25pt" o:ole="">
            <v:imagedata r:id="rId215" o:title=""/>
          </v:shape>
          <o:OLEObject Type="Embed" ProgID="Equation.3" ShapeID="_x0000_i1153" DrawAspect="Content" ObjectID="_1580300066" r:id="rId216"/>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6"/>
          <w:lang w:eastAsia="tr-TR"/>
        </w:rPr>
        <w:object w:dxaOrig="2780" w:dyaOrig="460">
          <v:shape id="_x0000_i1154" type="#_x0000_t75" style="width:138.75pt;height:23.25pt" o:ole="">
            <v:imagedata r:id="rId217" o:title=""/>
          </v:shape>
          <o:OLEObject Type="Embed" ProgID="Equation.3" ShapeID="_x0000_i1154" DrawAspect="Content" ObjectID="_1580300067" r:id="rId218"/>
        </w:object>
      </w:r>
      <w:r w:rsidRPr="0047004F">
        <w:rPr>
          <w:rFonts w:ascii="Times New Roman" w:eastAsia="Times New Roman" w:hAnsi="Times New Roman" w:cs="Times New Roman"/>
          <w:noProof/>
          <w:lang w:eastAsia="tr-TR"/>
        </w:rPr>
        <w:t xml:space="preserve"> </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lastRenderedPageBreak/>
        <w:t xml:space="preserve">koşullarının her ikisinin de sağlanması gerekir. Burada, </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3660" w:dyaOrig="460">
          <v:shape id="_x0000_i1155" type="#_x0000_t75" style="width:183pt;height:23.25pt" o:ole="">
            <v:imagedata r:id="rId219" o:title=""/>
          </v:shape>
          <o:OLEObject Type="Embed" ProgID="Equation.3" ShapeID="_x0000_i1155" DrawAspect="Content" ObjectID="_1580300068" r:id="rId220"/>
        </w:objec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koşulu sağlanmasına rağmen, ikinci koşul </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3560" w:dyaOrig="460">
          <v:shape id="_x0000_i1156" type="#_x0000_t75" style="width:177.75pt;height:23.25pt" o:ole="">
            <v:imagedata r:id="rId221" o:title=""/>
          </v:shape>
          <o:OLEObject Type="Embed" ProgID="Equation.3" ShapeID="_x0000_i1156" DrawAspect="Content" ObjectID="_1580300069" r:id="rId222"/>
        </w:object>
      </w:r>
    </w:p>
    <w:p w:rsidR="0047004F" w:rsidRPr="0047004F" w:rsidRDefault="0047004F" w:rsidP="0047004F">
      <w:pPr>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sağlanmaz. Yani, </w:t>
      </w:r>
      <w:r w:rsidRPr="0047004F">
        <w:rPr>
          <w:rFonts w:ascii="Times New Roman" w:eastAsia="Times New Roman" w:hAnsi="Times New Roman" w:cs="Times New Roman"/>
          <w:noProof/>
          <w:position w:val="-10"/>
          <w:lang w:eastAsia="tr-TR"/>
        </w:rPr>
        <w:object w:dxaOrig="380" w:dyaOrig="340">
          <v:shape id="_x0000_i1157" type="#_x0000_t75" style="width:18.75pt;height:17.25pt" o:ole="">
            <v:imagedata r:id="rId223" o:title=""/>
          </v:shape>
          <o:OLEObject Type="Embed" ProgID="Equation.3" ShapeID="_x0000_i1157" DrawAspect="Content" ObjectID="_1580300070" r:id="rId224"/>
        </w:object>
      </w:r>
      <w:r w:rsidRPr="0047004F">
        <w:rPr>
          <w:rFonts w:ascii="Times New Roman" w:eastAsia="Times New Roman" w:hAnsi="Times New Roman" w:cs="Times New Roman"/>
          <w:noProof/>
          <w:lang w:eastAsia="tr-TR"/>
        </w:rPr>
        <w:t xml:space="preserve"> yokluk hipotezi red edilemez. O halde, ardışık birim kök test yöntemine göre seri 2 birim köklüdür. Bu seri için aşağıda birkaç regresyon modeli göz önüne alınarak kestirim denklemleri yazılmıştır. </w:t>
      </w:r>
      <w:r w:rsidRPr="0047004F">
        <w:rPr>
          <w:rFonts w:ascii="Times New Roman" w:eastAsia="Times New Roman" w:hAnsi="Times New Roman" w:cs="Times New Roman"/>
          <w:noProof/>
          <w:position w:val="-6"/>
          <w:lang w:eastAsia="tr-TR"/>
        </w:rPr>
        <w:object w:dxaOrig="340" w:dyaOrig="240">
          <v:shape id="_x0000_i1158" type="#_x0000_t75" style="width:17.25pt;height:12pt" o:ole="">
            <v:imagedata r:id="rId225" o:title=""/>
          </v:shape>
          <o:OLEObject Type="Embed" ProgID="Equation.3" ShapeID="_x0000_i1158" DrawAspect="Content" ObjectID="_1580300071" r:id="rId226"/>
        </w:object>
      </w:r>
      <w:r w:rsidRPr="0047004F">
        <w:rPr>
          <w:rFonts w:ascii="Times New Roman" w:eastAsia="Times New Roman" w:hAnsi="Times New Roman" w:cs="Times New Roman"/>
          <w:noProof/>
          <w:lang w:eastAsia="tr-TR"/>
        </w:rPr>
        <w:t>istatistiklerinin değerleri parantez içindedir.</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2"/>
          <w:lang w:eastAsia="tr-TR"/>
        </w:rPr>
        <w:object w:dxaOrig="2960" w:dyaOrig="760">
          <v:shape id="_x0000_i1159" type="#_x0000_t75" style="width:147.75pt;height:38.25pt" o:ole="">
            <v:imagedata r:id="rId227" o:title=""/>
          </v:shape>
          <o:OLEObject Type="Embed" ProgID="Equation.3" ShapeID="_x0000_i1159" DrawAspect="Content" ObjectID="_1580300072" r:id="rId228"/>
        </w:objec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2"/>
          <w:lang w:eastAsia="tr-TR"/>
        </w:rPr>
        <w:object w:dxaOrig="4540" w:dyaOrig="760">
          <v:shape id="_x0000_i1160" type="#_x0000_t75" style="width:227.25pt;height:38.25pt" o:ole="">
            <v:imagedata r:id="rId229" o:title=""/>
          </v:shape>
          <o:OLEObject Type="Embed" ProgID="Equation.3" ShapeID="_x0000_i1160" DrawAspect="Content" ObjectID="_1580300073" r:id="rId230"/>
        </w:objec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2"/>
          <w:lang w:eastAsia="tr-TR"/>
        </w:rPr>
        <w:object w:dxaOrig="6480" w:dyaOrig="760">
          <v:shape id="_x0000_i1161" type="#_x0000_t75" style="width:315.75pt;height:38.25pt" o:ole="">
            <v:imagedata r:id="rId231" o:title=""/>
          </v:shape>
          <o:OLEObject Type="Embed" ProgID="Equation.3" ShapeID="_x0000_i1161" DrawAspect="Content" ObjectID="_1580300074" r:id="rId232"/>
        </w:object>
      </w:r>
    </w:p>
    <w:p w:rsidR="0047004F" w:rsidRPr="0047004F" w:rsidRDefault="0047004F" w:rsidP="0047004F">
      <w:pPr>
        <w:spacing w:after="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Bu sonuçlar da dikkate alındığında serinin iki birim köklü olduğu söylenebilir. Ayrıca, bu verilere</w:t>
      </w:r>
    </w:p>
    <w:p w:rsidR="0047004F" w:rsidRPr="0047004F" w:rsidRDefault="0047004F" w:rsidP="0047004F">
      <w:pPr>
        <w:spacing w:after="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2"/>
          <w:lang w:eastAsia="tr-TR"/>
        </w:rPr>
        <w:object w:dxaOrig="4020" w:dyaOrig="380">
          <v:shape id="_x0000_i1162" type="#_x0000_t75" style="width:201pt;height:18.75pt" o:ole="">
            <v:imagedata r:id="rId233" o:title=""/>
          </v:shape>
          <o:OLEObject Type="Embed" ProgID="Equation.3" ShapeID="_x0000_i1162" DrawAspect="Content" ObjectID="_1580300075" r:id="rId234"/>
        </w:object>
      </w:r>
    </w:p>
    <w:p w:rsidR="0047004F" w:rsidRPr="0047004F" w:rsidRDefault="0047004F" w:rsidP="0047004F">
      <w:pPr>
        <w:spacing w:after="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modelinin uygun olabileceği söylenebilir</w:t>
      </w:r>
      <w:r w:rsidRPr="0047004F">
        <w:rPr>
          <w:rFonts w:ascii="Times New Roman" w:eastAsia="Times New Roman" w:hAnsi="Times New Roman" w:cs="Times New Roman"/>
          <w:noProof/>
          <w:position w:val="-6"/>
          <w:lang w:eastAsia="tr-TR"/>
        </w:rPr>
        <w:object w:dxaOrig="260" w:dyaOrig="279">
          <v:shape id="_x0000_i1163" type="#_x0000_t75" style="width:12.75pt;height:14.25pt" o:ole="">
            <v:imagedata r:id="rId235" o:title=""/>
          </v:shape>
          <o:OLEObject Type="Embed" ProgID="Equation.3" ShapeID="_x0000_i1163" DrawAspect="Content" ObjectID="_1580300076" r:id="rId236"/>
        </w:object>
      </w:r>
    </w:p>
    <w:p w:rsidR="0047004F" w:rsidRPr="0047004F" w:rsidRDefault="0047004F" w:rsidP="0047004F">
      <w:pPr>
        <w:spacing w:before="240" w:after="0" w:line="300" w:lineRule="auto"/>
        <w:jc w:val="both"/>
        <w:rPr>
          <w:rFonts w:ascii="Arial" w:eastAsia="Times New Roman" w:hAnsi="Arial" w:cs="Arial"/>
          <w:b/>
          <w:noProof/>
          <w:sz w:val="24"/>
          <w:szCs w:val="24"/>
          <w:lang w:val="x-none" w:eastAsia="x-none"/>
        </w:rPr>
      </w:pPr>
      <w:r w:rsidRPr="0047004F">
        <w:rPr>
          <w:rFonts w:ascii="Arial" w:eastAsia="Times New Roman" w:hAnsi="Arial" w:cs="Arial"/>
          <w:b/>
          <w:noProof/>
          <w:sz w:val="24"/>
          <w:szCs w:val="24"/>
          <w:lang w:val="x-none" w:eastAsia="x-none"/>
        </w:rPr>
        <w:t>5.4. Mevsimsel Birim Kök Testleri</w:t>
      </w:r>
    </w:p>
    <w:p w:rsidR="0047004F" w:rsidRPr="0047004F" w:rsidRDefault="0047004F" w:rsidP="0047004F">
      <w:pPr>
        <w:spacing w:after="0" w:line="288"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Durağan mevsimsel zaman serisi modellerinin bazı özellikleri ikinci bölümde  incelendi. Bu kısımda, verilen bir zaman serisinin mevsimsel birim köklü olup olmadığının nasıl test edileceği incelenecektir. Mevsimsel durağan zaman serilerinde otokorelasyonlar periyodik bir şekilde azalır. Bu azalma bazen yavaş olabilir. O zaman, serinin durağanlığından  şüphelenilir. Mevsimsel zaman serisi modeline karşılık gelen  karekteristik denklemin  köklerinden biri mutlak değerce 1 ise, bu birim köklerin tekrar ettiğini biliyoruz. Birim kök sayısının tespiti için önceki kısımda bahsedilen ardışık birim kök testlerinin uygulanması doğru olmayabilir. Bunu görebilmek için </w:t>
      </w:r>
      <w:r w:rsidRPr="0047004F">
        <w:rPr>
          <w:rFonts w:ascii="Times New Roman" w:eastAsia="Times New Roman" w:hAnsi="Times New Roman" w:cs="Times New Roman"/>
          <w:noProof/>
          <w:position w:val="-10"/>
          <w:lang w:eastAsia="tr-TR"/>
        </w:rPr>
        <w:object w:dxaOrig="859" w:dyaOrig="340">
          <v:shape id="_x0000_i1164" type="#_x0000_t75" style="width:42.75pt;height:17.25pt" o:ole="">
            <v:imagedata r:id="rId237" o:title=""/>
          </v:shape>
          <o:OLEObject Type="Embed" ProgID="Equation.3" ShapeID="_x0000_i1164" DrawAspect="Content" ObjectID="_1580300077" r:id="rId238"/>
        </w:object>
      </w:r>
      <w:r w:rsidRPr="0047004F">
        <w:rPr>
          <w:rFonts w:ascii="Times New Roman" w:eastAsia="Times New Roman" w:hAnsi="Times New Roman" w:cs="Times New Roman"/>
          <w:noProof/>
          <w:lang w:eastAsia="tr-TR"/>
        </w:rPr>
        <w:t xml:space="preserve"> modeli </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3180" w:dyaOrig="360">
          <v:shape id="_x0000_i1165" type="#_x0000_t75" style="width:159pt;height:18pt" o:ole="">
            <v:imagedata r:id="rId239" o:title=""/>
          </v:shape>
          <o:OLEObject Type="Embed" ProgID="Equation.3" ShapeID="_x0000_i1165" DrawAspect="Content" ObjectID="_1580300078" r:id="rId240"/>
        </w:object>
      </w:r>
    </w:p>
    <w:p w:rsidR="0047004F" w:rsidRPr="0047004F" w:rsidRDefault="0047004F" w:rsidP="0047004F">
      <w:pPr>
        <w:spacing w:after="0" w:line="288"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şeklinde verilmiş olsun. Modelin karekteristik denklemi </w:t>
      </w:r>
      <w:r w:rsidRPr="0047004F">
        <w:rPr>
          <w:rFonts w:ascii="Times New Roman" w:eastAsia="Times New Roman" w:hAnsi="Times New Roman" w:cs="Times New Roman"/>
          <w:noProof/>
          <w:position w:val="-6"/>
          <w:lang w:eastAsia="tr-TR"/>
        </w:rPr>
        <w:object w:dxaOrig="1160" w:dyaOrig="360">
          <v:shape id="_x0000_i1166" type="#_x0000_t75" style="width:57.75pt;height:18pt" o:ole="">
            <v:imagedata r:id="rId241" o:title=""/>
          </v:shape>
          <o:OLEObject Type="Embed" ProgID="Equation.3" ShapeID="_x0000_i1166" DrawAspect="Content" ObjectID="_1580300079" r:id="rId242"/>
        </w:object>
      </w:r>
      <w:r w:rsidRPr="0047004F">
        <w:rPr>
          <w:rFonts w:ascii="Times New Roman" w:eastAsia="Times New Roman" w:hAnsi="Times New Roman" w:cs="Times New Roman"/>
          <w:noProof/>
          <w:lang w:eastAsia="tr-TR"/>
        </w:rPr>
        <w:t xml:space="preserve"> dır. Bu dördüncü dereceden polinomun 4 tane kökü vardır. </w:t>
      </w:r>
      <w:r w:rsidRPr="0047004F">
        <w:rPr>
          <w:rFonts w:ascii="Times New Roman" w:eastAsia="Times New Roman" w:hAnsi="Times New Roman" w:cs="Times New Roman"/>
          <w:noProof/>
          <w:position w:val="-10"/>
          <w:lang w:eastAsia="tr-TR"/>
        </w:rPr>
        <w:object w:dxaOrig="660" w:dyaOrig="320">
          <v:shape id="_x0000_i1167" type="#_x0000_t75" style="width:33pt;height:15.75pt" o:ole="">
            <v:imagedata r:id="rId243" o:title=""/>
          </v:shape>
          <o:OLEObject Type="Embed" ProgID="Equation.3" ShapeID="_x0000_i1167" DrawAspect="Content" ObjectID="_1580300080" r:id="rId244"/>
        </w:object>
      </w:r>
      <w:r w:rsidRPr="0047004F">
        <w:rPr>
          <w:rFonts w:ascii="Times New Roman" w:eastAsia="Times New Roman" w:hAnsi="Times New Roman" w:cs="Times New Roman"/>
          <w:noProof/>
          <w:lang w:eastAsia="tr-TR"/>
        </w:rPr>
        <w:t xml:space="preserve"> ise model durağan, </w:t>
      </w:r>
      <w:r w:rsidRPr="0047004F">
        <w:rPr>
          <w:rFonts w:ascii="Times New Roman" w:eastAsia="Times New Roman" w:hAnsi="Times New Roman" w:cs="Times New Roman"/>
          <w:noProof/>
          <w:position w:val="-6"/>
          <w:lang w:eastAsia="tr-TR"/>
        </w:rPr>
        <w:object w:dxaOrig="540" w:dyaOrig="279">
          <v:shape id="_x0000_i1168" type="#_x0000_t75" style="width:27pt;height:14.25pt" o:ole="">
            <v:imagedata r:id="rId245" o:title=""/>
          </v:shape>
          <o:OLEObject Type="Embed" ProgID="Equation.3" ShapeID="_x0000_i1168" DrawAspect="Content" ObjectID="_1580300081" r:id="rId246"/>
        </w:object>
      </w:r>
      <w:r w:rsidRPr="0047004F">
        <w:rPr>
          <w:rFonts w:ascii="Times New Roman" w:eastAsia="Times New Roman" w:hAnsi="Times New Roman" w:cs="Times New Roman"/>
          <w:noProof/>
          <w:lang w:eastAsia="tr-TR"/>
        </w:rPr>
        <w:t xml:space="preserve"> için durağan değildir. </w:t>
      </w:r>
      <w:r w:rsidRPr="0047004F">
        <w:rPr>
          <w:rFonts w:ascii="Times New Roman" w:eastAsia="Times New Roman" w:hAnsi="Times New Roman" w:cs="Times New Roman"/>
          <w:noProof/>
          <w:position w:val="-6"/>
          <w:lang w:eastAsia="tr-TR"/>
        </w:rPr>
        <w:object w:dxaOrig="1060" w:dyaOrig="360">
          <v:shape id="_x0000_i1169" type="#_x0000_t75" style="width:53.25pt;height:18pt" o:ole="">
            <v:imagedata r:id="rId247" o:title=""/>
          </v:shape>
          <o:OLEObject Type="Embed" ProgID="Equation.3" ShapeID="_x0000_i1169" DrawAspect="Content" ObjectID="_1580300082" r:id="rId248"/>
        </w:object>
      </w:r>
      <w:r w:rsidRPr="0047004F">
        <w:rPr>
          <w:rFonts w:ascii="Times New Roman" w:eastAsia="Times New Roman" w:hAnsi="Times New Roman" w:cs="Times New Roman"/>
          <w:noProof/>
          <w:lang w:eastAsia="tr-TR"/>
        </w:rPr>
        <w:t xml:space="preserve"> polinomunun kökleri, </w:t>
      </w:r>
      <w:r w:rsidRPr="0047004F">
        <w:rPr>
          <w:rFonts w:ascii="Times New Roman" w:eastAsia="Times New Roman" w:hAnsi="Times New Roman" w:cs="Times New Roman"/>
          <w:noProof/>
          <w:position w:val="-16"/>
          <w:lang w:eastAsia="tr-TR"/>
        </w:rPr>
        <w:object w:dxaOrig="1040" w:dyaOrig="400">
          <v:shape id="_x0000_i1170" type="#_x0000_t75" style="width:51.75pt;height:20.25pt" o:ole="">
            <v:imagedata r:id="rId249" o:title=""/>
          </v:shape>
          <o:OLEObject Type="Embed" ProgID="Equation.3" ShapeID="_x0000_i1170" DrawAspect="Content" ObjectID="_1580300083" r:id="rId250"/>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6"/>
          <w:lang w:eastAsia="tr-TR"/>
        </w:rPr>
        <w:object w:dxaOrig="820" w:dyaOrig="340">
          <v:shape id="_x0000_i1171" type="#_x0000_t75" style="width:41.25pt;height:17.25pt" o:ole="">
            <v:imagedata r:id="rId251" o:title=""/>
          </v:shape>
          <o:OLEObject Type="Embed" ProgID="Equation.3" ShapeID="_x0000_i1171" DrawAspect="Content" ObjectID="_1580300084" r:id="rId252"/>
        </w:object>
      </w:r>
      <w:r w:rsidRPr="0047004F">
        <w:rPr>
          <w:rFonts w:ascii="Times New Roman" w:eastAsia="Times New Roman" w:hAnsi="Times New Roman" w:cs="Times New Roman"/>
          <w:noProof/>
          <w:lang w:eastAsia="tr-TR"/>
        </w:rPr>
        <w:t xml:space="preserve">  olmak üzere </w:t>
      </w:r>
      <w:r w:rsidRPr="0047004F">
        <w:rPr>
          <w:rFonts w:ascii="Times New Roman" w:eastAsia="Times New Roman" w:hAnsi="Times New Roman" w:cs="Times New Roman"/>
          <w:noProof/>
          <w:position w:val="-16"/>
          <w:lang w:eastAsia="tr-TR"/>
        </w:rPr>
        <w:object w:dxaOrig="1040" w:dyaOrig="400">
          <v:shape id="_x0000_i1172" type="#_x0000_t75" style="width:51.75pt;height:20.25pt" o:ole="">
            <v:imagedata r:id="rId253" o:title=""/>
          </v:shape>
          <o:OLEObject Type="Embed" ProgID="Equation.3" ShapeID="_x0000_i1172" DrawAspect="Content" ObjectID="_1580300085" r:id="rId254"/>
        </w:object>
      </w:r>
      <w:r w:rsidRPr="0047004F">
        <w:rPr>
          <w:rFonts w:ascii="Times New Roman" w:eastAsia="Times New Roman" w:hAnsi="Times New Roman" w:cs="Times New Roman"/>
          <w:noProof/>
          <w:lang w:eastAsia="tr-TR"/>
        </w:rPr>
        <w:t xml:space="preserve"> şeklindedir. Bütün kökler mutlak değerce 1 dir. Buradan, serinin 4 tane birim kökü vardır. Başka bir ifade ile, seriyi durağan hale getirebilmek için serinin dört defa farkının alınması gerekir. Oysa, bu hem doğru olmayabilir hem de pratik değildir. Bu seri 4 birim köklü ise, </w:t>
      </w:r>
      <w:r w:rsidRPr="0047004F">
        <w:rPr>
          <w:rFonts w:ascii="Times New Roman" w:eastAsia="Times New Roman" w:hAnsi="Times New Roman" w:cs="Times New Roman"/>
          <w:noProof/>
          <w:position w:val="-12"/>
          <w:lang w:eastAsia="tr-TR"/>
        </w:rPr>
        <w:object w:dxaOrig="1960" w:dyaOrig="420">
          <v:shape id="_x0000_i1173" type="#_x0000_t75" style="width:98.25pt;height:21pt" o:ole="">
            <v:imagedata r:id="rId255" o:title=""/>
          </v:shape>
          <o:OLEObject Type="Embed" ProgID="Equation.3" ShapeID="_x0000_i1173" DrawAspect="Content" ObjectID="_1580300086" r:id="rId256"/>
        </w:object>
      </w:r>
      <w:r w:rsidRPr="0047004F">
        <w:rPr>
          <w:rFonts w:ascii="Times New Roman" w:eastAsia="Times New Roman" w:hAnsi="Times New Roman" w:cs="Times New Roman"/>
          <w:noProof/>
          <w:lang w:eastAsia="tr-TR"/>
        </w:rPr>
        <w:t xml:space="preserve"> modelinin durağan olması beklenir. Böyle bir dönüşüm modeli çok karmaşık hale getirebilir. Serinin dördüncü dereceden farkı</w:t>
      </w:r>
    </w:p>
    <w:p w:rsidR="0047004F" w:rsidRPr="0047004F" w:rsidRDefault="0047004F" w:rsidP="0047004F">
      <w:pPr>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4400" w:dyaOrig="420">
          <v:shape id="_x0000_i1174" type="#_x0000_t75" style="width:219.75pt;height:21pt" o:ole="">
            <v:imagedata r:id="rId257" o:title=""/>
          </v:shape>
          <o:OLEObject Type="Embed" ProgID="Equation.3" ShapeID="_x0000_i1174" DrawAspect="Content" ObjectID="_1580300087" r:id="rId258"/>
        </w:object>
      </w:r>
    </w:p>
    <w:p w:rsidR="0047004F" w:rsidRPr="0047004F" w:rsidRDefault="0047004F" w:rsidP="0047004F">
      <w:pPr>
        <w:spacing w:after="0" w:line="288"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şeklindedir. Yukarıdaki basit regresyon modeli çok karmaşık hale dönüşür. Bunun yerine, </w:t>
      </w:r>
      <w:r w:rsidRPr="0047004F">
        <w:rPr>
          <w:rFonts w:ascii="Times New Roman" w:eastAsia="Times New Roman" w:hAnsi="Times New Roman" w:cs="Times New Roman"/>
          <w:noProof/>
          <w:position w:val="-12"/>
          <w:lang w:eastAsia="tr-TR"/>
        </w:rPr>
        <w:object w:dxaOrig="1740" w:dyaOrig="400">
          <v:shape id="_x0000_i1175" type="#_x0000_t75" style="width:87pt;height:20.25pt" o:ole="">
            <v:imagedata r:id="rId259" o:title=""/>
          </v:shape>
          <o:OLEObject Type="Embed" ProgID="Equation.3" ShapeID="_x0000_i1175" DrawAspect="Content" ObjectID="_1580300088" r:id="rId260"/>
        </w:object>
      </w:r>
      <w:r w:rsidRPr="0047004F">
        <w:rPr>
          <w:rFonts w:ascii="Times New Roman" w:eastAsia="Times New Roman" w:hAnsi="Times New Roman" w:cs="Times New Roman"/>
          <w:noProof/>
          <w:lang w:eastAsia="tr-TR"/>
        </w:rPr>
        <w:t xml:space="preserve"> şeklindeki bir dönüşüm seriyi durağan hale getirir. </w:t>
      </w:r>
      <w:r w:rsidRPr="0047004F">
        <w:rPr>
          <w:rFonts w:ascii="Times New Roman" w:eastAsia="Times New Roman" w:hAnsi="Times New Roman" w:cs="Times New Roman"/>
          <w:noProof/>
          <w:position w:val="-6"/>
          <w:lang w:eastAsia="tr-TR"/>
        </w:rPr>
        <w:object w:dxaOrig="540" w:dyaOrig="279">
          <v:shape id="_x0000_i1176" type="#_x0000_t75" style="width:27pt;height:14.25pt" o:ole="">
            <v:imagedata r:id="rId245" o:title=""/>
          </v:shape>
          <o:OLEObject Type="Embed" ProgID="Equation.3" ShapeID="_x0000_i1176" DrawAspect="Content" ObjectID="_1580300089" r:id="rId261"/>
        </w:object>
      </w:r>
      <w:r w:rsidRPr="0047004F">
        <w:rPr>
          <w:rFonts w:ascii="Times New Roman" w:eastAsia="Times New Roman" w:hAnsi="Times New Roman" w:cs="Times New Roman"/>
          <w:noProof/>
          <w:lang w:eastAsia="tr-TR"/>
        </w:rPr>
        <w:t xml:space="preserve"> için model </w:t>
      </w:r>
      <w:r w:rsidRPr="0047004F">
        <w:rPr>
          <w:rFonts w:ascii="Times New Roman" w:eastAsia="Times New Roman" w:hAnsi="Times New Roman" w:cs="Times New Roman"/>
          <w:noProof/>
          <w:position w:val="-12"/>
          <w:lang w:eastAsia="tr-TR"/>
        </w:rPr>
        <w:object w:dxaOrig="1500" w:dyaOrig="360">
          <v:shape id="_x0000_i1177" type="#_x0000_t75" style="width:75pt;height:18pt" o:ole="">
            <v:imagedata r:id="rId262" o:title=""/>
          </v:shape>
          <o:OLEObject Type="Embed" ProgID="Equation.3" ShapeID="_x0000_i1177" DrawAspect="Content" ObjectID="_1580300090" r:id="rId263"/>
        </w:object>
      </w:r>
      <w:r w:rsidRPr="0047004F">
        <w:rPr>
          <w:rFonts w:ascii="Times New Roman" w:eastAsia="Times New Roman" w:hAnsi="Times New Roman" w:cs="Times New Roman"/>
          <w:noProof/>
          <w:lang w:eastAsia="tr-TR"/>
        </w:rPr>
        <w:t xml:space="preserve"> şeklindedir. Buradan, </w:t>
      </w:r>
      <w:r w:rsidRPr="0047004F">
        <w:rPr>
          <w:rFonts w:ascii="Times New Roman" w:eastAsia="Times New Roman" w:hAnsi="Times New Roman" w:cs="Times New Roman"/>
          <w:noProof/>
          <w:position w:val="-12"/>
          <w:lang w:eastAsia="tr-TR"/>
        </w:rPr>
        <w:object w:dxaOrig="3240" w:dyaOrig="420">
          <v:shape id="_x0000_i1178" type="#_x0000_t75" style="width:162pt;height:21pt" o:ole="">
            <v:imagedata r:id="rId264" o:title=""/>
          </v:shape>
          <o:OLEObject Type="Embed" ProgID="Equation.3" ShapeID="_x0000_i1178" DrawAspect="Content" ObjectID="_1580300091" r:id="rId265"/>
        </w:object>
      </w:r>
      <w:r w:rsidRPr="0047004F">
        <w:rPr>
          <w:rFonts w:ascii="Times New Roman" w:eastAsia="Times New Roman" w:hAnsi="Times New Roman" w:cs="Times New Roman"/>
          <w:noProof/>
          <w:lang w:eastAsia="tr-TR"/>
        </w:rPr>
        <w:t xml:space="preserve"> olup, model </w:t>
      </w:r>
      <w:r w:rsidRPr="0047004F">
        <w:rPr>
          <w:rFonts w:ascii="Times New Roman" w:eastAsia="Times New Roman" w:hAnsi="Times New Roman" w:cs="Times New Roman"/>
          <w:noProof/>
          <w:position w:val="-12"/>
          <w:lang w:eastAsia="tr-TR"/>
        </w:rPr>
        <w:object w:dxaOrig="1080" w:dyaOrig="360">
          <v:shape id="_x0000_i1179" type="#_x0000_t75" style="width:54pt;height:18pt" o:ole="">
            <v:imagedata r:id="rId266" o:title=""/>
          </v:shape>
          <o:OLEObject Type="Embed" ProgID="Equation.3" ShapeID="_x0000_i1179" DrawAspect="Content" ObjectID="_1580300092" r:id="rId267"/>
        </w:object>
      </w:r>
      <w:r w:rsidRPr="0047004F">
        <w:rPr>
          <w:rFonts w:ascii="Times New Roman" w:eastAsia="Times New Roman" w:hAnsi="Times New Roman" w:cs="Times New Roman"/>
          <w:noProof/>
          <w:lang w:eastAsia="tr-TR"/>
        </w:rPr>
        <w:t xml:space="preserve"> haline gelir. Bu model durağandır.</w:t>
      </w:r>
    </w:p>
    <w:p w:rsidR="0047004F" w:rsidRPr="0047004F" w:rsidRDefault="0047004F" w:rsidP="0047004F">
      <w:pPr>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b/>
          <w:noProof/>
          <w:lang w:eastAsia="tr-TR"/>
        </w:rPr>
        <w:lastRenderedPageBreak/>
        <w:t>Örnek 5.4.1</w:t>
      </w:r>
      <w:r w:rsidRPr="0047004F">
        <w:rPr>
          <w:rFonts w:ascii="Times New Roman" w:eastAsia="Times New Roman" w:hAnsi="Times New Roman" w:cs="Times New Roman"/>
          <w:noProof/>
          <w:lang w:eastAsia="tr-TR"/>
        </w:rPr>
        <w:t xml:space="preserve"> Aşağıda satırlar halinde verilen zaman serisi göz önüne alalım. Verilere ait ilgili zaman serisi grafikleri aşağıdadır. Grafiklerden, otokorelasyonların periyodik olarak azaldığı (yavaş) görülmektedir. Kısmi otokorelasyonlar ise dördüncü gecikmede bir sıçramadan sonra diğerleri %95 lik güven sınırları içindedir.</w:t>
      </w:r>
    </w:p>
    <w:tbl>
      <w:tblPr>
        <w:tblW w:w="6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634"/>
        <w:gridCol w:w="677"/>
        <w:gridCol w:w="677"/>
        <w:gridCol w:w="677"/>
        <w:gridCol w:w="677"/>
        <w:gridCol w:w="677"/>
        <w:gridCol w:w="677"/>
        <w:gridCol w:w="677"/>
        <w:gridCol w:w="677"/>
        <w:gridCol w:w="637"/>
      </w:tblGrid>
      <w:tr w:rsidR="0047004F" w:rsidRPr="0047004F" w:rsidTr="00BF13F8">
        <w:trPr>
          <w:trHeight w:val="270"/>
          <w:jc w:val="center"/>
        </w:trPr>
        <w:tc>
          <w:tcPr>
            <w:tcW w:w="634"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21.9</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22.9</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21.9</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21.6</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19.1</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20.3</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20.9</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22.1</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18.9</w:t>
            </w:r>
          </w:p>
        </w:tc>
        <w:tc>
          <w:tcPr>
            <w:tcW w:w="63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18.9</w:t>
            </w:r>
          </w:p>
        </w:tc>
      </w:tr>
      <w:tr w:rsidR="0047004F" w:rsidRPr="0047004F" w:rsidTr="00BF13F8">
        <w:trPr>
          <w:trHeight w:val="270"/>
          <w:jc w:val="center"/>
        </w:trPr>
        <w:tc>
          <w:tcPr>
            <w:tcW w:w="634"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20.3</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21.5</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18.7</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18.7</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21.3</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20.5</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17.2</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16.8</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23.0</w:t>
            </w:r>
          </w:p>
        </w:tc>
        <w:tc>
          <w:tcPr>
            <w:tcW w:w="63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20.4</w:t>
            </w:r>
          </w:p>
        </w:tc>
      </w:tr>
      <w:tr w:rsidR="0047004F" w:rsidRPr="0047004F" w:rsidTr="00BF13F8">
        <w:trPr>
          <w:trHeight w:val="270"/>
          <w:jc w:val="center"/>
        </w:trPr>
        <w:tc>
          <w:tcPr>
            <w:tcW w:w="634"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18.0</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15.6</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22.7</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18.7</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18.2</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14.3</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22.1</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18.8</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17.5</w:t>
            </w:r>
          </w:p>
        </w:tc>
        <w:tc>
          <w:tcPr>
            <w:tcW w:w="63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14.0</w:t>
            </w:r>
          </w:p>
        </w:tc>
      </w:tr>
      <w:tr w:rsidR="0047004F" w:rsidRPr="0047004F" w:rsidTr="00BF13F8">
        <w:trPr>
          <w:trHeight w:val="270"/>
          <w:jc w:val="center"/>
        </w:trPr>
        <w:tc>
          <w:tcPr>
            <w:tcW w:w="634"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22.4</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18.5</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16.7</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13.6</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23.1</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17.5</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15.5</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12.2</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23.1</w:t>
            </w:r>
          </w:p>
        </w:tc>
        <w:tc>
          <w:tcPr>
            <w:tcW w:w="63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18.0</w:t>
            </w:r>
          </w:p>
        </w:tc>
      </w:tr>
      <w:tr w:rsidR="0047004F" w:rsidRPr="0047004F" w:rsidTr="00BF13F8">
        <w:trPr>
          <w:trHeight w:val="270"/>
          <w:jc w:val="center"/>
        </w:trPr>
        <w:tc>
          <w:tcPr>
            <w:tcW w:w="634"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16.6</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13.3</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23.0</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18.5</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14.5</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13.3</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22.6</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16.4</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13.4</w:t>
            </w:r>
          </w:p>
        </w:tc>
        <w:tc>
          <w:tcPr>
            <w:tcW w:w="63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14.7</w:t>
            </w:r>
          </w:p>
        </w:tc>
      </w:tr>
      <w:tr w:rsidR="0047004F" w:rsidRPr="0047004F" w:rsidTr="00BF13F8">
        <w:trPr>
          <w:trHeight w:val="287"/>
          <w:jc w:val="center"/>
        </w:trPr>
        <w:tc>
          <w:tcPr>
            <w:tcW w:w="634"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21.0</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14.2</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14.3</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14.2</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20.2</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13.5</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15.6</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14.4</w:t>
            </w:r>
          </w:p>
        </w:tc>
        <w:tc>
          <w:tcPr>
            <w:tcW w:w="67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20.0</w:t>
            </w:r>
          </w:p>
        </w:tc>
        <w:tc>
          <w:tcPr>
            <w:tcW w:w="637" w:type="dxa"/>
            <w:shd w:val="clear" w:color="auto" w:fill="E1E1E1"/>
          </w:tcPr>
          <w:p w:rsidR="0047004F" w:rsidRPr="0047004F" w:rsidRDefault="0047004F" w:rsidP="0047004F">
            <w:pPr>
              <w:spacing w:after="0" w:line="240" w:lineRule="auto"/>
              <w:jc w:val="right"/>
              <w:rPr>
                <w:rFonts w:ascii="Times New Roman" w:eastAsia="Times New Roman" w:hAnsi="Times New Roman" w:cs="Times New Roman"/>
                <w:noProof/>
                <w:sz w:val="20"/>
                <w:lang w:eastAsia="tr-TR"/>
              </w:rPr>
            </w:pPr>
            <w:r w:rsidRPr="0047004F">
              <w:rPr>
                <w:rFonts w:ascii="Times New Roman" w:eastAsia="Times New Roman" w:hAnsi="Times New Roman" w:cs="Times New Roman"/>
                <w:noProof/>
                <w:sz w:val="20"/>
                <w:lang w:eastAsia="tr-TR"/>
              </w:rPr>
              <w:t>13.4</w:t>
            </w:r>
          </w:p>
        </w:tc>
      </w:tr>
    </w:tbl>
    <w:p w:rsidR="0047004F" w:rsidRPr="0047004F" w:rsidRDefault="0047004F" w:rsidP="0047004F">
      <w:pPr>
        <w:tabs>
          <w:tab w:val="left" w:pos="360"/>
        </w:tabs>
        <w:spacing w:after="0" w:line="300" w:lineRule="auto"/>
        <w:jc w:val="both"/>
        <w:rPr>
          <w:rFonts w:ascii="Times New Roman" w:eastAsia="Times New Roman" w:hAnsi="Times New Roman" w:cs="Times New Roman"/>
          <w:noProof/>
          <w:lang w:eastAsia="tr-TR"/>
        </w:rPr>
      </w:pPr>
    </w:p>
    <w:tbl>
      <w:tblPr>
        <w:tblW w:w="5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1E0" w:firstRow="1" w:lastRow="1" w:firstColumn="1" w:lastColumn="1" w:noHBand="0" w:noVBand="0"/>
      </w:tblPr>
      <w:tblGrid>
        <w:gridCol w:w="2180"/>
        <w:gridCol w:w="1837"/>
        <w:gridCol w:w="1912"/>
      </w:tblGrid>
      <w:tr w:rsidR="0047004F" w:rsidRPr="0047004F" w:rsidTr="00BF13F8">
        <w:trPr>
          <w:jc w:val="center"/>
        </w:trPr>
        <w:tc>
          <w:tcPr>
            <w:tcW w:w="2180" w:type="dxa"/>
            <w:tcBorders>
              <w:bottom w:val="single" w:sz="4" w:space="0" w:color="auto"/>
            </w:tcBorders>
            <w:shd w:val="clear" w:color="auto" w:fill="D4D5D6"/>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b/>
                <w:lang w:eastAsia="tr-TR"/>
              </w:rPr>
            </w:pPr>
            <w:r w:rsidRPr="0047004F">
              <w:rPr>
                <w:rFonts w:ascii="Times New Roman" w:eastAsia="Times New Roman" w:hAnsi="Times New Roman" w:cs="Times New Roman"/>
                <w:b/>
                <w:lang w:eastAsia="tr-TR"/>
              </w:rPr>
              <w:t>Seri</w:t>
            </w:r>
          </w:p>
        </w:tc>
        <w:tc>
          <w:tcPr>
            <w:tcW w:w="1837" w:type="dxa"/>
            <w:tcBorders>
              <w:bottom w:val="single" w:sz="4" w:space="0" w:color="auto"/>
            </w:tcBorders>
            <w:shd w:val="clear" w:color="auto" w:fill="D4D5D6"/>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b/>
                <w:lang w:eastAsia="tr-TR"/>
              </w:rPr>
            </w:pPr>
            <w:r w:rsidRPr="0047004F">
              <w:rPr>
                <w:rFonts w:ascii="Times New Roman" w:eastAsia="Times New Roman" w:hAnsi="Times New Roman" w:cs="Times New Roman"/>
                <w:b/>
                <w:lang w:eastAsia="tr-TR"/>
              </w:rPr>
              <w:t>ACF</w:t>
            </w:r>
          </w:p>
        </w:tc>
        <w:tc>
          <w:tcPr>
            <w:tcW w:w="1912" w:type="dxa"/>
            <w:tcBorders>
              <w:bottom w:val="single" w:sz="4" w:space="0" w:color="auto"/>
            </w:tcBorders>
            <w:shd w:val="clear" w:color="auto" w:fill="D4D5D6"/>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b/>
                <w:lang w:eastAsia="tr-TR"/>
              </w:rPr>
            </w:pPr>
            <w:r w:rsidRPr="0047004F">
              <w:rPr>
                <w:rFonts w:ascii="Times New Roman" w:eastAsia="Times New Roman" w:hAnsi="Times New Roman" w:cs="Times New Roman"/>
                <w:b/>
                <w:lang w:eastAsia="tr-TR"/>
              </w:rPr>
              <w:t>PACF</w:t>
            </w:r>
          </w:p>
        </w:tc>
      </w:tr>
      <w:tr w:rsidR="0047004F" w:rsidRPr="0047004F" w:rsidTr="00BF13F8">
        <w:trPr>
          <w:jc w:val="center"/>
        </w:trPr>
        <w:tc>
          <w:tcPr>
            <w:tcW w:w="2180" w:type="dxa"/>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lang w:eastAsia="tr-TR"/>
              </w:rPr>
            </w:pPr>
            <w:r w:rsidRPr="0047004F">
              <w:rPr>
                <w:rFonts w:ascii="Times New Roman" w:eastAsia="Times New Roman" w:hAnsi="Times New Roman" w:cs="Times New Roman"/>
                <w:noProof/>
                <w:lang w:eastAsia="tr-TR"/>
              </w:rPr>
              <w:object w:dxaOrig="5280" w:dyaOrig="4080">
                <v:shape id="_x0000_i1180" type="#_x0000_t75" style="width:103.5pt;height:48pt" o:ole="">
                  <v:imagedata r:id="rId268" o:title=""/>
                </v:shape>
                <o:OLEObject Type="Embed" ProgID="SPLUSGraphSheetFileType" ShapeID="_x0000_i1180" DrawAspect="Content" ObjectID="_1580300093" r:id="rId269"/>
              </w:object>
            </w:r>
          </w:p>
        </w:tc>
        <w:tc>
          <w:tcPr>
            <w:tcW w:w="1837" w:type="dxa"/>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lang w:eastAsia="tr-TR"/>
              </w:rPr>
            </w:pPr>
            <w:r w:rsidRPr="0047004F">
              <w:rPr>
                <w:rFonts w:ascii="Times New Roman" w:eastAsia="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382270</wp:posOffset>
                      </wp:positionH>
                      <wp:positionV relativeFrom="paragraph">
                        <wp:posOffset>6985</wp:posOffset>
                      </wp:positionV>
                      <wp:extent cx="360045" cy="49530"/>
                      <wp:effectExtent l="0" t="0" r="1905" b="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9530"/>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45F3FC8" id="Dikdörtgen 6" o:spid="_x0000_s1026" style="position:absolute;margin-left:30.1pt;margin-top:.55pt;width:28.35pt;height:3.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" fillcolor="#e1e1e1" stroked="f">
                      <v:textbox style="mso-fit-shape-to-text:t"/>
                    </v:rect>
                  </w:pict>
                </mc:Fallback>
              </mc:AlternateContent>
            </w:r>
            <w:r w:rsidRPr="0047004F">
              <w:rPr>
                <w:rFonts w:ascii="Times New Roman" w:eastAsia="Times New Roman" w:hAnsi="Times New Roman" w:cs="Times New Roman"/>
                <w:noProof/>
                <w:lang w:eastAsia="tr-TR"/>
              </w:rPr>
              <w:object w:dxaOrig="5280" w:dyaOrig="4080">
                <v:shape id="_x0000_i1181" type="#_x0000_t75" style="width:86.25pt;height:48pt" o:ole="">
                  <v:imagedata r:id="rId270" o:title=""/>
                </v:shape>
                <o:OLEObject Type="Embed" ProgID="SPLUSGraphSheetFileType" ShapeID="_x0000_i1181" DrawAspect="Content" ObjectID="_1580300094" r:id="rId271"/>
              </w:object>
            </w:r>
          </w:p>
        </w:tc>
        <w:tc>
          <w:tcPr>
            <w:tcW w:w="1912" w:type="dxa"/>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lang w:eastAsia="tr-TR"/>
              </w:rPr>
            </w:pPr>
            <w:r w:rsidRPr="0047004F">
              <w:rPr>
                <w:rFonts w:ascii="Times New Roman" w:eastAsia="Times New Roman" w:hAnsi="Times New Roman" w:cs="Times New Roman"/>
                <w:noProof/>
                <w:lang w:eastAsia="tr-TR"/>
              </w:rPr>
              <mc:AlternateContent>
                <mc:Choice Requires="wps">
                  <w:drawing>
                    <wp:anchor distT="0" distB="0" distL="114300" distR="114300" simplePos="0" relativeHeight="251661312" behindDoc="0" locked="0" layoutInCell="1" allowOverlap="1">
                      <wp:simplePos x="0" y="0"/>
                      <wp:positionH relativeFrom="column">
                        <wp:posOffset>350520</wp:posOffset>
                      </wp:positionH>
                      <wp:positionV relativeFrom="paragraph">
                        <wp:posOffset>6985</wp:posOffset>
                      </wp:positionV>
                      <wp:extent cx="539750" cy="49530"/>
                      <wp:effectExtent l="1270" t="0" r="1905" b="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49530"/>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F433B47" id="Dikdörtgen 5" o:spid="_x0000_s1026" style="position:absolute;margin-left:27.6pt;margin-top:.55pt;width:42.5pt;height:3.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" fillcolor="#e1e1e1" stroked="f">
                      <v:textbox style="mso-fit-shape-to-text:t"/>
                    </v:rect>
                  </w:pict>
                </mc:Fallback>
              </mc:AlternateContent>
            </w:r>
            <w:r w:rsidRPr="0047004F">
              <w:rPr>
                <w:rFonts w:ascii="Times New Roman" w:eastAsia="Times New Roman" w:hAnsi="Times New Roman" w:cs="Times New Roman"/>
                <w:noProof/>
                <w:lang w:eastAsia="tr-TR"/>
              </w:rPr>
              <w:object w:dxaOrig="5280" w:dyaOrig="4080">
                <v:shape id="_x0000_i1182" type="#_x0000_t75" style="width:81pt;height:48pt" o:ole="">
                  <v:imagedata r:id="rId272" o:title=""/>
                </v:shape>
                <o:OLEObject Type="Embed" ProgID="SPLUSGraphSheetFileType" ShapeID="_x0000_i1182" DrawAspect="Content" ObjectID="_1580300095" r:id="rId273"/>
              </w:object>
            </w:r>
          </w:p>
        </w:tc>
      </w:tr>
    </w:tbl>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Bu verilere bir model uydurmak için AIC ve SBC istatistiklerinin değerlerinden bazıları aşağıda verilmiş ve verilere</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2"/>
          <w:lang w:eastAsia="tr-TR"/>
        </w:rPr>
        <w:object w:dxaOrig="4280" w:dyaOrig="360">
          <v:shape id="_x0000_i1183" type="#_x0000_t75" style="width:213.75pt;height:18pt" o:ole="">
            <v:imagedata r:id="rId274" o:title=""/>
          </v:shape>
          <o:OLEObject Type="Embed" ProgID="Equation.3" ShapeID="_x0000_i1183" DrawAspect="Content" ObjectID="_1580300096" r:id="rId275"/>
        </w:objec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şeklinde bir modelin uygun olacağı sonucuna varılmıştır.</w:t>
      </w:r>
    </w:p>
    <w:tbl>
      <w:tblPr>
        <w:tblW w:w="3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1159"/>
        <w:gridCol w:w="1063"/>
        <w:gridCol w:w="1198"/>
        <w:gridCol w:w="1198"/>
        <w:gridCol w:w="1178"/>
        <w:gridCol w:w="1388"/>
      </w:tblGrid>
      <w:tr w:rsidR="0047004F" w:rsidRPr="0047004F" w:rsidTr="00BF13F8">
        <w:trPr>
          <w:trHeight w:val="267"/>
          <w:jc w:val="center"/>
        </w:trPr>
        <w:tc>
          <w:tcPr>
            <w:tcW w:w="806"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Model</w:t>
            </w:r>
          </w:p>
        </w:tc>
        <w:tc>
          <w:tcPr>
            <w:tcW w:w="740"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i/>
                <w:noProof/>
                <w:lang w:eastAsia="tr-TR"/>
              </w:rPr>
            </w:pPr>
            <w:r w:rsidRPr="0047004F">
              <w:rPr>
                <w:rFonts w:ascii="Times New Roman" w:eastAsia="Times New Roman" w:hAnsi="Times New Roman" w:cs="Times New Roman"/>
                <w:i/>
                <w:noProof/>
                <w:lang w:eastAsia="tr-TR"/>
              </w:rPr>
              <w:t>AR(1)</w:t>
            </w:r>
          </w:p>
        </w:tc>
        <w:tc>
          <w:tcPr>
            <w:tcW w:w="834"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i/>
                <w:noProof/>
                <w:lang w:eastAsia="tr-TR"/>
              </w:rPr>
            </w:pPr>
            <w:r w:rsidRPr="0047004F">
              <w:rPr>
                <w:rFonts w:ascii="Times New Roman" w:eastAsia="Times New Roman" w:hAnsi="Times New Roman" w:cs="Times New Roman"/>
                <w:i/>
                <w:noProof/>
                <w:lang w:eastAsia="tr-TR"/>
              </w:rPr>
              <w:t>AR(2)</w:t>
            </w:r>
          </w:p>
        </w:tc>
        <w:tc>
          <w:tcPr>
            <w:tcW w:w="834"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i/>
                <w:noProof/>
                <w:lang w:eastAsia="tr-TR"/>
              </w:rPr>
            </w:pPr>
            <w:r w:rsidRPr="0047004F">
              <w:rPr>
                <w:rFonts w:ascii="Times New Roman" w:eastAsia="Times New Roman" w:hAnsi="Times New Roman" w:cs="Times New Roman"/>
                <w:i/>
                <w:noProof/>
                <w:lang w:eastAsia="tr-TR"/>
              </w:rPr>
              <w:t>AR(3)</w:t>
            </w:r>
          </w:p>
        </w:tc>
        <w:tc>
          <w:tcPr>
            <w:tcW w:w="820"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i/>
                <w:noProof/>
                <w:lang w:eastAsia="tr-TR"/>
              </w:rPr>
            </w:pPr>
            <w:r w:rsidRPr="0047004F">
              <w:rPr>
                <w:rFonts w:ascii="Times New Roman" w:eastAsia="Times New Roman" w:hAnsi="Times New Roman" w:cs="Times New Roman"/>
                <w:i/>
                <w:noProof/>
                <w:lang w:eastAsia="tr-TR"/>
              </w:rPr>
              <w:t>AR(4)</w:t>
            </w:r>
          </w:p>
        </w:tc>
        <w:tc>
          <w:tcPr>
            <w:tcW w:w="966"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i/>
                <w:noProof/>
                <w:lang w:eastAsia="tr-TR"/>
              </w:rPr>
            </w:pPr>
            <w:r w:rsidRPr="0047004F">
              <w:rPr>
                <w:rFonts w:ascii="Times New Roman" w:eastAsia="Times New Roman" w:hAnsi="Times New Roman" w:cs="Times New Roman"/>
                <w:i/>
                <w:noProof/>
                <w:position w:val="-10"/>
                <w:lang w:eastAsia="tr-TR"/>
              </w:rPr>
              <w:object w:dxaOrig="859" w:dyaOrig="340">
                <v:shape id="_x0000_i1184" type="#_x0000_t75" style="width:42.75pt;height:17.25pt" o:ole="">
                  <v:imagedata r:id="rId237" o:title=""/>
                </v:shape>
                <o:OLEObject Type="Embed" ProgID="Equation.3" ShapeID="_x0000_i1184" DrawAspect="Content" ObjectID="_1580300097" r:id="rId276"/>
              </w:object>
            </w:r>
          </w:p>
        </w:tc>
      </w:tr>
      <w:tr w:rsidR="0047004F" w:rsidRPr="0047004F" w:rsidTr="00BF13F8">
        <w:trPr>
          <w:trHeight w:val="263"/>
          <w:jc w:val="center"/>
        </w:trPr>
        <w:tc>
          <w:tcPr>
            <w:tcW w:w="806"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i/>
                <w:noProof/>
                <w:lang w:eastAsia="tr-TR"/>
              </w:rPr>
            </w:pPr>
            <w:r w:rsidRPr="0047004F">
              <w:rPr>
                <w:rFonts w:ascii="Times New Roman" w:eastAsia="Times New Roman" w:hAnsi="Times New Roman" w:cs="Times New Roman"/>
                <w:i/>
                <w:noProof/>
                <w:lang w:eastAsia="tr-TR"/>
              </w:rPr>
              <w:t>AIC</w:t>
            </w:r>
          </w:p>
        </w:tc>
        <w:tc>
          <w:tcPr>
            <w:tcW w:w="740"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315.67</w:t>
            </w:r>
          </w:p>
        </w:tc>
        <w:tc>
          <w:tcPr>
            <w:tcW w:w="834"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317.60</w:t>
            </w:r>
          </w:p>
        </w:tc>
        <w:tc>
          <w:tcPr>
            <w:tcW w:w="834"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319.34</w:t>
            </w:r>
          </w:p>
        </w:tc>
        <w:tc>
          <w:tcPr>
            <w:tcW w:w="820"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189.86</w:t>
            </w:r>
          </w:p>
        </w:tc>
        <w:tc>
          <w:tcPr>
            <w:tcW w:w="966"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b/>
                <w:noProof/>
                <w:lang w:eastAsia="tr-TR"/>
              </w:rPr>
            </w:pPr>
            <w:r w:rsidRPr="0047004F">
              <w:rPr>
                <w:rFonts w:ascii="Times New Roman" w:eastAsia="Times New Roman" w:hAnsi="Times New Roman" w:cs="Times New Roman"/>
                <w:b/>
                <w:noProof/>
                <w:lang w:eastAsia="tr-TR"/>
              </w:rPr>
              <w:t>185.09</w:t>
            </w:r>
          </w:p>
        </w:tc>
      </w:tr>
      <w:tr w:rsidR="0047004F" w:rsidRPr="0047004F" w:rsidTr="00BF13F8">
        <w:trPr>
          <w:trHeight w:val="177"/>
          <w:jc w:val="center"/>
        </w:trPr>
        <w:tc>
          <w:tcPr>
            <w:tcW w:w="806"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i/>
                <w:noProof/>
                <w:lang w:eastAsia="tr-TR"/>
              </w:rPr>
            </w:pPr>
            <w:r w:rsidRPr="0047004F">
              <w:rPr>
                <w:rFonts w:ascii="Times New Roman" w:eastAsia="Times New Roman" w:hAnsi="Times New Roman" w:cs="Times New Roman"/>
                <w:i/>
                <w:noProof/>
                <w:lang w:eastAsia="tr-TR"/>
              </w:rPr>
              <w:t>SBC</w:t>
            </w:r>
          </w:p>
        </w:tc>
        <w:tc>
          <w:tcPr>
            <w:tcW w:w="740"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319.86</w:t>
            </w:r>
          </w:p>
        </w:tc>
        <w:tc>
          <w:tcPr>
            <w:tcW w:w="834"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323.88</w:t>
            </w:r>
          </w:p>
        </w:tc>
        <w:tc>
          <w:tcPr>
            <w:tcW w:w="834"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327.72</w:t>
            </w:r>
          </w:p>
        </w:tc>
        <w:tc>
          <w:tcPr>
            <w:tcW w:w="820"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200.34</w:t>
            </w:r>
          </w:p>
        </w:tc>
        <w:tc>
          <w:tcPr>
            <w:tcW w:w="966" w:type="pct"/>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b/>
                <w:noProof/>
                <w:lang w:eastAsia="tr-TR"/>
              </w:rPr>
            </w:pPr>
            <w:r w:rsidRPr="0047004F">
              <w:rPr>
                <w:rFonts w:ascii="Times New Roman" w:eastAsia="Times New Roman" w:hAnsi="Times New Roman" w:cs="Times New Roman"/>
                <w:b/>
                <w:noProof/>
                <w:lang w:eastAsia="tr-TR"/>
              </w:rPr>
              <w:t>189.28</w:t>
            </w:r>
          </w:p>
        </w:tc>
      </w:tr>
    </w:tbl>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Model parametrelerinin tahmin değerleri ve bazı istatistiki değerler  (SAS, PROC ARIMA) aşağıdadır. </w:t>
      </w:r>
      <w:r w:rsidRPr="0047004F">
        <w:rPr>
          <w:rFonts w:ascii="Times New Roman" w:eastAsia="Times New Roman" w:hAnsi="Times New Roman" w:cs="Times New Roman"/>
          <w:noProof/>
          <w:position w:val="-6"/>
          <w:lang w:eastAsia="tr-TR"/>
        </w:rPr>
        <w:object w:dxaOrig="540" w:dyaOrig="300">
          <v:shape id="_x0000_i1185" type="#_x0000_t75" style="width:27pt;height:15pt" o:ole="">
            <v:imagedata r:id="rId277" o:title=""/>
          </v:shape>
          <o:OLEObject Type="Embed" ProgID="Equation.3" ShapeID="_x0000_i1185" DrawAspect="Content" ObjectID="_1580300098" r:id="rId278"/>
        </w:object>
      </w:r>
      <w:r w:rsidRPr="0047004F">
        <w:rPr>
          <w:rFonts w:ascii="Times New Roman" w:eastAsia="Times New Roman" w:hAnsi="Times New Roman" w:cs="Times New Roman"/>
          <w:noProof/>
          <w:lang w:eastAsia="tr-TR"/>
        </w:rPr>
        <w:t xml:space="preserve"> olduğundan seri durağan değildir.</w: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5400"/>
      </w:tblGrid>
      <w:tr w:rsidR="0047004F" w:rsidRPr="0047004F" w:rsidTr="00BF13F8">
        <w:trPr>
          <w:jc w:val="center"/>
        </w:trPr>
        <w:tc>
          <w:tcPr>
            <w:tcW w:w="5400" w:type="dxa"/>
            <w:shd w:val="clear" w:color="auto" w:fill="E1E1E1"/>
          </w:tcPr>
          <w:p w:rsidR="0047004F" w:rsidRPr="0047004F" w:rsidRDefault="0047004F" w:rsidP="0047004F">
            <w:pPr>
              <w:tabs>
                <w:tab w:val="left" w:pos="1176"/>
                <w:tab w:val="left" w:pos="2452"/>
                <w:tab w:val="left" w:pos="3727"/>
                <w:tab w:val="left" w:pos="4681"/>
              </w:tabs>
              <w:autoSpaceDE w:val="0"/>
              <w:autoSpaceDN w:val="0"/>
              <w:adjustRightInd w:val="0"/>
              <w:spacing w:after="0" w:line="240" w:lineRule="auto"/>
              <w:jc w:val="center"/>
              <w:rPr>
                <w:rFonts w:ascii="Times New Roman" w:eastAsia="Times New Roman" w:hAnsi="Times New Roman" w:cs="Times New Roman"/>
                <w:sz w:val="20"/>
                <w:szCs w:val="20"/>
                <w:lang w:eastAsia="tr-TR"/>
              </w:rPr>
            </w:pPr>
            <w:proofErr w:type="spellStart"/>
            <w:r w:rsidRPr="0047004F">
              <w:rPr>
                <w:rFonts w:ascii="Times New Roman" w:eastAsia="Times New Roman" w:hAnsi="Times New Roman" w:cs="Times New Roman"/>
                <w:sz w:val="20"/>
                <w:szCs w:val="20"/>
                <w:lang w:eastAsia="tr-TR"/>
              </w:rPr>
              <w:t>Conditional</w:t>
            </w:r>
            <w:proofErr w:type="spellEnd"/>
            <w:r w:rsidRPr="0047004F">
              <w:rPr>
                <w:rFonts w:ascii="Times New Roman" w:eastAsia="Times New Roman" w:hAnsi="Times New Roman" w:cs="Times New Roman"/>
                <w:sz w:val="20"/>
                <w:szCs w:val="20"/>
                <w:lang w:eastAsia="tr-TR"/>
              </w:rPr>
              <w:t xml:space="preserve"> </w:t>
            </w:r>
            <w:proofErr w:type="spellStart"/>
            <w:r w:rsidRPr="0047004F">
              <w:rPr>
                <w:rFonts w:ascii="Times New Roman" w:eastAsia="Times New Roman" w:hAnsi="Times New Roman" w:cs="Times New Roman"/>
                <w:sz w:val="20"/>
                <w:szCs w:val="20"/>
                <w:lang w:eastAsia="tr-TR"/>
              </w:rPr>
              <w:t>Least</w:t>
            </w:r>
            <w:proofErr w:type="spellEnd"/>
            <w:r w:rsidRPr="0047004F">
              <w:rPr>
                <w:rFonts w:ascii="Times New Roman" w:eastAsia="Times New Roman" w:hAnsi="Times New Roman" w:cs="Times New Roman"/>
                <w:sz w:val="20"/>
                <w:szCs w:val="20"/>
                <w:lang w:eastAsia="tr-TR"/>
              </w:rPr>
              <w:t xml:space="preserve"> </w:t>
            </w:r>
            <w:proofErr w:type="spellStart"/>
            <w:r w:rsidRPr="0047004F">
              <w:rPr>
                <w:rFonts w:ascii="Times New Roman" w:eastAsia="Times New Roman" w:hAnsi="Times New Roman" w:cs="Times New Roman"/>
                <w:sz w:val="20"/>
                <w:szCs w:val="20"/>
                <w:lang w:eastAsia="tr-TR"/>
              </w:rPr>
              <w:t>Squares</w:t>
            </w:r>
            <w:proofErr w:type="spellEnd"/>
            <w:r w:rsidRPr="0047004F">
              <w:rPr>
                <w:rFonts w:ascii="Times New Roman" w:eastAsia="Times New Roman" w:hAnsi="Times New Roman" w:cs="Times New Roman"/>
                <w:sz w:val="20"/>
                <w:szCs w:val="20"/>
                <w:lang w:eastAsia="tr-TR"/>
              </w:rPr>
              <w:t xml:space="preserve"> </w:t>
            </w:r>
            <w:proofErr w:type="spellStart"/>
            <w:r w:rsidRPr="0047004F">
              <w:rPr>
                <w:rFonts w:ascii="Times New Roman" w:eastAsia="Times New Roman" w:hAnsi="Times New Roman" w:cs="Times New Roman"/>
                <w:sz w:val="20"/>
                <w:szCs w:val="20"/>
                <w:lang w:eastAsia="tr-TR"/>
              </w:rPr>
              <w:t>Estimation</w:t>
            </w:r>
            <w:proofErr w:type="spellEnd"/>
          </w:p>
          <w:p w:rsidR="0047004F" w:rsidRPr="0047004F" w:rsidRDefault="0047004F" w:rsidP="0047004F">
            <w:pPr>
              <w:tabs>
                <w:tab w:val="left" w:pos="2452"/>
                <w:tab w:val="left" w:pos="3727"/>
                <w:tab w:val="left" w:pos="4681"/>
              </w:tabs>
              <w:autoSpaceDE w:val="0"/>
              <w:autoSpaceDN w:val="0"/>
              <w:adjustRightInd w:val="0"/>
              <w:spacing w:after="0" w:line="240" w:lineRule="auto"/>
              <w:rPr>
                <w:rFonts w:ascii="Times New Roman" w:eastAsia="Times New Roman" w:hAnsi="Times New Roman" w:cs="Times New Roman"/>
                <w:sz w:val="20"/>
                <w:szCs w:val="20"/>
                <w:lang w:eastAsia="tr-TR"/>
              </w:rPr>
            </w:pPr>
            <w:r w:rsidRPr="0047004F">
              <w:rPr>
                <w:rFonts w:ascii="Times New Roman" w:eastAsia="Times New Roman" w:hAnsi="Times New Roman" w:cs="Times New Roman"/>
                <w:sz w:val="20"/>
                <w:szCs w:val="20"/>
                <w:lang w:eastAsia="tr-TR"/>
              </w:rPr>
              <w:t xml:space="preserve">         </w:t>
            </w:r>
            <w:proofErr w:type="spellStart"/>
            <w:r w:rsidRPr="0047004F">
              <w:rPr>
                <w:rFonts w:ascii="Times New Roman" w:eastAsia="Times New Roman" w:hAnsi="Times New Roman" w:cs="Times New Roman"/>
                <w:sz w:val="20"/>
                <w:szCs w:val="20"/>
                <w:lang w:eastAsia="tr-TR"/>
              </w:rPr>
              <w:t>Approx</w:t>
            </w:r>
            <w:proofErr w:type="spellEnd"/>
            <w:r w:rsidRPr="0047004F">
              <w:rPr>
                <w:rFonts w:ascii="Times New Roman" w:eastAsia="Times New Roman" w:hAnsi="Times New Roman" w:cs="Times New Roman"/>
                <w:sz w:val="20"/>
                <w:szCs w:val="20"/>
                <w:lang w:eastAsia="tr-TR"/>
              </w:rPr>
              <w:t>.</w:t>
            </w:r>
          </w:p>
          <w:p w:rsidR="0047004F" w:rsidRPr="0047004F" w:rsidRDefault="0047004F" w:rsidP="0047004F">
            <w:pPr>
              <w:tabs>
                <w:tab w:val="left" w:pos="1176"/>
                <w:tab w:val="left" w:pos="2452"/>
                <w:tab w:val="left" w:pos="3727"/>
                <w:tab w:val="left" w:pos="4681"/>
              </w:tabs>
              <w:autoSpaceDE w:val="0"/>
              <w:autoSpaceDN w:val="0"/>
              <w:adjustRightInd w:val="0"/>
              <w:spacing w:after="0" w:line="240" w:lineRule="auto"/>
              <w:jc w:val="both"/>
              <w:rPr>
                <w:rFonts w:ascii="Times New Roman" w:eastAsia="Times New Roman" w:hAnsi="Times New Roman" w:cs="Times New Roman"/>
                <w:sz w:val="20"/>
                <w:szCs w:val="20"/>
                <w:lang w:eastAsia="tr-TR"/>
              </w:rPr>
            </w:pPr>
            <w:proofErr w:type="spellStart"/>
            <w:r w:rsidRPr="0047004F">
              <w:rPr>
                <w:rFonts w:ascii="Times New Roman" w:eastAsia="Times New Roman" w:hAnsi="Times New Roman" w:cs="Times New Roman"/>
                <w:sz w:val="20"/>
                <w:szCs w:val="20"/>
                <w:lang w:eastAsia="tr-TR"/>
              </w:rPr>
              <w:t>Parameter</w:t>
            </w:r>
            <w:proofErr w:type="spellEnd"/>
            <w:r w:rsidRPr="0047004F">
              <w:rPr>
                <w:rFonts w:ascii="Times New Roman" w:eastAsia="Times New Roman" w:hAnsi="Times New Roman" w:cs="Times New Roman"/>
                <w:sz w:val="20"/>
                <w:szCs w:val="20"/>
                <w:lang w:eastAsia="tr-TR"/>
              </w:rPr>
              <w:tab/>
            </w:r>
            <w:proofErr w:type="spellStart"/>
            <w:r w:rsidRPr="0047004F">
              <w:rPr>
                <w:rFonts w:ascii="Times New Roman" w:eastAsia="Times New Roman" w:hAnsi="Times New Roman" w:cs="Times New Roman"/>
                <w:sz w:val="20"/>
                <w:szCs w:val="20"/>
                <w:lang w:eastAsia="tr-TR"/>
              </w:rPr>
              <w:t>Estimate</w:t>
            </w:r>
            <w:proofErr w:type="spellEnd"/>
            <w:r w:rsidRPr="0047004F">
              <w:rPr>
                <w:rFonts w:ascii="Times New Roman" w:eastAsia="Times New Roman" w:hAnsi="Times New Roman" w:cs="Times New Roman"/>
                <w:sz w:val="20"/>
                <w:szCs w:val="20"/>
                <w:lang w:eastAsia="tr-TR"/>
              </w:rPr>
              <w:tab/>
            </w:r>
            <w:proofErr w:type="spellStart"/>
            <w:r w:rsidRPr="0047004F">
              <w:rPr>
                <w:rFonts w:ascii="Times New Roman" w:eastAsia="Times New Roman" w:hAnsi="Times New Roman" w:cs="Times New Roman"/>
                <w:sz w:val="20"/>
                <w:szCs w:val="20"/>
                <w:lang w:eastAsia="tr-TR"/>
              </w:rPr>
              <w:t>Std</w:t>
            </w:r>
            <w:proofErr w:type="spellEnd"/>
            <w:r w:rsidRPr="0047004F">
              <w:rPr>
                <w:rFonts w:ascii="Times New Roman" w:eastAsia="Times New Roman" w:hAnsi="Times New Roman" w:cs="Times New Roman"/>
                <w:sz w:val="20"/>
                <w:szCs w:val="20"/>
                <w:lang w:eastAsia="tr-TR"/>
              </w:rPr>
              <w:t xml:space="preserve"> </w:t>
            </w:r>
            <w:proofErr w:type="spellStart"/>
            <w:r w:rsidRPr="0047004F">
              <w:rPr>
                <w:rFonts w:ascii="Times New Roman" w:eastAsia="Times New Roman" w:hAnsi="Times New Roman" w:cs="Times New Roman"/>
                <w:sz w:val="20"/>
                <w:szCs w:val="20"/>
                <w:lang w:eastAsia="tr-TR"/>
              </w:rPr>
              <w:t>Error</w:t>
            </w:r>
            <w:proofErr w:type="spellEnd"/>
            <w:r w:rsidRPr="0047004F">
              <w:rPr>
                <w:rFonts w:ascii="Times New Roman" w:eastAsia="Times New Roman" w:hAnsi="Times New Roman" w:cs="Times New Roman"/>
                <w:sz w:val="20"/>
                <w:szCs w:val="20"/>
                <w:lang w:eastAsia="tr-TR"/>
              </w:rPr>
              <w:tab/>
              <w:t xml:space="preserve">T </w:t>
            </w:r>
            <w:proofErr w:type="spellStart"/>
            <w:r w:rsidRPr="0047004F">
              <w:rPr>
                <w:rFonts w:ascii="Times New Roman" w:eastAsia="Times New Roman" w:hAnsi="Times New Roman" w:cs="Times New Roman"/>
                <w:sz w:val="20"/>
                <w:szCs w:val="20"/>
                <w:lang w:eastAsia="tr-TR"/>
              </w:rPr>
              <w:t>Ratio</w:t>
            </w:r>
            <w:proofErr w:type="spellEnd"/>
            <w:r w:rsidRPr="0047004F">
              <w:rPr>
                <w:rFonts w:ascii="Times New Roman" w:eastAsia="Times New Roman" w:hAnsi="Times New Roman" w:cs="Times New Roman"/>
                <w:sz w:val="20"/>
                <w:szCs w:val="20"/>
                <w:lang w:eastAsia="tr-TR"/>
              </w:rPr>
              <w:t xml:space="preserve">  </w:t>
            </w:r>
            <w:r w:rsidRPr="0047004F">
              <w:rPr>
                <w:rFonts w:ascii="Times New Roman" w:eastAsia="Times New Roman" w:hAnsi="Times New Roman" w:cs="Times New Roman"/>
                <w:sz w:val="20"/>
                <w:szCs w:val="20"/>
                <w:lang w:eastAsia="tr-TR"/>
              </w:rPr>
              <w:tab/>
            </w:r>
            <w:proofErr w:type="spellStart"/>
            <w:r w:rsidRPr="0047004F">
              <w:rPr>
                <w:rFonts w:ascii="Times New Roman" w:eastAsia="Times New Roman" w:hAnsi="Times New Roman" w:cs="Times New Roman"/>
                <w:sz w:val="20"/>
                <w:szCs w:val="20"/>
                <w:lang w:eastAsia="tr-TR"/>
              </w:rPr>
              <w:t>Lag</w:t>
            </w:r>
            <w:proofErr w:type="spellEnd"/>
          </w:p>
          <w:p w:rsidR="0047004F" w:rsidRPr="0047004F" w:rsidRDefault="0047004F" w:rsidP="0047004F">
            <w:pPr>
              <w:tabs>
                <w:tab w:val="left" w:pos="1176"/>
                <w:tab w:val="left" w:pos="2452"/>
                <w:tab w:val="left" w:pos="3727"/>
                <w:tab w:val="left" w:pos="4681"/>
              </w:tabs>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47004F">
              <w:rPr>
                <w:rFonts w:ascii="Times New Roman" w:eastAsia="Times New Roman" w:hAnsi="Times New Roman" w:cs="Times New Roman"/>
                <w:sz w:val="20"/>
                <w:szCs w:val="20"/>
                <w:lang w:eastAsia="tr-TR"/>
              </w:rPr>
              <w:t xml:space="preserve">MU        </w:t>
            </w:r>
            <w:r w:rsidRPr="0047004F">
              <w:rPr>
                <w:rFonts w:ascii="Times New Roman" w:eastAsia="Times New Roman" w:hAnsi="Times New Roman" w:cs="Times New Roman"/>
                <w:sz w:val="20"/>
                <w:szCs w:val="20"/>
                <w:lang w:eastAsia="tr-TR"/>
              </w:rPr>
              <w:tab/>
              <w:t xml:space="preserve">21.47804      </w:t>
            </w:r>
            <w:r w:rsidRPr="0047004F">
              <w:rPr>
                <w:rFonts w:ascii="Times New Roman" w:eastAsia="Times New Roman" w:hAnsi="Times New Roman" w:cs="Times New Roman"/>
                <w:sz w:val="20"/>
                <w:szCs w:val="20"/>
                <w:lang w:eastAsia="tr-TR"/>
              </w:rPr>
              <w:tab/>
              <w:t xml:space="preserve">0.55656     </w:t>
            </w:r>
            <w:r w:rsidRPr="0047004F">
              <w:rPr>
                <w:rFonts w:ascii="Times New Roman" w:eastAsia="Times New Roman" w:hAnsi="Times New Roman" w:cs="Times New Roman"/>
                <w:sz w:val="20"/>
                <w:szCs w:val="20"/>
                <w:lang w:eastAsia="tr-TR"/>
              </w:rPr>
              <w:tab/>
              <w:t xml:space="preserve">38.59   </w:t>
            </w:r>
            <w:r w:rsidRPr="0047004F">
              <w:rPr>
                <w:rFonts w:ascii="Times New Roman" w:eastAsia="Times New Roman" w:hAnsi="Times New Roman" w:cs="Times New Roman"/>
                <w:sz w:val="20"/>
                <w:szCs w:val="20"/>
                <w:lang w:eastAsia="tr-TR"/>
              </w:rPr>
              <w:tab/>
              <w:t>0</w:t>
            </w:r>
          </w:p>
          <w:p w:rsidR="0047004F" w:rsidRPr="0047004F" w:rsidRDefault="0047004F" w:rsidP="0047004F">
            <w:pPr>
              <w:tabs>
                <w:tab w:val="left" w:pos="1176"/>
                <w:tab w:val="left" w:pos="2452"/>
                <w:tab w:val="left" w:pos="3727"/>
                <w:tab w:val="left" w:pos="4681"/>
              </w:tabs>
              <w:autoSpaceDE w:val="0"/>
              <w:autoSpaceDN w:val="0"/>
              <w:adjustRightInd w:val="0"/>
              <w:spacing w:after="0" w:line="240" w:lineRule="auto"/>
              <w:jc w:val="both"/>
              <w:rPr>
                <w:rFonts w:ascii="SAS Monospace" w:eastAsia="Times New Roman" w:hAnsi="SAS Monospace" w:cs="SAS Monospace"/>
                <w:sz w:val="16"/>
                <w:szCs w:val="16"/>
                <w:lang w:eastAsia="tr-TR"/>
              </w:rPr>
            </w:pPr>
            <w:r w:rsidRPr="0047004F">
              <w:rPr>
                <w:rFonts w:ascii="Times New Roman" w:eastAsia="Times New Roman" w:hAnsi="Times New Roman" w:cs="Times New Roman"/>
                <w:sz w:val="20"/>
                <w:szCs w:val="20"/>
                <w:lang w:eastAsia="tr-TR"/>
              </w:rPr>
              <w:t xml:space="preserve">AR1,1    </w:t>
            </w:r>
            <w:r w:rsidRPr="0047004F">
              <w:rPr>
                <w:rFonts w:ascii="Times New Roman" w:eastAsia="Times New Roman" w:hAnsi="Times New Roman" w:cs="Times New Roman"/>
                <w:b/>
                <w:sz w:val="20"/>
                <w:szCs w:val="20"/>
                <w:lang w:eastAsia="tr-TR"/>
              </w:rPr>
              <w:t xml:space="preserve">  </w:t>
            </w:r>
            <w:r w:rsidRPr="0047004F">
              <w:rPr>
                <w:rFonts w:ascii="Times New Roman" w:eastAsia="Times New Roman" w:hAnsi="Times New Roman" w:cs="Times New Roman"/>
                <w:b/>
                <w:sz w:val="20"/>
                <w:szCs w:val="20"/>
                <w:lang w:eastAsia="tr-TR"/>
              </w:rPr>
              <w:tab/>
              <w:t>1.00000</w:t>
            </w:r>
            <w:r w:rsidRPr="0047004F">
              <w:rPr>
                <w:rFonts w:ascii="Times New Roman" w:eastAsia="Times New Roman" w:hAnsi="Times New Roman" w:cs="Times New Roman"/>
                <w:sz w:val="20"/>
                <w:szCs w:val="20"/>
                <w:lang w:eastAsia="tr-TR"/>
              </w:rPr>
              <w:t xml:space="preserve">      </w:t>
            </w:r>
            <w:r w:rsidRPr="0047004F">
              <w:rPr>
                <w:rFonts w:ascii="Times New Roman" w:eastAsia="Times New Roman" w:hAnsi="Times New Roman" w:cs="Times New Roman"/>
                <w:sz w:val="20"/>
                <w:szCs w:val="20"/>
                <w:lang w:eastAsia="tr-TR"/>
              </w:rPr>
              <w:tab/>
              <w:t xml:space="preserve">0.03340     </w:t>
            </w:r>
            <w:r w:rsidRPr="0047004F">
              <w:rPr>
                <w:rFonts w:ascii="Times New Roman" w:eastAsia="Times New Roman" w:hAnsi="Times New Roman" w:cs="Times New Roman"/>
                <w:sz w:val="20"/>
                <w:szCs w:val="20"/>
                <w:lang w:eastAsia="tr-TR"/>
              </w:rPr>
              <w:tab/>
              <w:t xml:space="preserve">29.94   </w:t>
            </w:r>
            <w:r w:rsidRPr="0047004F">
              <w:rPr>
                <w:rFonts w:ascii="Times New Roman" w:eastAsia="Times New Roman" w:hAnsi="Times New Roman" w:cs="Times New Roman"/>
                <w:sz w:val="20"/>
                <w:szCs w:val="20"/>
                <w:lang w:eastAsia="tr-TR"/>
              </w:rPr>
              <w:tab/>
            </w:r>
            <w:r w:rsidRPr="0047004F">
              <w:rPr>
                <w:rFonts w:ascii="Times New Roman" w:eastAsia="Times New Roman" w:hAnsi="Times New Roman" w:cs="Times New Roman"/>
                <w:b/>
                <w:sz w:val="20"/>
                <w:szCs w:val="20"/>
                <w:lang w:eastAsia="tr-TR"/>
              </w:rPr>
              <w:t>4</w:t>
            </w:r>
          </w:p>
        </w:tc>
      </w:tr>
    </w:tbl>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Karekteristik denklem </w:t>
      </w:r>
      <w:r w:rsidRPr="0047004F">
        <w:rPr>
          <w:rFonts w:ascii="Times New Roman" w:eastAsia="Times New Roman" w:hAnsi="Times New Roman" w:cs="Times New Roman"/>
          <w:noProof/>
          <w:position w:val="-6"/>
          <w:lang w:eastAsia="tr-TR"/>
        </w:rPr>
        <w:object w:dxaOrig="1060" w:dyaOrig="360">
          <v:shape id="_x0000_i1186" type="#_x0000_t75" style="width:53.25pt;height:18pt" o:ole="">
            <v:imagedata r:id="rId279" o:title=""/>
          </v:shape>
          <o:OLEObject Type="Embed" ProgID="Equation.3" ShapeID="_x0000_i1186" DrawAspect="Content" ObjectID="_1580300099" r:id="rId280"/>
        </w:object>
      </w:r>
      <w:r w:rsidRPr="0047004F">
        <w:rPr>
          <w:rFonts w:ascii="Times New Roman" w:eastAsia="Times New Roman" w:hAnsi="Times New Roman" w:cs="Times New Roman"/>
          <w:noProof/>
          <w:lang w:eastAsia="tr-TR"/>
        </w:rPr>
        <w:t xml:space="preserve"> olduğuna göre seri 4 tane birim köke sahiptir. </w:t>
      </w:r>
      <w:r w:rsidRPr="0047004F">
        <w:rPr>
          <w:rFonts w:ascii="Times New Roman" w:eastAsia="Times New Roman" w:hAnsi="Times New Roman" w:cs="Times New Roman"/>
          <w:noProof/>
          <w:position w:val="-12"/>
          <w:lang w:eastAsia="tr-TR"/>
        </w:rPr>
        <w:object w:dxaOrig="1640" w:dyaOrig="420">
          <v:shape id="_x0000_i1187" type="#_x0000_t75" style="width:81.75pt;height:21pt" o:ole="">
            <v:imagedata r:id="rId281" o:title=""/>
          </v:shape>
          <o:OLEObject Type="Embed" ProgID="Equation.3" ShapeID="_x0000_i1187" DrawAspect="Content" ObjectID="_1580300100" r:id="rId282"/>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2"/>
          <w:lang w:eastAsia="tr-TR"/>
        </w:rPr>
        <w:object w:dxaOrig="1520" w:dyaOrig="400">
          <v:shape id="_x0000_i1188" type="#_x0000_t75" style="width:75.75pt;height:20.25pt" o:ole="">
            <v:imagedata r:id="rId283" o:title=""/>
          </v:shape>
          <o:OLEObject Type="Embed" ProgID="Equation.3" ShapeID="_x0000_i1188" DrawAspect="Content" ObjectID="_1580300101" r:id="rId284"/>
        </w:object>
      </w:r>
      <w:r w:rsidRPr="0047004F">
        <w:rPr>
          <w:rFonts w:ascii="Times New Roman" w:eastAsia="Times New Roman" w:hAnsi="Times New Roman" w:cs="Times New Roman"/>
          <w:noProof/>
          <w:lang w:eastAsia="tr-TR"/>
        </w:rPr>
        <w:t xml:space="preserve"> dönüşümleri altında serinin grafikleri aşağıdadır. Grafikler incelendiğinde, </w:t>
      </w:r>
      <w:r w:rsidRPr="0047004F">
        <w:rPr>
          <w:rFonts w:ascii="Times New Roman" w:eastAsia="Times New Roman" w:hAnsi="Times New Roman" w:cs="Times New Roman"/>
          <w:noProof/>
          <w:position w:val="-12"/>
          <w:lang w:eastAsia="tr-TR"/>
        </w:rPr>
        <w:object w:dxaOrig="1640" w:dyaOrig="420">
          <v:shape id="_x0000_i1189" type="#_x0000_t75" style="width:81.75pt;height:21pt" o:ole="">
            <v:imagedata r:id="rId285" o:title=""/>
          </v:shape>
          <o:OLEObject Type="Embed" ProgID="Equation.3" ShapeID="_x0000_i1189" DrawAspect="Content" ObjectID="_1580300102" r:id="rId286"/>
        </w:object>
      </w:r>
      <w:r w:rsidRPr="0047004F">
        <w:rPr>
          <w:rFonts w:ascii="Times New Roman" w:eastAsia="Times New Roman" w:hAnsi="Times New Roman" w:cs="Times New Roman"/>
          <w:noProof/>
          <w:lang w:eastAsia="tr-TR"/>
        </w:rPr>
        <w:t xml:space="preserve"> dönüşümü ile hem serideki periyodiklik hem de otokorelasyonlarındaki periyodiklik  devam etmektedir. Yani, bu dönüşüm gerek modelleme açısından, gerekse istatistiki sonuç çıkarım açısından herhangi bir iyileştirme sağlamamaktadır.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00"/>
        <w:gridCol w:w="2700"/>
      </w:tblGrid>
      <w:tr w:rsidR="0047004F" w:rsidRPr="0047004F" w:rsidTr="00BF13F8">
        <w:trPr>
          <w:jc w:val="center"/>
        </w:trPr>
        <w:tc>
          <w:tcPr>
            <w:tcW w:w="828" w:type="dxa"/>
            <w:tcBorders>
              <w:bottom w:val="single" w:sz="4" w:space="0" w:color="auto"/>
            </w:tcBorders>
            <w:shd w:val="clear" w:color="auto" w:fill="D4D5D6"/>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p>
        </w:tc>
        <w:tc>
          <w:tcPr>
            <w:tcW w:w="2700" w:type="dxa"/>
            <w:tcBorders>
              <w:bottom w:val="single" w:sz="4" w:space="0" w:color="auto"/>
            </w:tcBorders>
            <w:shd w:val="clear" w:color="auto" w:fill="D4D5D6"/>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0"/>
                <w:lang w:eastAsia="tr-TR"/>
              </w:rPr>
              <w:object w:dxaOrig="920" w:dyaOrig="360">
                <v:shape id="_x0000_i1190" type="#_x0000_t75" style="width:45.75pt;height:18pt" o:ole="">
                  <v:imagedata r:id="rId287" o:title=""/>
                </v:shape>
                <o:OLEObject Type="Embed" ProgID="Equation.3" ShapeID="_x0000_i1190" DrawAspect="Content" ObjectID="_1580300103" r:id="rId288"/>
              </w:object>
            </w:r>
          </w:p>
        </w:tc>
        <w:tc>
          <w:tcPr>
            <w:tcW w:w="2700" w:type="dxa"/>
            <w:tcBorders>
              <w:bottom w:val="single" w:sz="4" w:space="0" w:color="auto"/>
            </w:tcBorders>
            <w:shd w:val="clear" w:color="auto" w:fill="D4D5D6"/>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0"/>
                <w:lang w:eastAsia="tr-TR"/>
              </w:rPr>
              <w:object w:dxaOrig="920" w:dyaOrig="320">
                <v:shape id="_x0000_i1191" type="#_x0000_t75" style="width:45.75pt;height:15.75pt" o:ole="">
                  <v:imagedata r:id="rId289" o:title=""/>
                </v:shape>
                <o:OLEObject Type="Embed" ProgID="Equation.3" ShapeID="_x0000_i1191" DrawAspect="Content" ObjectID="_1580300104" r:id="rId290"/>
              </w:object>
            </w:r>
          </w:p>
        </w:tc>
      </w:tr>
      <w:tr w:rsidR="0047004F" w:rsidRPr="0047004F" w:rsidTr="00BF13F8">
        <w:trPr>
          <w:jc w:val="center"/>
        </w:trPr>
        <w:tc>
          <w:tcPr>
            <w:tcW w:w="828" w:type="dxa"/>
            <w:shd w:val="clear" w:color="auto" w:fill="D4D5D6"/>
            <w:textDirection w:val="btLr"/>
            <w:vAlign w:val="center"/>
          </w:tcPr>
          <w:p w:rsidR="0047004F" w:rsidRPr="0047004F" w:rsidRDefault="0047004F" w:rsidP="0047004F">
            <w:pPr>
              <w:autoSpaceDE w:val="0"/>
              <w:autoSpaceDN w:val="0"/>
              <w:adjustRightInd w:val="0"/>
              <w:spacing w:after="0" w:line="240" w:lineRule="auto"/>
              <w:ind w:right="113"/>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Seri</w:t>
            </w:r>
          </w:p>
        </w:tc>
        <w:tc>
          <w:tcPr>
            <w:tcW w:w="2700" w:type="dxa"/>
            <w:shd w:val="clear" w:color="auto" w:fill="E1E1E1"/>
          </w:tcPr>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object w:dxaOrig="5280" w:dyaOrig="4080">
                <v:shape id="_x0000_i1192" type="#_x0000_t75" style="width:120.75pt;height:47.25pt" o:ole="">
                  <v:imagedata r:id="rId291" o:title=""/>
                </v:shape>
                <o:OLEObject Type="Embed" ProgID="SPLUSGraphSheetFileType" ShapeID="_x0000_i1192" DrawAspect="Content" ObjectID="_1580300105" r:id="rId292"/>
              </w:object>
            </w:r>
          </w:p>
        </w:tc>
        <w:tc>
          <w:tcPr>
            <w:tcW w:w="2700" w:type="dxa"/>
            <w:shd w:val="clear" w:color="auto" w:fill="E1E1E1"/>
          </w:tcPr>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object w:dxaOrig="5280" w:dyaOrig="4080">
                <v:shape id="_x0000_i1193" type="#_x0000_t75" style="width:120.75pt;height:47.25pt" o:ole="">
                  <v:imagedata r:id="rId293" o:title=""/>
                </v:shape>
                <o:OLEObject Type="Embed" ProgID="SPLUSGraphSheetFileType" ShapeID="_x0000_i1193" DrawAspect="Content" ObjectID="_1580300106" r:id="rId294"/>
              </w:object>
            </w:r>
          </w:p>
        </w:tc>
      </w:tr>
      <w:tr w:rsidR="0047004F" w:rsidRPr="0047004F" w:rsidTr="00BF13F8">
        <w:trPr>
          <w:jc w:val="center"/>
        </w:trPr>
        <w:tc>
          <w:tcPr>
            <w:tcW w:w="828" w:type="dxa"/>
            <w:shd w:val="clear" w:color="auto" w:fill="D4D5D6"/>
            <w:textDirection w:val="btLr"/>
            <w:vAlign w:val="center"/>
          </w:tcPr>
          <w:p w:rsidR="0047004F" w:rsidRPr="0047004F" w:rsidRDefault="0047004F" w:rsidP="0047004F">
            <w:pPr>
              <w:autoSpaceDE w:val="0"/>
              <w:autoSpaceDN w:val="0"/>
              <w:adjustRightInd w:val="0"/>
              <w:spacing w:after="0" w:line="240" w:lineRule="auto"/>
              <w:ind w:right="113"/>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lastRenderedPageBreak/>
              <w:t>ACF</w:t>
            </w:r>
          </w:p>
        </w:tc>
        <w:tc>
          <w:tcPr>
            <w:tcW w:w="2700" w:type="dxa"/>
            <w:shd w:val="clear" w:color="auto" w:fill="E1E1E1"/>
          </w:tcPr>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mc:AlternateContent>
                <mc:Choice Requires="wps">
                  <w:drawing>
                    <wp:anchor distT="0" distB="0" distL="114300" distR="114300" simplePos="0" relativeHeight="251668480" behindDoc="0" locked="0" layoutInCell="1" allowOverlap="1">
                      <wp:simplePos x="0" y="0"/>
                      <wp:positionH relativeFrom="column">
                        <wp:posOffset>480695</wp:posOffset>
                      </wp:positionH>
                      <wp:positionV relativeFrom="paragraph">
                        <wp:posOffset>9525</wp:posOffset>
                      </wp:positionV>
                      <wp:extent cx="534670" cy="63500"/>
                      <wp:effectExtent l="1270" t="0" r="0"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63500"/>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BC4AFC8" id="Dikdörtgen 4" o:spid="_x0000_s1026" style="position:absolute;margin-left:37.85pt;margin-top:.75pt;width:42.1pt;height: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" fillcolor="#e1e1e1" stroked="f">
                      <v:textbox style="mso-fit-shape-to-text:t"/>
                    </v:rect>
                  </w:pict>
                </mc:Fallback>
              </mc:AlternateContent>
            </w:r>
            <w:r w:rsidRPr="0047004F">
              <w:rPr>
                <w:rFonts w:ascii="Times New Roman" w:eastAsia="Times New Roman" w:hAnsi="Times New Roman" w:cs="Times New Roman"/>
                <w:noProof/>
                <w:lang w:eastAsia="tr-TR"/>
              </w:rPr>
              <w:object w:dxaOrig="5280" w:dyaOrig="4080">
                <v:shape id="_x0000_i1194" type="#_x0000_t75" style="width:120.75pt;height:53.25pt" o:ole="">
                  <v:imagedata r:id="rId295" o:title=""/>
                </v:shape>
                <o:OLEObject Type="Embed" ProgID="SPLUSGraphSheetFileType" ShapeID="_x0000_i1194" DrawAspect="Content" ObjectID="_1580300107" r:id="rId296"/>
              </w:object>
            </w:r>
          </w:p>
        </w:tc>
        <w:tc>
          <w:tcPr>
            <w:tcW w:w="2700" w:type="dxa"/>
            <w:shd w:val="clear" w:color="auto" w:fill="E1E1E1"/>
          </w:tcPr>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mc:AlternateContent>
                <mc:Choice Requires="wps">
                  <w:drawing>
                    <wp:anchor distT="0" distB="0" distL="114300" distR="114300" simplePos="0" relativeHeight="251662336" behindDoc="0" locked="0" layoutInCell="1" allowOverlap="1">
                      <wp:simplePos x="0" y="0"/>
                      <wp:positionH relativeFrom="column">
                        <wp:posOffset>554990</wp:posOffset>
                      </wp:positionH>
                      <wp:positionV relativeFrom="paragraph">
                        <wp:posOffset>12065</wp:posOffset>
                      </wp:positionV>
                      <wp:extent cx="534670" cy="63500"/>
                      <wp:effectExtent l="0" t="0" r="0"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63500"/>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FFF644C" id="Dikdörtgen 3" o:spid="_x0000_s1026" style="position:absolute;margin-left:43.7pt;margin-top:.95pt;width:42.1pt;height: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" fillcolor="#e1e1e1" stroked="f">
                      <v:textbox style="mso-fit-shape-to-text:t"/>
                    </v:rect>
                  </w:pict>
                </mc:Fallback>
              </mc:AlternateContent>
            </w:r>
            <w:r w:rsidRPr="0047004F">
              <w:rPr>
                <w:rFonts w:ascii="Times New Roman" w:eastAsia="Times New Roman" w:hAnsi="Times New Roman" w:cs="Times New Roman"/>
                <w:noProof/>
                <w:lang w:eastAsia="tr-TR"/>
              </w:rPr>
              <w:object w:dxaOrig="5280" w:dyaOrig="4080">
                <v:shape id="_x0000_i1195" type="#_x0000_t75" style="width:116.25pt;height:52.5pt" o:ole="">
                  <v:imagedata r:id="rId297" o:title=""/>
                </v:shape>
                <o:OLEObject Type="Embed" ProgID="SPLUSGraphSheetFileType" ShapeID="_x0000_i1195" DrawAspect="Content" ObjectID="_1580300108" r:id="rId298"/>
              </w:object>
            </w:r>
          </w:p>
        </w:tc>
      </w:tr>
      <w:tr w:rsidR="0047004F" w:rsidRPr="0047004F" w:rsidTr="00BF13F8">
        <w:trPr>
          <w:jc w:val="center"/>
        </w:trPr>
        <w:tc>
          <w:tcPr>
            <w:tcW w:w="828" w:type="dxa"/>
            <w:shd w:val="clear" w:color="auto" w:fill="D4D5D6"/>
            <w:textDirection w:val="btLr"/>
            <w:vAlign w:val="center"/>
          </w:tcPr>
          <w:p w:rsidR="0047004F" w:rsidRPr="0047004F" w:rsidRDefault="0047004F" w:rsidP="0047004F">
            <w:pPr>
              <w:autoSpaceDE w:val="0"/>
              <w:autoSpaceDN w:val="0"/>
              <w:adjustRightInd w:val="0"/>
              <w:spacing w:after="0" w:line="240" w:lineRule="auto"/>
              <w:ind w:right="113"/>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PACF</w:t>
            </w:r>
          </w:p>
        </w:tc>
        <w:tc>
          <w:tcPr>
            <w:tcW w:w="2700" w:type="dxa"/>
            <w:shd w:val="clear" w:color="auto" w:fill="E1E1E1"/>
          </w:tcPr>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mc:AlternateContent>
                <mc:Choice Requires="wps">
                  <w:drawing>
                    <wp:anchor distT="0" distB="0" distL="114300" distR="114300" simplePos="0" relativeHeight="251669504" behindDoc="0" locked="0" layoutInCell="1" allowOverlap="1">
                      <wp:simplePos x="0" y="0"/>
                      <wp:positionH relativeFrom="column">
                        <wp:posOffset>480695</wp:posOffset>
                      </wp:positionH>
                      <wp:positionV relativeFrom="paragraph">
                        <wp:posOffset>12700</wp:posOffset>
                      </wp:positionV>
                      <wp:extent cx="534670" cy="63500"/>
                      <wp:effectExtent l="1270" t="0" r="0"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63500"/>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7C37731" id="Dikdörtgen 2" o:spid="_x0000_s1026" style="position:absolute;margin-left:37.85pt;margin-top:1pt;width:42.1pt;height: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" fillcolor="#e1e1e1" stroked="f">
                      <v:textbox style="mso-fit-shape-to-text:t"/>
                    </v:rect>
                  </w:pict>
                </mc:Fallback>
              </mc:AlternateContent>
            </w:r>
            <w:r w:rsidRPr="0047004F">
              <w:rPr>
                <w:rFonts w:ascii="Times New Roman" w:eastAsia="Times New Roman" w:hAnsi="Times New Roman" w:cs="Times New Roman"/>
                <w:noProof/>
                <w:lang w:eastAsia="tr-TR"/>
              </w:rPr>
              <w:object w:dxaOrig="5280" w:dyaOrig="4080">
                <v:shape id="_x0000_i1196" type="#_x0000_t75" style="width:120.75pt;height:53.25pt" o:ole="">
                  <v:imagedata r:id="rId299" o:title=""/>
                </v:shape>
                <o:OLEObject Type="Embed" ProgID="SPLUSGraphSheetFileType" ShapeID="_x0000_i1196" DrawAspect="Content" ObjectID="_1580300109" r:id="rId300"/>
              </w:object>
            </w:r>
          </w:p>
        </w:tc>
        <w:tc>
          <w:tcPr>
            <w:tcW w:w="2700" w:type="dxa"/>
            <w:shd w:val="clear" w:color="auto" w:fill="E1E1E1"/>
          </w:tcPr>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mc:AlternateContent>
                <mc:Choice Requires="wps">
                  <w:drawing>
                    <wp:anchor distT="0" distB="0" distL="114300" distR="114300" simplePos="0" relativeHeight="251670528" behindDoc="0" locked="0" layoutInCell="1" allowOverlap="1">
                      <wp:simplePos x="0" y="0"/>
                      <wp:positionH relativeFrom="column">
                        <wp:posOffset>480695</wp:posOffset>
                      </wp:positionH>
                      <wp:positionV relativeFrom="paragraph">
                        <wp:posOffset>5080</wp:posOffset>
                      </wp:positionV>
                      <wp:extent cx="534670" cy="63500"/>
                      <wp:effectExtent l="1270" t="0" r="0" b="317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63500"/>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C78C4C6" id="Dikdörtgen 1" o:spid="_x0000_s1026" style="position:absolute;margin-left:37.85pt;margin-top:.4pt;width:42.1pt;height: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" fillcolor="#e1e1e1" stroked="f">
                      <v:textbox style="mso-fit-shape-to-text:t"/>
                    </v:rect>
                  </w:pict>
                </mc:Fallback>
              </mc:AlternateContent>
            </w:r>
            <w:r w:rsidRPr="0047004F">
              <w:rPr>
                <w:rFonts w:ascii="Times New Roman" w:eastAsia="Times New Roman" w:hAnsi="Times New Roman" w:cs="Times New Roman"/>
                <w:noProof/>
                <w:lang w:eastAsia="tr-TR"/>
              </w:rPr>
              <w:object w:dxaOrig="5280" w:dyaOrig="4080">
                <v:shape id="_x0000_i1197" type="#_x0000_t75" style="width:116.25pt;height:52.5pt" o:ole="">
                  <v:imagedata r:id="rId301" o:title=""/>
                </v:shape>
                <o:OLEObject Type="Embed" ProgID="SPLUSGraphSheetFileType" ShapeID="_x0000_i1197" DrawAspect="Content" ObjectID="_1580300110" r:id="rId302"/>
              </w:object>
            </w:r>
          </w:p>
        </w:tc>
      </w:tr>
    </w:tbl>
    <w:p w:rsidR="0047004F" w:rsidRPr="0047004F" w:rsidRDefault="0047004F" w:rsidP="0047004F">
      <w:pPr>
        <w:autoSpaceDE w:val="0"/>
        <w:autoSpaceDN w:val="0"/>
        <w:adjustRightInd w:val="0"/>
        <w:spacing w:before="24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1620" w:dyaOrig="420">
          <v:shape id="_x0000_i1198" type="#_x0000_t75" style="width:81pt;height:21pt" o:ole="">
            <v:imagedata r:id="rId303" o:title=""/>
          </v:shape>
          <o:OLEObject Type="Embed" ProgID="Equation.3" ShapeID="_x0000_i1198" DrawAspect="Content" ObjectID="_1580300111" r:id="rId304"/>
        </w:object>
      </w:r>
      <w:r w:rsidRPr="0047004F">
        <w:rPr>
          <w:rFonts w:ascii="Times New Roman" w:eastAsia="Times New Roman" w:hAnsi="Times New Roman" w:cs="Times New Roman"/>
          <w:noProof/>
          <w:lang w:eastAsia="tr-TR"/>
        </w:rPr>
        <w:t xml:space="preserve"> dönüşümü altında hem seride görülen periyodiklik hem de otokorelasyonlardaki periyodiklik ortadan kalkmaktadır. Buradan, verilere </w:t>
      </w:r>
      <w:r w:rsidRPr="0047004F">
        <w:rPr>
          <w:rFonts w:ascii="Times New Roman" w:eastAsia="Times New Roman" w:hAnsi="Times New Roman" w:cs="Times New Roman"/>
          <w:noProof/>
          <w:position w:val="-12"/>
          <w:lang w:eastAsia="tr-TR"/>
        </w:rPr>
        <w:object w:dxaOrig="1120" w:dyaOrig="360">
          <v:shape id="_x0000_i1199" type="#_x0000_t75" style="width:56.25pt;height:18pt" o:ole="">
            <v:imagedata r:id="rId305" o:title=""/>
          </v:shape>
          <o:OLEObject Type="Embed" ProgID="Equation.3" ShapeID="_x0000_i1199" DrawAspect="Content" ObjectID="_1580300112" r:id="rId306"/>
        </w:object>
      </w:r>
      <w:r w:rsidRPr="0047004F">
        <w:rPr>
          <w:rFonts w:ascii="Times New Roman" w:eastAsia="Times New Roman" w:hAnsi="Times New Roman" w:cs="Times New Roman"/>
          <w:noProof/>
          <w:lang w:eastAsia="tr-TR"/>
        </w:rPr>
        <w:t xml:space="preserve"> şeklinde bir model uygun görünmektedir</w:t>
      </w:r>
      <w:r w:rsidRPr="0047004F">
        <w:rPr>
          <w:rFonts w:ascii="Times New Roman" w:eastAsia="Times New Roman" w:hAnsi="Times New Roman" w:cs="Times New Roman"/>
          <w:noProof/>
          <w:position w:val="-6"/>
          <w:lang w:eastAsia="tr-TR"/>
        </w:rPr>
        <w:object w:dxaOrig="260" w:dyaOrig="279">
          <v:shape id="_x0000_i1200" type="#_x0000_t75" style="width:12.75pt;height:14.25pt" o:ole="">
            <v:imagedata r:id="rId307" o:title=""/>
          </v:shape>
          <o:OLEObject Type="Embed" ProgID="Equation.3" ShapeID="_x0000_i1200" DrawAspect="Content" ObjectID="_1580300113" r:id="rId308"/>
        </w:objec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Örnekte de görüldüğü gibi, birim kök sayısı kadar fark almak seriyi durağan hale getirmeyebilir. Mevsimsel zaman serilerinin durağanlığından şüphelenildiğinde, serinin durağanlığını sınamak için daha önce bahsedilen birim kök testleri anlamlı olmayabilir. Literatürde, mevsimsel birim kök testleri ile ilgili bir çok yöntem bulunmasına rağmen, Hylleberg, Engle, Granger ve Yoo (1990) tarafından önerilen ve HEGY testi olarak bilinen yöntem en pratik test yöntemidir. Bununla birlikte, Dickey, Hasza ve Fuller (1984) tarafından önerilen ve simetrik en küçük kareler yöntemi (DHF) de kullanılmaktadır. DHF yöntemi ile sadece </w:t>
      </w:r>
      <w:r w:rsidRPr="0047004F">
        <w:rPr>
          <w:rFonts w:ascii="Times New Roman" w:eastAsia="Times New Roman" w:hAnsi="Times New Roman" w:cs="Times New Roman"/>
          <w:noProof/>
          <w:position w:val="-10"/>
          <w:lang w:eastAsia="tr-TR"/>
        </w:rPr>
        <w:object w:dxaOrig="920" w:dyaOrig="320">
          <v:shape id="_x0000_i1201" type="#_x0000_t75" style="width:45.75pt;height:15.75pt" o:ole="">
            <v:imagedata r:id="rId309" o:title=""/>
          </v:shape>
          <o:OLEObject Type="Embed" ProgID="Equation.3" ShapeID="_x0000_i1201" DrawAspect="Content" ObjectID="_1580300114" r:id="rId310"/>
        </w:object>
      </w:r>
      <w:r w:rsidRPr="0047004F">
        <w:rPr>
          <w:rFonts w:ascii="Times New Roman" w:eastAsia="Times New Roman" w:hAnsi="Times New Roman" w:cs="Times New Roman"/>
          <w:noProof/>
          <w:lang w:eastAsia="tr-TR"/>
        </w:rPr>
        <w:t xml:space="preserve"> yokluk hipotezi test edilmektedir. </w:t>
      </w:r>
    </w:p>
    <w:p w:rsidR="0047004F" w:rsidRPr="0047004F" w:rsidRDefault="0047004F" w:rsidP="0047004F">
      <w:pPr>
        <w:autoSpaceDE w:val="0"/>
        <w:autoSpaceDN w:val="0"/>
        <w:adjustRightInd w:val="0"/>
        <w:spacing w:after="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Mevsimsel seriler aylık, 3 aylık, 6 aylık, haftalık, gibi verilerin toplanma şekline göre değişiklik gösterir. Mevsimsel birim kök testlerinin çoğu 3 aylık veriler üzerine kurulan modeller için geliştirilmiştir. Aşağıda, mevsimsel birim kök testlerinden DHF ve HEGY yöntemleri (mevsimsel birim kök test yöntemleri) kısaca özetlenmiştir.</w: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b/>
          <w:noProof/>
          <w:lang w:eastAsia="tr-TR"/>
        </w:rPr>
        <w:t xml:space="preserve">Simetrik En Küçük Kareler Yöntemi (DHF testi): </w:t>
      </w:r>
      <w:r w:rsidRPr="0047004F">
        <w:rPr>
          <w:rFonts w:ascii="Times New Roman" w:eastAsia="Times New Roman" w:hAnsi="Times New Roman" w:cs="Times New Roman"/>
          <w:noProof/>
          <w:lang w:eastAsia="tr-TR"/>
        </w:rPr>
        <w:t xml:space="preserve">Bu yöntem parametrelerin simetrik en küçük kareler tahmin edicisinin dağılımına dayanmaktadır. </w:t>
      </w:r>
      <w:r w:rsidRPr="0047004F">
        <w:rPr>
          <w:rFonts w:ascii="Times New Roman" w:eastAsia="Times New Roman" w:hAnsi="Times New Roman" w:cs="Times New Roman"/>
          <w:noProof/>
          <w:position w:val="-6"/>
          <w:lang w:eastAsia="tr-TR"/>
        </w:rPr>
        <w:object w:dxaOrig="220" w:dyaOrig="279">
          <v:shape id="_x0000_i1202" type="#_x0000_t75" style="width:11.25pt;height:14.25pt" o:ole="">
            <v:imagedata r:id="rId311" o:title=""/>
          </v:shape>
          <o:OLEObject Type="Embed" ProgID="Equation.3" ShapeID="_x0000_i1202" DrawAspect="Content" ObjectID="_1580300115" r:id="rId312"/>
        </w:object>
      </w:r>
      <w:r w:rsidRPr="0047004F">
        <w:rPr>
          <w:rFonts w:ascii="Times New Roman" w:eastAsia="Times New Roman" w:hAnsi="Times New Roman" w:cs="Times New Roman"/>
          <w:noProof/>
          <w:lang w:eastAsia="tr-TR"/>
        </w:rPr>
        <w:t xml:space="preserve"> pozitif bir tam sayı ve </w:t>
      </w:r>
      <w:r w:rsidRPr="0047004F">
        <w:rPr>
          <w:rFonts w:ascii="Times New Roman" w:eastAsia="Times New Roman" w:hAnsi="Times New Roman" w:cs="Times New Roman"/>
          <w:noProof/>
          <w:position w:val="-10"/>
          <w:lang w:eastAsia="tr-TR"/>
        </w:rPr>
        <w:object w:dxaOrig="1660" w:dyaOrig="320">
          <v:shape id="_x0000_i1203" type="#_x0000_t75" style="width:83.25pt;height:15.75pt" o:ole="">
            <v:imagedata r:id="rId313" o:title=""/>
          </v:shape>
          <o:OLEObject Type="Embed" ProgID="Equation.3" ShapeID="_x0000_i1203" DrawAspect="Content" ObjectID="_1580300116" r:id="rId314"/>
        </w:object>
      </w:r>
      <w:r w:rsidRPr="0047004F">
        <w:rPr>
          <w:rFonts w:ascii="Times New Roman" w:eastAsia="Times New Roman" w:hAnsi="Times New Roman" w:cs="Times New Roman"/>
          <w:noProof/>
          <w:lang w:eastAsia="tr-TR"/>
        </w:rPr>
        <w:t xml:space="preserve"> da başlangıç değerlerini (genellikle sıfır) göstermek üzere, </w:t>
      </w:r>
      <w:r w:rsidRPr="0047004F">
        <w:rPr>
          <w:rFonts w:ascii="Times New Roman" w:eastAsia="Times New Roman" w:hAnsi="Times New Roman" w:cs="Times New Roman"/>
          <w:noProof/>
          <w:position w:val="-12"/>
          <w:lang w:eastAsia="tr-TR"/>
        </w:rPr>
        <w:object w:dxaOrig="340" w:dyaOrig="360">
          <v:shape id="_x0000_i1204" type="#_x0000_t75" style="width:17.25pt;height:18pt" o:ole="">
            <v:imagedata r:id="rId315" o:title=""/>
          </v:shape>
          <o:OLEObject Type="Embed" ProgID="Equation.3" ShapeID="_x0000_i1204" DrawAspect="Content" ObjectID="_1580300117" r:id="rId316"/>
        </w:object>
      </w:r>
      <w:r w:rsidRPr="0047004F">
        <w:rPr>
          <w:rFonts w:ascii="Times New Roman" w:eastAsia="Times New Roman" w:hAnsi="Times New Roman" w:cs="Times New Roman"/>
          <w:noProof/>
          <w:lang w:eastAsia="tr-TR"/>
        </w:rPr>
        <w:t xml:space="preserve"> zaman serisi için</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3300" w:dyaOrig="360">
          <v:shape id="_x0000_i1205" type="#_x0000_t75" style="width:165pt;height:18pt" o:ole="">
            <v:imagedata r:id="rId317" o:title=""/>
          </v:shape>
          <o:OLEObject Type="Embed" ProgID="Equation.3" ShapeID="_x0000_i1205" DrawAspect="Content" ObjectID="_1580300118" r:id="rId318"/>
        </w:object>
      </w:r>
    </w:p>
    <w:p w:rsidR="0047004F" w:rsidRPr="0047004F" w:rsidRDefault="0047004F" w:rsidP="0047004F">
      <w:pPr>
        <w:autoSpaceDE w:val="0"/>
        <w:autoSpaceDN w:val="0"/>
        <w:adjustRightInd w:val="0"/>
        <w:spacing w:after="0" w:line="288"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modelini göz önüne alalım. Model, kesim noktası içermesi halinde  </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4340" w:dyaOrig="360">
          <v:shape id="_x0000_i1206" type="#_x0000_t75" style="width:216.75pt;height:18pt" o:ole="">
            <v:imagedata r:id="rId319" o:title=""/>
          </v:shape>
          <o:OLEObject Type="Embed" ProgID="Equation.3" ShapeID="_x0000_i1206" DrawAspect="Content" ObjectID="_1580300119" r:id="rId320"/>
        </w:objec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olarak yazılır. Burada, </w:t>
      </w:r>
      <w:r w:rsidRPr="0047004F">
        <w:rPr>
          <w:rFonts w:ascii="Times New Roman" w:eastAsia="Times New Roman" w:hAnsi="Times New Roman" w:cs="Times New Roman"/>
          <w:noProof/>
          <w:position w:val="-12"/>
          <w:lang w:eastAsia="tr-TR"/>
        </w:rPr>
        <w:object w:dxaOrig="1160" w:dyaOrig="360">
          <v:shape id="_x0000_i1207" type="#_x0000_t75" style="width:57.75pt;height:18pt" o:ole="">
            <v:imagedata r:id="rId321" o:title=""/>
          </v:shape>
          <o:OLEObject Type="Embed" ProgID="Equation.3" ShapeID="_x0000_i1207" DrawAspect="Content" ObjectID="_1580300120" r:id="rId322"/>
        </w:object>
      </w:r>
      <w:r w:rsidRPr="0047004F">
        <w:rPr>
          <w:rFonts w:ascii="Times New Roman" w:eastAsia="Times New Roman" w:hAnsi="Times New Roman" w:cs="Times New Roman"/>
          <w:noProof/>
          <w:lang w:eastAsia="tr-TR"/>
        </w:rPr>
        <w:t xml:space="preserve"> hipotezini test etmek için </w:t>
      </w:r>
      <w:r w:rsidRPr="0047004F">
        <w:rPr>
          <w:rFonts w:ascii="Times New Roman" w:eastAsia="Times New Roman" w:hAnsi="Times New Roman" w:cs="Times New Roman"/>
          <w:noProof/>
          <w:position w:val="-12"/>
          <w:lang w:eastAsia="tr-TR"/>
        </w:rPr>
        <w:object w:dxaOrig="340" w:dyaOrig="360">
          <v:shape id="_x0000_i1208" type="#_x0000_t75" style="width:17.25pt;height:18pt" o:ole="">
            <v:imagedata r:id="rId323" o:title=""/>
          </v:shape>
          <o:OLEObject Type="Embed" ProgID="Equation.3" ShapeID="_x0000_i1208" DrawAspect="Content" ObjectID="_1580300121" r:id="rId324"/>
        </w:object>
      </w:r>
      <w:r w:rsidRPr="0047004F">
        <w:rPr>
          <w:rFonts w:ascii="Times New Roman" w:eastAsia="Times New Roman" w:hAnsi="Times New Roman" w:cs="Times New Roman"/>
          <w:noProof/>
          <w:lang w:eastAsia="tr-TR"/>
        </w:rPr>
        <w:t xml:space="preserve"> nin EKK tahmin edicisi, </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4"/>
          <w:lang w:eastAsia="tr-TR"/>
        </w:rPr>
        <w:object w:dxaOrig="2980" w:dyaOrig="859">
          <v:shape id="_x0000_i1209" type="#_x0000_t75" style="width:149.25pt;height:42.75pt" o:ole="">
            <v:imagedata r:id="rId325" o:title=""/>
          </v:shape>
          <o:OLEObject Type="Embed" ProgID="Equation.3" ShapeID="_x0000_i1209" DrawAspect="Content" ObjectID="_1580300122" r:id="rId326"/>
        </w:objec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yerine alternatif olarak simetrik EKK tahmin edicisi </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4"/>
          <w:lang w:eastAsia="tr-TR"/>
        </w:rPr>
        <w:object w:dxaOrig="4099" w:dyaOrig="859">
          <v:shape id="_x0000_i1210" type="#_x0000_t75" style="width:204.75pt;height:42.75pt" o:ole="">
            <v:imagedata r:id="rId327" o:title=""/>
          </v:shape>
          <o:OLEObject Type="Embed" ProgID="Equation.3" ShapeID="_x0000_i1210" DrawAspect="Content" ObjectID="_1580300123" r:id="rId328"/>
        </w:objec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kullanılır. Burada, iki tane regresyon modeli ele alınır. Birincisi, </w:t>
      </w:r>
      <w:r w:rsidRPr="0047004F">
        <w:rPr>
          <w:rFonts w:ascii="Times New Roman" w:eastAsia="Times New Roman" w:hAnsi="Times New Roman" w:cs="Times New Roman"/>
          <w:noProof/>
          <w:position w:val="-12"/>
          <w:lang w:eastAsia="tr-TR"/>
        </w:rPr>
        <w:object w:dxaOrig="340" w:dyaOrig="360">
          <v:shape id="_x0000_i1211" type="#_x0000_t75" style="width:17.25pt;height:18pt" o:ole="">
            <v:imagedata r:id="rId329" o:title=""/>
          </v:shape>
          <o:OLEObject Type="Embed" ProgID="Equation.3" ShapeID="_x0000_i1211" DrawAspect="Content" ObjectID="_1580300124" r:id="rId330"/>
        </w:object>
      </w:r>
      <w:r w:rsidRPr="0047004F">
        <w:rPr>
          <w:rFonts w:ascii="Times New Roman" w:eastAsia="Times New Roman" w:hAnsi="Times New Roman" w:cs="Times New Roman"/>
          <w:noProof/>
          <w:lang w:eastAsia="tr-TR"/>
        </w:rPr>
        <w:t xml:space="preserve"> nin </w:t>
      </w:r>
      <w:r w:rsidRPr="0047004F">
        <w:rPr>
          <w:rFonts w:ascii="Times New Roman" w:eastAsia="Times New Roman" w:hAnsi="Times New Roman" w:cs="Times New Roman"/>
          <w:noProof/>
          <w:position w:val="-12"/>
          <w:lang w:eastAsia="tr-TR"/>
        </w:rPr>
        <w:object w:dxaOrig="560" w:dyaOrig="360">
          <v:shape id="_x0000_i1212" type="#_x0000_t75" style="width:27.75pt;height:18pt" o:ole="">
            <v:imagedata r:id="rId331" o:title=""/>
          </v:shape>
          <o:OLEObject Type="Embed" ProgID="Equation.3" ShapeID="_x0000_i1212" DrawAspect="Content" ObjectID="_1580300125" r:id="rId332"/>
        </w:object>
      </w:r>
      <w:r w:rsidRPr="0047004F">
        <w:rPr>
          <w:rFonts w:ascii="Times New Roman" w:eastAsia="Times New Roman" w:hAnsi="Times New Roman" w:cs="Times New Roman"/>
          <w:noProof/>
          <w:lang w:eastAsia="tr-TR"/>
        </w:rPr>
        <w:t xml:space="preserve"> üzerine regresyonu, diğeri </w:t>
      </w:r>
      <w:r w:rsidRPr="0047004F">
        <w:rPr>
          <w:rFonts w:ascii="Times New Roman" w:eastAsia="Times New Roman" w:hAnsi="Times New Roman" w:cs="Times New Roman"/>
          <w:noProof/>
          <w:position w:val="-12"/>
          <w:lang w:eastAsia="tr-TR"/>
        </w:rPr>
        <w:object w:dxaOrig="340" w:dyaOrig="360">
          <v:shape id="_x0000_i1213" type="#_x0000_t75" style="width:17.25pt;height:18pt" o:ole="">
            <v:imagedata r:id="rId333" o:title=""/>
          </v:shape>
          <o:OLEObject Type="Embed" ProgID="Equation.3" ShapeID="_x0000_i1213" DrawAspect="Content" ObjectID="_1580300126" r:id="rId334"/>
        </w:object>
      </w:r>
      <w:r w:rsidRPr="0047004F">
        <w:rPr>
          <w:rFonts w:ascii="Times New Roman" w:eastAsia="Times New Roman" w:hAnsi="Times New Roman" w:cs="Times New Roman"/>
          <w:noProof/>
          <w:lang w:eastAsia="tr-TR"/>
        </w:rPr>
        <w:t xml:space="preserve"> nin </w:t>
      </w:r>
      <w:r w:rsidRPr="0047004F">
        <w:rPr>
          <w:rFonts w:ascii="Times New Roman" w:eastAsia="Times New Roman" w:hAnsi="Times New Roman" w:cs="Times New Roman"/>
          <w:noProof/>
          <w:position w:val="-12"/>
          <w:lang w:eastAsia="tr-TR"/>
        </w:rPr>
        <w:object w:dxaOrig="560" w:dyaOrig="360">
          <v:shape id="_x0000_i1214" type="#_x0000_t75" style="width:27.75pt;height:18pt" o:ole="">
            <v:imagedata r:id="rId335" o:title=""/>
          </v:shape>
          <o:OLEObject Type="Embed" ProgID="Equation.3" ShapeID="_x0000_i1214" DrawAspect="Content" ObjectID="_1580300127" r:id="rId336"/>
        </w:object>
      </w:r>
      <w:r w:rsidRPr="0047004F">
        <w:rPr>
          <w:rFonts w:ascii="Times New Roman" w:eastAsia="Times New Roman" w:hAnsi="Times New Roman" w:cs="Times New Roman"/>
          <w:noProof/>
          <w:lang w:eastAsia="tr-TR"/>
        </w:rPr>
        <w:t xml:space="preserve"> üzerine regresyonudur. </w:t>
      </w:r>
      <w:r w:rsidRPr="0047004F">
        <w:rPr>
          <w:rFonts w:ascii="Times New Roman" w:eastAsia="Times New Roman" w:hAnsi="Times New Roman" w:cs="Times New Roman"/>
          <w:noProof/>
          <w:position w:val="-12"/>
          <w:lang w:eastAsia="tr-TR"/>
        </w:rPr>
        <w:object w:dxaOrig="560" w:dyaOrig="360">
          <v:shape id="_x0000_i1215" type="#_x0000_t75" style="width:27.75pt;height:18pt" o:ole="">
            <v:imagedata r:id="rId337" o:title=""/>
          </v:shape>
          <o:OLEObject Type="Embed" ProgID="Equation.DSMT4" ShapeID="_x0000_i1215" DrawAspect="Content" ObjectID="_1580300128" r:id="rId338"/>
        </w:object>
      </w:r>
      <w:r w:rsidRPr="0047004F">
        <w:rPr>
          <w:rFonts w:ascii="Times New Roman" w:eastAsia="Times New Roman" w:hAnsi="Times New Roman" w:cs="Times New Roman"/>
          <w:noProof/>
          <w:lang w:eastAsia="tr-TR"/>
        </w:rPr>
        <w:t xml:space="preserve"> nin katsayısı için </w:t>
      </w:r>
      <w:r w:rsidRPr="0047004F">
        <w:rPr>
          <w:rFonts w:ascii="Times New Roman" w:eastAsia="Times New Roman" w:hAnsi="Times New Roman" w:cs="Times New Roman"/>
          <w:noProof/>
          <w:position w:val="-6"/>
          <w:lang w:eastAsia="tr-TR"/>
        </w:rPr>
        <w:object w:dxaOrig="340" w:dyaOrig="240">
          <v:shape id="_x0000_i1216" type="#_x0000_t75" style="width:17.25pt;height:12pt" o:ole="">
            <v:imagedata r:id="rId339" o:title=""/>
          </v:shape>
          <o:OLEObject Type="Embed" ProgID="Equation.3" ShapeID="_x0000_i1216" DrawAspect="Content" ObjectID="_1580300129" r:id="rId340"/>
        </w:object>
      </w:r>
      <w:r w:rsidRPr="0047004F">
        <w:rPr>
          <w:rFonts w:ascii="Times New Roman" w:eastAsia="Times New Roman" w:hAnsi="Times New Roman" w:cs="Times New Roman"/>
          <w:noProof/>
          <w:lang w:eastAsia="tr-TR"/>
        </w:rPr>
        <w:t>türü istatistik</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42"/>
          <w:lang w:eastAsia="tr-TR"/>
        </w:rPr>
        <w:object w:dxaOrig="4700" w:dyaOrig="1040">
          <v:shape id="_x0000_i1217" type="#_x0000_t75" style="width:234.75pt;height:51.75pt" o:ole="">
            <v:imagedata r:id="rId341" o:title=""/>
          </v:shape>
          <o:OLEObject Type="Embed" ProgID="Equation.3" ShapeID="_x0000_i1217" DrawAspect="Content" ObjectID="_1580300130" r:id="rId342"/>
        </w:objec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lastRenderedPageBreak/>
        <w:t>şeklinde olup,</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2"/>
          <w:lang w:eastAsia="tr-TR"/>
        </w:rPr>
        <w:object w:dxaOrig="5500" w:dyaOrig="760">
          <v:shape id="_x0000_i1218" type="#_x0000_t75" style="width:275.25pt;height:38.25pt" o:ole="">
            <v:imagedata r:id="rId343" o:title=""/>
          </v:shape>
          <o:OLEObject Type="Embed" ProgID="Equation.3" ShapeID="_x0000_i1218" DrawAspect="Content" ObjectID="_1580300131" r:id="rId344"/>
        </w:objec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dir. Ayrıca, verilen istatistiklerin tanımından </w:t>
      </w:r>
      <w:r w:rsidRPr="0047004F">
        <w:rPr>
          <w:rFonts w:ascii="Times New Roman" w:eastAsia="Times New Roman" w:hAnsi="Times New Roman" w:cs="Times New Roman"/>
          <w:noProof/>
          <w:position w:val="-12"/>
          <w:lang w:eastAsia="tr-TR"/>
        </w:rPr>
        <w:object w:dxaOrig="1180" w:dyaOrig="360">
          <v:shape id="_x0000_i1219" type="#_x0000_t75" style="width:59.25pt;height:18pt" o:ole="">
            <v:imagedata r:id="rId345" o:title=""/>
          </v:shape>
          <o:OLEObject Type="Embed" ProgID="Equation.3" ShapeID="_x0000_i1219" DrawAspect="Content" ObjectID="_1580300132" r:id="rId346"/>
        </w:object>
      </w:r>
      <w:r w:rsidRPr="0047004F">
        <w:rPr>
          <w:rFonts w:ascii="Times New Roman" w:eastAsia="Times New Roman" w:hAnsi="Times New Roman" w:cs="Times New Roman"/>
          <w:noProof/>
          <w:lang w:eastAsia="tr-TR"/>
        </w:rPr>
        <w:t xml:space="preserve"> olmak üzere,</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28"/>
          <w:lang w:eastAsia="tr-TR"/>
        </w:rPr>
        <w:object w:dxaOrig="4380" w:dyaOrig="660">
          <v:shape id="_x0000_i1220" type="#_x0000_t75" style="width:219pt;height:33pt" o:ole="">
            <v:imagedata r:id="rId347" o:title=""/>
          </v:shape>
          <o:OLEObject Type="Embed" ProgID="Equation.3" ShapeID="_x0000_i1220" DrawAspect="Content" ObjectID="_1580300133" r:id="rId348"/>
        </w:object>
      </w:r>
    </w:p>
    <w:p w:rsidR="0047004F" w:rsidRPr="0047004F" w:rsidRDefault="0047004F" w:rsidP="0047004F">
      <w:pPr>
        <w:autoSpaceDE w:val="0"/>
        <w:autoSpaceDN w:val="0"/>
        <w:adjustRightInd w:val="0"/>
        <w:spacing w:before="80" w:after="60" w:line="276"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dir. </w:t>
      </w:r>
      <w:r w:rsidRPr="0047004F">
        <w:rPr>
          <w:rFonts w:ascii="Times New Roman" w:eastAsia="Times New Roman" w:hAnsi="Times New Roman" w:cs="Times New Roman"/>
          <w:noProof/>
          <w:position w:val="-12"/>
          <w:lang w:eastAsia="tr-TR"/>
        </w:rPr>
        <w:object w:dxaOrig="300" w:dyaOrig="360">
          <v:shape id="_x0000_i1221" type="#_x0000_t75" style="width:15pt;height:18pt" o:ole="">
            <v:imagedata r:id="rId349" o:title=""/>
          </v:shape>
          <o:OLEObject Type="Embed" ProgID="Equation.3" ShapeID="_x0000_i1221" DrawAspect="Content" ObjectID="_1580300134" r:id="rId350"/>
        </w:object>
      </w:r>
      <w:r w:rsidRPr="0047004F">
        <w:rPr>
          <w:rFonts w:ascii="Times New Roman" w:eastAsia="Times New Roman" w:hAnsi="Times New Roman" w:cs="Times New Roman"/>
          <w:noProof/>
          <w:lang w:eastAsia="tr-TR"/>
        </w:rPr>
        <w:t xml:space="preserve"> istatistiği </w:t>
      </w:r>
      <w:r w:rsidRPr="0047004F">
        <w:rPr>
          <w:rFonts w:ascii="Times New Roman" w:eastAsia="Times New Roman" w:hAnsi="Times New Roman" w:cs="Times New Roman"/>
          <w:noProof/>
          <w:position w:val="-12"/>
          <w:lang w:eastAsia="tr-TR"/>
        </w:rPr>
        <w:object w:dxaOrig="340" w:dyaOrig="360">
          <v:shape id="_x0000_i1222" type="#_x0000_t75" style="width:17.25pt;height:18pt" o:ole="">
            <v:imagedata r:id="rId351" o:title=""/>
          </v:shape>
          <o:OLEObject Type="Embed" ProgID="Equation.3" ShapeID="_x0000_i1222" DrawAspect="Content" ObjectID="_1580300135" r:id="rId352"/>
        </w:object>
      </w:r>
      <w:r w:rsidRPr="0047004F">
        <w:rPr>
          <w:rFonts w:ascii="Times New Roman" w:eastAsia="Times New Roman" w:hAnsi="Times New Roman" w:cs="Times New Roman"/>
          <w:noProof/>
          <w:lang w:eastAsia="tr-TR"/>
        </w:rPr>
        <w:t xml:space="preserve"> istatistiğinin monoton bir fonksiyonudur. Dolayısı ile, </w:t>
      </w:r>
      <w:r w:rsidRPr="0047004F">
        <w:rPr>
          <w:rFonts w:ascii="Times New Roman" w:eastAsia="Times New Roman" w:hAnsi="Times New Roman" w:cs="Times New Roman"/>
          <w:noProof/>
          <w:position w:val="-12"/>
          <w:lang w:eastAsia="tr-TR"/>
        </w:rPr>
        <w:object w:dxaOrig="300" w:dyaOrig="360">
          <v:shape id="_x0000_i1223" type="#_x0000_t75" style="width:15pt;height:18pt" o:ole="">
            <v:imagedata r:id="rId353" o:title=""/>
          </v:shape>
          <o:OLEObject Type="Embed" ProgID="Equation.3" ShapeID="_x0000_i1223" DrawAspect="Content" ObjectID="_1580300136" r:id="rId354"/>
        </w:object>
      </w:r>
      <w:r w:rsidRPr="0047004F">
        <w:rPr>
          <w:rFonts w:ascii="Times New Roman" w:eastAsia="Times New Roman" w:hAnsi="Times New Roman" w:cs="Times New Roman"/>
          <w:noProof/>
          <w:lang w:eastAsia="tr-TR"/>
        </w:rPr>
        <w:t xml:space="preserve"> ye bağlı olarak kurulan test ile </w:t>
      </w:r>
      <w:r w:rsidRPr="0047004F">
        <w:rPr>
          <w:rFonts w:ascii="Times New Roman" w:eastAsia="Times New Roman" w:hAnsi="Times New Roman" w:cs="Times New Roman"/>
          <w:noProof/>
          <w:position w:val="-12"/>
          <w:lang w:eastAsia="tr-TR"/>
        </w:rPr>
        <w:object w:dxaOrig="340" w:dyaOrig="360">
          <v:shape id="_x0000_i1224" type="#_x0000_t75" style="width:17.25pt;height:18pt" o:ole="">
            <v:imagedata r:id="rId355" o:title=""/>
          </v:shape>
          <o:OLEObject Type="Embed" ProgID="Equation.3" ShapeID="_x0000_i1224" DrawAspect="Content" ObjectID="_1580300137" r:id="rId356"/>
        </w:object>
      </w:r>
      <w:r w:rsidRPr="0047004F">
        <w:rPr>
          <w:rFonts w:ascii="Times New Roman" w:eastAsia="Times New Roman" w:hAnsi="Times New Roman" w:cs="Times New Roman"/>
          <w:noProof/>
          <w:lang w:eastAsia="tr-TR"/>
        </w:rPr>
        <w:t xml:space="preserve"> tahmin edicisine bağlı olarak kurulan testler özdeştir. Bu test istatistiklerinin kritik değerleri Dickey, Hasza ve Fuller (1984) tarafından verilmiştir. Burada göz önüne alınan modelde  beklenen değer sıfırdır. Ancak, beklenen değerin sıfır olduğu durumlar çok nadirdir (standart Dickey-Fuller testlerinde olduğu gibi). Onun için, Dickey-Fuller birim kök test yönteminde </w:t>
      </w:r>
      <w:r w:rsidRPr="0047004F">
        <w:rPr>
          <w:rFonts w:ascii="Times New Roman" w:eastAsia="Times New Roman" w:hAnsi="Times New Roman" w:cs="Times New Roman"/>
          <w:noProof/>
          <w:position w:val="-14"/>
          <w:lang w:eastAsia="tr-TR"/>
        </w:rPr>
        <w:object w:dxaOrig="320" w:dyaOrig="380">
          <v:shape id="_x0000_i1225" type="#_x0000_t75" style="width:15.75pt;height:18.75pt" o:ole="">
            <v:imagedata r:id="rId357" o:title=""/>
          </v:shape>
          <o:OLEObject Type="Embed" ProgID="Equation.3" ShapeID="_x0000_i1225" DrawAspect="Content" ObjectID="_1580300138" r:id="rId358"/>
        </w:object>
      </w:r>
      <w:r w:rsidRPr="0047004F">
        <w:rPr>
          <w:rFonts w:ascii="Times New Roman" w:eastAsia="Times New Roman" w:hAnsi="Times New Roman" w:cs="Times New Roman"/>
          <w:noProof/>
          <w:lang w:eastAsia="tr-TR"/>
        </w:rPr>
        <w:t xml:space="preserve"> veya </w:t>
      </w:r>
      <w:r w:rsidRPr="0047004F">
        <w:rPr>
          <w:rFonts w:ascii="Times New Roman" w:eastAsia="Times New Roman" w:hAnsi="Times New Roman" w:cs="Times New Roman"/>
          <w:noProof/>
          <w:position w:val="-14"/>
          <w:lang w:eastAsia="tr-TR"/>
        </w:rPr>
        <w:object w:dxaOrig="1040" w:dyaOrig="380">
          <v:shape id="_x0000_i1226" type="#_x0000_t75" style="width:51.75pt;height:18.75pt" o:ole="">
            <v:imagedata r:id="rId359" o:title=""/>
          </v:shape>
          <o:OLEObject Type="Embed" ProgID="Equation.3" ShapeID="_x0000_i1226" DrawAspect="Content" ObjectID="_1580300139" r:id="rId360"/>
        </w:object>
      </w:r>
      <w:r w:rsidRPr="0047004F">
        <w:rPr>
          <w:rFonts w:ascii="Times New Roman" w:eastAsia="Times New Roman" w:hAnsi="Times New Roman" w:cs="Times New Roman"/>
          <w:noProof/>
          <w:lang w:eastAsia="tr-TR"/>
        </w:rPr>
        <w:t xml:space="preserve"> test istatistiklerine karşılık gelen simetrik EKK tahmin edicileri yazılır. Model,</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2"/>
          <w:lang w:eastAsia="tr-TR"/>
        </w:rPr>
        <w:object w:dxaOrig="4320" w:dyaOrig="760">
          <v:shape id="_x0000_i1227" type="#_x0000_t75" style="width:3in;height:38.25pt" o:ole="">
            <v:imagedata r:id="rId361" o:title=""/>
          </v:shape>
          <o:OLEObject Type="Embed" ProgID="Equation.3" ShapeID="_x0000_i1227" DrawAspect="Content" ObjectID="_1580300140" r:id="rId362"/>
        </w:objec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olarak verilmiş olsun. Burada,</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0"/>
          <w:lang w:eastAsia="tr-TR"/>
        </w:rPr>
        <w:object w:dxaOrig="2640" w:dyaOrig="720">
          <v:shape id="_x0000_i1228" type="#_x0000_t75" style="width:132pt;height:36pt" o:ole="">
            <v:imagedata r:id="rId363" o:title=""/>
          </v:shape>
          <o:OLEObject Type="Embed" ProgID="Equation.3" ShapeID="_x0000_i1228" DrawAspect="Content" ObjectID="_1580300141" r:id="rId364"/>
        </w:object>
      </w:r>
    </w:p>
    <w:p w:rsidR="0047004F" w:rsidRPr="0047004F" w:rsidRDefault="0047004F" w:rsidP="0047004F">
      <w:pPr>
        <w:autoSpaceDE w:val="0"/>
        <w:autoSpaceDN w:val="0"/>
        <w:adjustRightInd w:val="0"/>
        <w:spacing w:before="80" w:after="60" w:line="276"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dır. </w:t>
      </w:r>
      <w:r w:rsidRPr="0047004F">
        <w:rPr>
          <w:rFonts w:ascii="Times New Roman" w:eastAsia="Times New Roman" w:hAnsi="Times New Roman" w:cs="Times New Roman"/>
          <w:noProof/>
          <w:position w:val="-12"/>
          <w:lang w:eastAsia="tr-TR"/>
        </w:rPr>
        <w:object w:dxaOrig="340" w:dyaOrig="360">
          <v:shape id="_x0000_i1229" type="#_x0000_t75" style="width:17.25pt;height:18pt" o:ole="">
            <v:imagedata r:id="rId365" o:title=""/>
          </v:shape>
          <o:OLEObject Type="Embed" ProgID="Equation.3" ShapeID="_x0000_i1229" DrawAspect="Content" ObjectID="_1580300142" r:id="rId366"/>
        </w:object>
      </w:r>
      <w:r w:rsidRPr="0047004F">
        <w:rPr>
          <w:rFonts w:ascii="Times New Roman" w:eastAsia="Times New Roman" w:hAnsi="Times New Roman" w:cs="Times New Roman"/>
          <w:noProof/>
          <w:lang w:eastAsia="tr-TR"/>
        </w:rPr>
        <w:t xml:space="preserve"> nin </w:t>
      </w:r>
      <w:r w:rsidRPr="0047004F">
        <w:rPr>
          <w:rFonts w:ascii="Times New Roman" w:eastAsia="Times New Roman" w:hAnsi="Times New Roman" w:cs="Times New Roman"/>
          <w:noProof/>
          <w:position w:val="-14"/>
          <w:lang w:eastAsia="tr-TR"/>
        </w:rPr>
        <w:object w:dxaOrig="1579" w:dyaOrig="380">
          <v:shape id="_x0000_i1230" type="#_x0000_t75" style="width:78.75pt;height:18.75pt" o:ole="">
            <v:imagedata r:id="rId367" o:title=""/>
          </v:shape>
          <o:OLEObject Type="Embed" ProgID="Equation.3" ShapeID="_x0000_i1230" DrawAspect="Content" ObjectID="_1580300143" r:id="rId368"/>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2"/>
          <w:lang w:eastAsia="tr-TR"/>
        </w:rPr>
        <w:object w:dxaOrig="560" w:dyaOrig="360">
          <v:shape id="_x0000_i1231" type="#_x0000_t75" style="width:27.75pt;height:18pt" o:ole="">
            <v:imagedata r:id="rId369" o:title=""/>
          </v:shape>
          <o:OLEObject Type="Embed" ProgID="Equation.3" ShapeID="_x0000_i1231" DrawAspect="Content" ObjectID="_1580300144" r:id="rId370"/>
        </w:object>
      </w:r>
      <w:r w:rsidRPr="0047004F">
        <w:rPr>
          <w:rFonts w:ascii="Times New Roman" w:eastAsia="Times New Roman" w:hAnsi="Times New Roman" w:cs="Times New Roman"/>
          <w:noProof/>
          <w:lang w:eastAsia="tr-TR"/>
        </w:rPr>
        <w:t xml:space="preserve"> üzerine regresyonundan </w:t>
      </w:r>
      <w:r w:rsidRPr="0047004F">
        <w:rPr>
          <w:rFonts w:ascii="Times New Roman" w:eastAsia="Times New Roman" w:hAnsi="Times New Roman" w:cs="Times New Roman"/>
          <w:noProof/>
          <w:position w:val="-16"/>
          <w:lang w:eastAsia="tr-TR"/>
        </w:rPr>
        <w:object w:dxaOrig="279" w:dyaOrig="440">
          <v:shape id="_x0000_i1232" type="#_x0000_t75" style="width:14.25pt;height:21.75pt" o:ole="">
            <v:imagedata r:id="rId371" o:title=""/>
          </v:shape>
          <o:OLEObject Type="Embed" ProgID="Equation.3" ShapeID="_x0000_i1232" DrawAspect="Content" ObjectID="_1580300145" r:id="rId372"/>
        </w:objec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0"/>
          <w:lang w:eastAsia="tr-TR"/>
        </w:rPr>
        <w:object w:dxaOrig="1280" w:dyaOrig="320">
          <v:shape id="_x0000_i1233" type="#_x0000_t75" style="width:63.75pt;height:15.75pt" o:ole="">
            <v:imagedata r:id="rId373" o:title=""/>
          </v:shape>
          <o:OLEObject Type="Embed" ProgID="Equation.3" ShapeID="_x0000_i1233" DrawAspect="Content" ObjectID="_1580300146" r:id="rId374"/>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2"/>
          <w:lang w:eastAsia="tr-TR"/>
        </w:rPr>
        <w:object w:dxaOrig="340" w:dyaOrig="360">
          <v:shape id="_x0000_i1234" type="#_x0000_t75" style="width:17.25pt;height:18pt" o:ole="">
            <v:imagedata r:id="rId375" o:title=""/>
          </v:shape>
          <o:OLEObject Type="Embed" ProgID="Equation.3" ShapeID="_x0000_i1234" DrawAspect="Content" ObjectID="_1580300147" r:id="rId376"/>
        </w:object>
      </w:r>
      <w:r w:rsidRPr="0047004F">
        <w:rPr>
          <w:rFonts w:ascii="Times New Roman" w:eastAsia="Times New Roman" w:hAnsi="Times New Roman" w:cs="Times New Roman"/>
          <w:noProof/>
          <w:lang w:eastAsia="tr-TR"/>
        </w:rPr>
        <w:t xml:space="preserve">  parametrelerinin en EKK tahmin edicileri hesaplanır. Bu tahmin ediciler, ortalamaların aynı olduğu varsayımı altında (</w:t>
      </w:r>
      <w:r w:rsidRPr="0047004F">
        <w:rPr>
          <w:rFonts w:ascii="Times New Roman" w:eastAsia="Times New Roman" w:hAnsi="Times New Roman" w:cs="Times New Roman"/>
          <w:noProof/>
          <w:position w:val="-12"/>
          <w:lang w:eastAsia="tr-TR"/>
        </w:rPr>
        <w:object w:dxaOrig="2160" w:dyaOrig="360">
          <v:shape id="_x0000_i1235" type="#_x0000_t75" style="width:108pt;height:18pt" o:ole="">
            <v:imagedata r:id="rId377" o:title=""/>
          </v:shape>
          <o:OLEObject Type="Embed" ProgID="Equation.3" ShapeID="_x0000_i1235" DrawAspect="Content" ObjectID="_1580300148" r:id="rId378"/>
        </w:objec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0"/>
          <w:lang w:eastAsia="tr-TR"/>
        </w:rPr>
        <w:object w:dxaOrig="240" w:dyaOrig="260">
          <v:shape id="_x0000_i1236" type="#_x0000_t75" style="width:12pt;height:12.75pt" o:ole="">
            <v:imagedata r:id="rId379" o:title=""/>
          </v:shape>
          <o:OLEObject Type="Embed" ProgID="Equation.DSMT4" ShapeID="_x0000_i1236" DrawAspect="Content" ObjectID="_1580300149" r:id="rId380"/>
        </w:object>
      </w:r>
      <w:r w:rsidRPr="0047004F">
        <w:rPr>
          <w:rFonts w:ascii="Times New Roman" w:eastAsia="Times New Roman" w:hAnsi="Times New Roman" w:cs="Times New Roman"/>
          <w:noProof/>
          <w:lang w:eastAsia="tr-TR"/>
        </w:rPr>
        <w:t xml:space="preserve"> nün tahmin edicisi</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2"/>
          <w:lang w:eastAsia="tr-TR"/>
        </w:rPr>
        <w:object w:dxaOrig="2260" w:dyaOrig="760">
          <v:shape id="_x0000_i1237" type="#_x0000_t75" style="width:113.25pt;height:38.25pt" o:ole="">
            <v:imagedata r:id="rId381" o:title=""/>
          </v:shape>
          <o:OLEObject Type="Embed" ProgID="Equation.3" ShapeID="_x0000_i1237" DrawAspect="Content" ObjectID="_1580300150" r:id="rId382"/>
        </w:objec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ve </w:t>
      </w:r>
      <w:r w:rsidRPr="0047004F">
        <w:rPr>
          <w:rFonts w:ascii="Times New Roman" w:eastAsia="Times New Roman" w:hAnsi="Times New Roman" w:cs="Times New Roman"/>
          <w:noProof/>
          <w:position w:val="-16"/>
          <w:lang w:eastAsia="tr-TR"/>
        </w:rPr>
        <w:object w:dxaOrig="1460" w:dyaOrig="460">
          <v:shape id="_x0000_i1238" type="#_x0000_t75" style="width:72.75pt;height:23.25pt" o:ole="">
            <v:imagedata r:id="rId383" o:title=""/>
          </v:shape>
          <o:OLEObject Type="Embed" ProgID="Equation.3" ShapeID="_x0000_i1238" DrawAspect="Content" ObjectID="_1580300151" r:id="rId384"/>
        </w:object>
      </w:r>
      <w:r w:rsidRPr="0047004F">
        <w:rPr>
          <w:rFonts w:ascii="Times New Roman" w:eastAsia="Times New Roman" w:hAnsi="Times New Roman" w:cs="Times New Roman"/>
          <w:noProof/>
          <w:lang w:eastAsia="tr-TR"/>
        </w:rPr>
        <w:t xml:space="preserve"> olmak üzere, </w:t>
      </w:r>
      <w:r w:rsidRPr="0047004F">
        <w:rPr>
          <w:rFonts w:ascii="Times New Roman" w:eastAsia="Times New Roman" w:hAnsi="Times New Roman" w:cs="Times New Roman"/>
          <w:noProof/>
          <w:position w:val="-12"/>
          <w:lang w:eastAsia="tr-TR"/>
        </w:rPr>
        <w:object w:dxaOrig="340" w:dyaOrig="360">
          <v:shape id="_x0000_i1239" type="#_x0000_t75" style="width:17.25pt;height:18pt" o:ole="">
            <v:imagedata r:id="rId385" o:title=""/>
          </v:shape>
          <o:OLEObject Type="Embed" ProgID="Equation.3" ShapeID="_x0000_i1239" DrawAspect="Content" ObjectID="_1580300152" r:id="rId386"/>
        </w:object>
      </w:r>
      <w:r w:rsidRPr="0047004F">
        <w:rPr>
          <w:rFonts w:ascii="Times New Roman" w:eastAsia="Times New Roman" w:hAnsi="Times New Roman" w:cs="Times New Roman"/>
          <w:noProof/>
          <w:lang w:eastAsia="tr-TR"/>
        </w:rPr>
        <w:t xml:space="preserve"> nin simetrik EKK tahmin edicisi</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4"/>
          <w:lang w:eastAsia="tr-TR"/>
        </w:rPr>
        <w:object w:dxaOrig="5120" w:dyaOrig="859">
          <v:shape id="_x0000_i1240" type="#_x0000_t75" style="width:255.75pt;height:42.75pt" o:ole="">
            <v:imagedata r:id="rId387" o:title=""/>
          </v:shape>
          <o:OLEObject Type="Embed" ProgID="Equation.3" ShapeID="_x0000_i1240" DrawAspect="Content" ObjectID="_1580300153" r:id="rId388"/>
        </w:objec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olarak verilir. </w:t>
      </w:r>
      <w:r w:rsidRPr="0047004F">
        <w:rPr>
          <w:rFonts w:ascii="Times New Roman" w:eastAsia="Times New Roman" w:hAnsi="Times New Roman" w:cs="Times New Roman"/>
          <w:noProof/>
          <w:position w:val="-12"/>
          <w:lang w:eastAsia="tr-TR"/>
        </w:rPr>
        <w:object w:dxaOrig="1180" w:dyaOrig="360">
          <v:shape id="_x0000_i1241" type="#_x0000_t75" style="width:59.25pt;height:18pt" o:ole="">
            <v:imagedata r:id="rId389" o:title=""/>
          </v:shape>
          <o:OLEObject Type="Embed" ProgID="Equation.3" ShapeID="_x0000_i1241" DrawAspect="Content" ObjectID="_1580300154" r:id="rId390"/>
        </w:object>
      </w:r>
      <w:r w:rsidRPr="0047004F">
        <w:rPr>
          <w:rFonts w:ascii="Times New Roman" w:eastAsia="Times New Roman" w:hAnsi="Times New Roman" w:cs="Times New Roman"/>
          <w:noProof/>
          <w:lang w:eastAsia="tr-TR"/>
        </w:rPr>
        <w:t xml:space="preserve"> hipotezini test etmek için </w:t>
      </w:r>
      <w:r w:rsidRPr="0047004F">
        <w:rPr>
          <w:rFonts w:ascii="Times New Roman" w:eastAsia="Times New Roman" w:hAnsi="Times New Roman" w:cs="Times New Roman"/>
          <w:noProof/>
          <w:position w:val="-6"/>
          <w:lang w:eastAsia="tr-TR"/>
        </w:rPr>
        <w:object w:dxaOrig="340" w:dyaOrig="240">
          <v:shape id="_x0000_i1242" type="#_x0000_t75" style="width:17.25pt;height:12pt" o:ole="">
            <v:imagedata r:id="rId391" o:title=""/>
          </v:shape>
          <o:OLEObject Type="Embed" ProgID="Equation.3" ShapeID="_x0000_i1242" DrawAspect="Content" ObjectID="_1580300155" r:id="rId392"/>
        </w:object>
      </w:r>
      <w:r w:rsidRPr="0047004F">
        <w:rPr>
          <w:rFonts w:ascii="Times New Roman" w:eastAsia="Times New Roman" w:hAnsi="Times New Roman" w:cs="Times New Roman"/>
          <w:noProof/>
          <w:lang w:eastAsia="tr-TR"/>
        </w:rPr>
        <w:t>türü istatistik,</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52"/>
          <w:lang w:eastAsia="tr-TR"/>
        </w:rPr>
        <w:object w:dxaOrig="5560" w:dyaOrig="1340">
          <v:shape id="_x0000_i1243" type="#_x0000_t75" style="width:278.25pt;height:66.75pt" o:ole="">
            <v:imagedata r:id="rId393" o:title=""/>
          </v:shape>
          <o:OLEObject Type="Embed" ProgID="Equation.3" ShapeID="_x0000_i1243" DrawAspect="Content" ObjectID="_1580300156" r:id="rId394"/>
        </w:objec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şeklindedir. Burada, </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0"/>
          <w:lang w:eastAsia="tr-TR"/>
        </w:rPr>
        <w:object w:dxaOrig="3540" w:dyaOrig="720">
          <v:shape id="_x0000_i1244" type="#_x0000_t75" style="width:177pt;height:36pt" o:ole="">
            <v:imagedata r:id="rId395" o:title=""/>
          </v:shape>
          <o:OLEObject Type="Embed" ProgID="Equation.3" ShapeID="_x0000_i1244" DrawAspect="Content" ObjectID="_1580300157" r:id="rId396"/>
        </w:object>
      </w:r>
    </w:p>
    <w:p w:rsidR="0047004F" w:rsidRPr="0047004F" w:rsidRDefault="0047004F" w:rsidP="0047004F">
      <w:pPr>
        <w:autoSpaceDE w:val="0"/>
        <w:autoSpaceDN w:val="0"/>
        <w:adjustRightInd w:val="0"/>
        <w:spacing w:after="0" w:line="264"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dir. </w:t>
      </w:r>
      <w:r w:rsidRPr="0047004F">
        <w:rPr>
          <w:rFonts w:ascii="Times New Roman" w:eastAsia="Times New Roman" w:hAnsi="Times New Roman" w:cs="Times New Roman"/>
          <w:noProof/>
          <w:position w:val="-12"/>
          <w:lang w:eastAsia="tr-TR"/>
        </w:rPr>
        <w:object w:dxaOrig="1180" w:dyaOrig="360">
          <v:shape id="_x0000_i1245" type="#_x0000_t75" style="width:59.25pt;height:18pt" o:ole="">
            <v:imagedata r:id="rId389" o:title=""/>
          </v:shape>
          <o:OLEObject Type="Embed" ProgID="Equation.3" ShapeID="_x0000_i1245" DrawAspect="Content" ObjectID="_1580300158" r:id="rId397"/>
        </w:object>
      </w:r>
      <w:r w:rsidRPr="0047004F">
        <w:rPr>
          <w:rFonts w:ascii="Times New Roman" w:eastAsia="Times New Roman" w:hAnsi="Times New Roman" w:cs="Times New Roman"/>
          <w:noProof/>
          <w:lang w:eastAsia="tr-TR"/>
        </w:rPr>
        <w:t xml:space="preserve"> hipotezi altında, </w:t>
      </w:r>
      <w:r w:rsidRPr="0047004F">
        <w:rPr>
          <w:rFonts w:ascii="Times New Roman" w:eastAsia="Times New Roman" w:hAnsi="Times New Roman" w:cs="Times New Roman"/>
          <w:noProof/>
          <w:position w:val="-12"/>
          <w:lang w:eastAsia="tr-TR"/>
        </w:rPr>
        <w:object w:dxaOrig="300" w:dyaOrig="360">
          <v:shape id="_x0000_i1246" type="#_x0000_t75" style="width:15pt;height:18pt" o:ole="">
            <v:imagedata r:id="rId398" o:title=""/>
          </v:shape>
          <o:OLEObject Type="Embed" ProgID="Equation.3" ShapeID="_x0000_i1246" DrawAspect="Content" ObjectID="_1580300159" r:id="rId399"/>
        </w:object>
      </w:r>
      <w:r w:rsidRPr="0047004F">
        <w:rPr>
          <w:rFonts w:ascii="Times New Roman" w:eastAsia="Times New Roman" w:hAnsi="Times New Roman" w:cs="Times New Roman"/>
          <w:noProof/>
          <w:lang w:eastAsia="tr-TR"/>
        </w:rPr>
        <w:t xml:space="preserve"> ler ne olursa olsun </w:t>
      </w:r>
      <w:r w:rsidRPr="0047004F">
        <w:rPr>
          <w:rFonts w:ascii="Times New Roman" w:eastAsia="Times New Roman" w:hAnsi="Times New Roman" w:cs="Times New Roman"/>
          <w:noProof/>
          <w:position w:val="-12"/>
          <w:lang w:eastAsia="tr-TR"/>
        </w:rPr>
        <w:object w:dxaOrig="639" w:dyaOrig="360">
          <v:shape id="_x0000_i1247" type="#_x0000_t75" style="width:32.25pt;height:18pt" o:ole="">
            <v:imagedata r:id="rId400" o:title=""/>
          </v:shape>
          <o:OLEObject Type="Embed" ProgID="Equation.3" ShapeID="_x0000_i1247" DrawAspect="Content" ObjectID="_1580300160" r:id="rId401"/>
        </w:object>
      </w:r>
      <w:r w:rsidRPr="0047004F">
        <w:rPr>
          <w:rFonts w:ascii="Times New Roman" w:eastAsia="Times New Roman" w:hAnsi="Times New Roman" w:cs="Times New Roman"/>
          <w:noProof/>
          <w:lang w:eastAsia="tr-TR"/>
        </w:rPr>
        <w:t xml:space="preserve"> dır. Dolayısı ile, </w:t>
      </w:r>
      <w:r w:rsidRPr="0047004F">
        <w:rPr>
          <w:rFonts w:ascii="Times New Roman" w:eastAsia="Times New Roman" w:hAnsi="Times New Roman" w:cs="Times New Roman"/>
          <w:noProof/>
          <w:position w:val="-12"/>
          <w:lang w:eastAsia="tr-TR"/>
        </w:rPr>
        <w:object w:dxaOrig="1180" w:dyaOrig="360">
          <v:shape id="_x0000_i1248" type="#_x0000_t75" style="width:59.25pt;height:18pt" o:ole="">
            <v:imagedata r:id="rId389" o:title=""/>
          </v:shape>
          <o:OLEObject Type="Embed" ProgID="Equation.3" ShapeID="_x0000_i1248" DrawAspect="Content" ObjectID="_1580300161" r:id="rId402"/>
        </w:object>
      </w:r>
      <w:r w:rsidRPr="0047004F">
        <w:rPr>
          <w:rFonts w:ascii="Times New Roman" w:eastAsia="Times New Roman" w:hAnsi="Times New Roman" w:cs="Times New Roman"/>
          <w:noProof/>
          <w:lang w:eastAsia="tr-TR"/>
        </w:rPr>
        <w:t xml:space="preserve"> hipotezini test etmek için, </w:t>
      </w:r>
      <w:r w:rsidRPr="0047004F">
        <w:rPr>
          <w:rFonts w:ascii="Times New Roman" w:eastAsia="Times New Roman" w:hAnsi="Times New Roman" w:cs="Times New Roman"/>
          <w:noProof/>
          <w:position w:val="-16"/>
          <w:lang w:eastAsia="tr-TR"/>
        </w:rPr>
        <w:object w:dxaOrig="1219" w:dyaOrig="460">
          <v:shape id="_x0000_i1249" type="#_x0000_t75" style="width:60.75pt;height:23.25pt" o:ole="">
            <v:imagedata r:id="rId403" o:title=""/>
          </v:shape>
          <o:OLEObject Type="Embed" ProgID="Equation.3" ShapeID="_x0000_i1249" DrawAspect="Content" ObjectID="_1580300162" r:id="rId404"/>
        </w:object>
      </w:r>
      <w:r w:rsidRPr="0047004F">
        <w:rPr>
          <w:rFonts w:ascii="Times New Roman" w:eastAsia="Times New Roman" w:hAnsi="Times New Roman" w:cs="Times New Roman"/>
          <w:noProof/>
          <w:lang w:eastAsia="tr-TR"/>
        </w:rPr>
        <w:t xml:space="preserve"> test istatistiği (kritik değerler Dickey, Hasza ve Fuller (1984) Tablo 4 de farklı </w:t>
      </w:r>
      <w:r w:rsidRPr="0047004F">
        <w:rPr>
          <w:rFonts w:ascii="Times New Roman" w:eastAsia="Times New Roman" w:hAnsi="Times New Roman" w:cs="Times New Roman"/>
          <w:noProof/>
          <w:position w:val="-6"/>
          <w:lang w:eastAsia="tr-TR"/>
        </w:rPr>
        <w:object w:dxaOrig="220" w:dyaOrig="279">
          <v:shape id="_x0000_i1250" type="#_x0000_t75" style="width:11.25pt;height:14.25pt" o:ole="">
            <v:imagedata r:id="rId405" o:title=""/>
          </v:shape>
          <o:OLEObject Type="Embed" ProgID="Equation.3" ShapeID="_x0000_i1250" DrawAspect="Content" ObjectID="_1580300163" r:id="rId406"/>
        </w:object>
      </w:r>
      <w:r w:rsidRPr="0047004F">
        <w:rPr>
          <w:rFonts w:ascii="Times New Roman" w:eastAsia="Times New Roman" w:hAnsi="Times New Roman" w:cs="Times New Roman"/>
          <w:noProof/>
          <w:lang w:eastAsia="tr-TR"/>
        </w:rPr>
        <w:t xml:space="preserve"> ler için verilmiştir) veya </w:t>
      </w:r>
      <w:r w:rsidRPr="0047004F">
        <w:rPr>
          <w:rFonts w:ascii="Times New Roman" w:eastAsia="Times New Roman" w:hAnsi="Times New Roman" w:cs="Times New Roman"/>
          <w:noProof/>
          <w:position w:val="-16"/>
          <w:lang w:eastAsia="tr-TR"/>
        </w:rPr>
        <w:object w:dxaOrig="499" w:dyaOrig="460">
          <v:shape id="_x0000_i1251" type="#_x0000_t75" style="width:24.75pt;height:23.25pt" o:ole="">
            <v:imagedata r:id="rId407" o:title=""/>
          </v:shape>
          <o:OLEObject Type="Embed" ProgID="Equation.3" ShapeID="_x0000_i1251" DrawAspect="Content" ObjectID="_1580300164" r:id="rId408"/>
        </w:object>
      </w:r>
      <w:r w:rsidRPr="0047004F">
        <w:rPr>
          <w:rFonts w:ascii="Times New Roman" w:eastAsia="Times New Roman" w:hAnsi="Times New Roman" w:cs="Times New Roman"/>
          <w:noProof/>
          <w:lang w:eastAsia="tr-TR"/>
        </w:rPr>
        <w:t xml:space="preserve"> istatistiği (kritik değerler aynı çalışmada Tablo 5 de verilmiştir) kullanılabilir.</w: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b/>
          <w:noProof/>
          <w:lang w:eastAsia="tr-TR"/>
        </w:rPr>
        <w:lastRenderedPageBreak/>
        <w:t>Örnek 5.4.2</w:t>
      </w:r>
      <w:r w:rsidRPr="0047004F">
        <w:rPr>
          <w:rFonts w:ascii="Times New Roman" w:eastAsia="Times New Roman" w:hAnsi="Times New Roman" w:cs="Times New Roman"/>
          <w:noProof/>
          <w:lang w:eastAsia="tr-TR"/>
        </w:rPr>
        <w:t xml:space="preserve">  Bir önceki örnekteki verileri göz önüne alalım (Örnek 5.4.1). Orada, otokorelasyonlarda periyodik bir dalgalanmanın gözlendiğini ve </w:t>
      </w:r>
      <w:r w:rsidRPr="0047004F">
        <w:rPr>
          <w:rFonts w:ascii="Times New Roman" w:eastAsia="Times New Roman" w:hAnsi="Times New Roman" w:cs="Times New Roman"/>
          <w:noProof/>
          <w:position w:val="-12"/>
          <w:lang w:eastAsia="tr-TR"/>
        </w:rPr>
        <w:object w:dxaOrig="1120" w:dyaOrig="360">
          <v:shape id="_x0000_i1252" type="#_x0000_t75" style="width:56.25pt;height:18pt" o:ole="">
            <v:imagedata r:id="rId305" o:title=""/>
          </v:shape>
          <o:OLEObject Type="Embed" ProgID="Equation.3" ShapeID="_x0000_i1252" DrawAspect="Content" ObjectID="_1580300165" r:id="rId409"/>
        </w:object>
      </w:r>
      <w:r w:rsidRPr="0047004F">
        <w:rPr>
          <w:rFonts w:ascii="Times New Roman" w:eastAsia="Times New Roman" w:hAnsi="Times New Roman" w:cs="Times New Roman"/>
          <w:noProof/>
          <w:lang w:eastAsia="tr-TR"/>
        </w:rPr>
        <w:t xml:space="preserve"> şeklinde bir modelin uygun olabileceğini söylemiştik. Bu veriler için</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4300" w:dyaOrig="360">
          <v:shape id="_x0000_i1253" type="#_x0000_t75" style="width:215.25pt;height:18pt" o:ole="">
            <v:imagedata r:id="rId410" o:title=""/>
          </v:shape>
          <o:OLEObject Type="Embed" ProgID="Equation.3" ShapeID="_x0000_i1253" DrawAspect="Content" ObjectID="_1580300166" r:id="rId411"/>
        </w:objec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modeli önerilmiş olsun. DHF mevsimsel birim kök test yöntemini uygulayarak </w:t>
      </w:r>
      <w:r w:rsidRPr="0047004F">
        <w:rPr>
          <w:rFonts w:ascii="Times New Roman" w:eastAsia="Times New Roman" w:hAnsi="Times New Roman" w:cs="Times New Roman"/>
          <w:noProof/>
          <w:position w:val="-12"/>
          <w:lang w:eastAsia="tr-TR"/>
        </w:rPr>
        <w:object w:dxaOrig="1160" w:dyaOrig="360">
          <v:shape id="_x0000_i1254" type="#_x0000_t75" style="width:57.75pt;height:18pt" o:ole="">
            <v:imagedata r:id="rId412" o:title=""/>
          </v:shape>
          <o:OLEObject Type="Embed" ProgID="Equation.3" ShapeID="_x0000_i1254" DrawAspect="Content" ObjectID="_1580300167" r:id="rId413"/>
        </w:object>
      </w:r>
      <w:r w:rsidRPr="0047004F">
        <w:rPr>
          <w:rFonts w:ascii="Times New Roman" w:eastAsia="Times New Roman" w:hAnsi="Times New Roman" w:cs="Times New Roman"/>
          <w:noProof/>
          <w:lang w:eastAsia="tr-TR"/>
        </w:rPr>
        <w:t xml:space="preserve"> hipotezini </w:t>
      </w:r>
      <w:r w:rsidRPr="0047004F">
        <w:rPr>
          <w:rFonts w:ascii="Times New Roman" w:eastAsia="Times New Roman" w:hAnsi="Times New Roman" w:cs="Times New Roman"/>
          <w:noProof/>
          <w:position w:val="-12"/>
          <w:lang w:eastAsia="tr-TR"/>
        </w:rPr>
        <w:object w:dxaOrig="1320" w:dyaOrig="360">
          <v:shape id="_x0000_i1255" type="#_x0000_t75" style="width:66pt;height:18pt" o:ole="">
            <v:imagedata r:id="rId414" o:title=""/>
          </v:shape>
          <o:OLEObject Type="Embed" ProgID="Equation.3" ShapeID="_x0000_i1255" DrawAspect="Content" ObjectID="_1580300168" r:id="rId415"/>
        </w:object>
      </w:r>
      <w:r w:rsidRPr="0047004F">
        <w:rPr>
          <w:rFonts w:ascii="Times New Roman" w:eastAsia="Times New Roman" w:hAnsi="Times New Roman" w:cs="Times New Roman"/>
          <w:noProof/>
          <w:lang w:eastAsia="tr-TR"/>
        </w:rPr>
        <w:t xml:space="preserve"> hipotezine karşı test edelim. Bunun için, </w:t>
      </w:r>
      <w:r w:rsidRPr="0047004F">
        <w:rPr>
          <w:rFonts w:ascii="Times New Roman" w:eastAsia="Times New Roman" w:hAnsi="Times New Roman" w:cs="Times New Roman"/>
          <w:noProof/>
          <w:position w:val="-10"/>
          <w:lang w:eastAsia="tr-TR"/>
        </w:rPr>
        <w:object w:dxaOrig="340" w:dyaOrig="340">
          <v:shape id="_x0000_i1256" type="#_x0000_t75" style="width:17.25pt;height:17.25pt" o:ole="">
            <v:imagedata r:id="rId416" o:title=""/>
          </v:shape>
          <o:OLEObject Type="Embed" ProgID="Equation.3" ShapeID="_x0000_i1256" DrawAspect="Content" ObjectID="_1580300169" r:id="rId417"/>
        </w:object>
      </w:r>
      <w:r w:rsidRPr="0047004F">
        <w:rPr>
          <w:rFonts w:ascii="Times New Roman" w:eastAsia="Times New Roman" w:hAnsi="Times New Roman" w:cs="Times New Roman"/>
          <w:noProof/>
          <w:lang w:eastAsia="tr-TR"/>
        </w:rPr>
        <w:t xml:space="preserve"> parametresinin simetrik EKK  tahmin edicisinin değerinin hesaplanması gerekir. Simetrik tahmin edici </w:t>
      </w:r>
      <w:r w:rsidRPr="0047004F">
        <w:rPr>
          <w:rFonts w:ascii="Times New Roman" w:eastAsia="Times New Roman" w:hAnsi="Times New Roman" w:cs="Times New Roman"/>
          <w:noProof/>
          <w:position w:val="-6"/>
          <w:lang w:eastAsia="tr-TR"/>
        </w:rPr>
        <w:object w:dxaOrig="580" w:dyaOrig="279">
          <v:shape id="_x0000_i1257" type="#_x0000_t75" style="width:29.25pt;height:14.25pt" o:ole="">
            <v:imagedata r:id="rId418" o:title=""/>
          </v:shape>
          <o:OLEObject Type="Embed" ProgID="Equation.DSMT4" ShapeID="_x0000_i1257" DrawAspect="Content" ObjectID="_1580300170" r:id="rId419"/>
        </w:object>
      </w:r>
      <w:r w:rsidRPr="0047004F">
        <w:rPr>
          <w:rFonts w:ascii="Times New Roman" w:eastAsia="Times New Roman" w:hAnsi="Times New Roman" w:cs="Times New Roman"/>
          <w:noProof/>
          <w:lang w:eastAsia="tr-TR"/>
        </w:rPr>
        <w:t xml:space="preserve"> için</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4"/>
          <w:lang w:eastAsia="tr-TR"/>
        </w:rPr>
        <w:object w:dxaOrig="5060" w:dyaOrig="859">
          <v:shape id="_x0000_i1258" type="#_x0000_t75" style="width:252.75pt;height:42.75pt" o:ole="">
            <v:imagedata r:id="rId420" o:title=""/>
          </v:shape>
          <o:OLEObject Type="Embed" ProgID="Equation.3" ShapeID="_x0000_i1258" DrawAspect="Content" ObjectID="_1580300171" r:id="rId421"/>
        </w:objec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şeklindedir. Buradan, </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6"/>
          <w:lang w:eastAsia="tr-TR"/>
        </w:rPr>
        <w:object w:dxaOrig="2140" w:dyaOrig="800">
          <v:shape id="_x0000_i1259" type="#_x0000_t75" style="width:107.25pt;height:39.75pt" o:ole="">
            <v:imagedata r:id="rId422" o:title=""/>
          </v:shape>
          <o:OLEObject Type="Embed" ProgID="Equation.3" ShapeID="_x0000_i1259" DrawAspect="Content" ObjectID="_1580300172" r:id="rId423"/>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6"/>
          <w:lang w:eastAsia="tr-TR"/>
        </w:rPr>
        <w:object w:dxaOrig="1460" w:dyaOrig="460">
          <v:shape id="_x0000_i1260" type="#_x0000_t75" style="width:72.75pt;height:23.25pt" o:ole="">
            <v:imagedata r:id="rId383" o:title=""/>
          </v:shape>
          <o:OLEObject Type="Embed" ProgID="Equation.3" ShapeID="_x0000_i1260" DrawAspect="Content" ObjectID="_1580300173" r:id="rId424"/>
        </w:object>
      </w:r>
      <w:r w:rsidRPr="0047004F">
        <w:rPr>
          <w:rFonts w:ascii="Times New Roman" w:eastAsia="Times New Roman" w:hAnsi="Times New Roman" w:cs="Times New Roman"/>
          <w:noProof/>
          <w:lang w:eastAsia="tr-TR"/>
        </w:rPr>
        <w:t xml:space="preserve"> </w: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olmak üzere, </w:t>
      </w:r>
      <w:r w:rsidRPr="0047004F">
        <w:rPr>
          <w:rFonts w:ascii="Times New Roman" w:eastAsia="Times New Roman" w:hAnsi="Times New Roman" w:cs="Times New Roman"/>
          <w:noProof/>
          <w:position w:val="-16"/>
          <w:lang w:eastAsia="tr-TR"/>
        </w:rPr>
        <w:object w:dxaOrig="320" w:dyaOrig="400">
          <v:shape id="_x0000_i1261" type="#_x0000_t75" style="width:15.75pt;height:20.25pt" o:ole="">
            <v:imagedata r:id="rId425" o:title=""/>
          </v:shape>
          <o:OLEObject Type="Embed" ProgID="Equation.3" ShapeID="_x0000_i1261" DrawAspect="Content" ObjectID="_1580300174" r:id="rId426"/>
        </w:object>
      </w:r>
      <w:r w:rsidRPr="0047004F">
        <w:rPr>
          <w:rFonts w:ascii="Times New Roman" w:eastAsia="Times New Roman" w:hAnsi="Times New Roman" w:cs="Times New Roman"/>
          <w:noProof/>
          <w:lang w:eastAsia="tr-TR"/>
        </w:rPr>
        <w:t xml:space="preserve"> değeri </w:t>
      </w:r>
      <w:r w:rsidRPr="0047004F">
        <w:rPr>
          <w:rFonts w:ascii="Times New Roman" w:eastAsia="Times New Roman" w:hAnsi="Times New Roman" w:cs="Times New Roman"/>
          <w:noProof/>
          <w:position w:val="-10"/>
          <w:lang w:eastAsia="tr-TR"/>
        </w:rPr>
        <w:object w:dxaOrig="2360" w:dyaOrig="340">
          <v:shape id="_x0000_i1262" type="#_x0000_t75" style="width:117.75pt;height:17.25pt" o:ole="">
            <v:imagedata r:id="rId427" o:title=""/>
          </v:shape>
          <o:OLEObject Type="Embed" ProgID="Equation.3" ShapeID="_x0000_i1262" DrawAspect="Content" ObjectID="_1580300175" r:id="rId428"/>
        </w:object>
      </w:r>
      <w:r w:rsidRPr="0047004F">
        <w:rPr>
          <w:rFonts w:ascii="Times New Roman" w:eastAsia="Times New Roman" w:hAnsi="Times New Roman" w:cs="Times New Roman"/>
          <w:noProof/>
          <w:lang w:eastAsia="tr-TR"/>
        </w:rPr>
        <w:t xml:space="preserve"> olarak hesaplanmıştır. Bu değer kullanılarak formüldeki diğer toplamlar,</w:t>
      </w:r>
    </w:p>
    <w:p w:rsidR="0047004F" w:rsidRPr="0047004F" w:rsidRDefault="0047004F" w:rsidP="0047004F">
      <w:pPr>
        <w:autoSpaceDE w:val="0"/>
        <w:autoSpaceDN w:val="0"/>
        <w:adjustRightInd w:val="0"/>
        <w:spacing w:before="80" w:after="60" w:line="240" w:lineRule="auto"/>
        <w:jc w:val="right"/>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28"/>
          <w:lang w:eastAsia="tr-TR"/>
        </w:rPr>
        <w:object w:dxaOrig="2000" w:dyaOrig="680">
          <v:shape id="_x0000_i1263" type="#_x0000_t75" style="width:99.75pt;height:33.75pt" o:ole="">
            <v:imagedata r:id="rId429" o:title=""/>
          </v:shape>
          <o:OLEObject Type="Embed" ProgID="Equation.3" ShapeID="_x0000_i1263" DrawAspect="Content" ObjectID="_1580300176" r:id="rId430"/>
        </w:objec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28"/>
          <w:lang w:eastAsia="tr-TR"/>
        </w:rPr>
        <w:object w:dxaOrig="2200" w:dyaOrig="680">
          <v:shape id="_x0000_i1264" type="#_x0000_t75" style="width:110.25pt;height:33.75pt" o:ole="">
            <v:imagedata r:id="rId431" o:title=""/>
          </v:shape>
          <o:OLEObject Type="Embed" ProgID="Equation.3" ShapeID="_x0000_i1264" DrawAspect="Content" ObjectID="_1580300177" r:id="rId432"/>
        </w:objec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28"/>
          <w:lang w:eastAsia="tr-TR"/>
        </w:rPr>
        <w:object w:dxaOrig="2200" w:dyaOrig="680">
          <v:shape id="_x0000_i1265" type="#_x0000_t75" style="width:110.25pt;height:33.75pt" o:ole="">
            <v:imagedata r:id="rId433" o:title=""/>
          </v:shape>
          <o:OLEObject Type="Embed" ProgID="Equation.3" ShapeID="_x0000_i1265" DrawAspect="Content" ObjectID="_1580300178" r:id="rId434"/>
        </w:objec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olarak bulunmuştur. Buradan simetrik EKK tahmin edicisinin değeri,</w:t>
      </w:r>
    </w:p>
    <w:p w:rsidR="0047004F" w:rsidRPr="0047004F" w:rsidRDefault="0047004F" w:rsidP="0047004F">
      <w:pPr>
        <w:tabs>
          <w:tab w:val="left" w:pos="6660"/>
        </w:tabs>
        <w:autoSpaceDE w:val="0"/>
        <w:autoSpaceDN w:val="0"/>
        <w:adjustRightInd w:val="0"/>
        <w:spacing w:before="80" w:after="60" w:line="240" w:lineRule="auto"/>
        <w:ind w:right="-142"/>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0"/>
          <w:lang w:eastAsia="tr-TR"/>
        </w:rPr>
        <w:object w:dxaOrig="6800" w:dyaOrig="780">
          <v:shape id="_x0000_i1266" type="#_x0000_t75" style="width:339.75pt;height:39pt" o:ole="">
            <v:imagedata r:id="rId435" o:title=""/>
          </v:shape>
          <o:OLEObject Type="Embed" ProgID="Equation.3" ShapeID="_x0000_i1266" DrawAspect="Content" ObjectID="_1580300179" r:id="rId436"/>
        </w:object>
      </w:r>
    </w:p>
    <w:p w:rsidR="0047004F" w:rsidRPr="0047004F" w:rsidRDefault="0047004F" w:rsidP="0047004F">
      <w:pPr>
        <w:tabs>
          <w:tab w:val="left" w:pos="6660"/>
        </w:tabs>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dir. Ayrıca, </w:t>
      </w:r>
      <w:r w:rsidRPr="0047004F">
        <w:rPr>
          <w:rFonts w:ascii="Times New Roman" w:eastAsia="Times New Roman" w:hAnsi="Times New Roman" w:cs="Times New Roman"/>
          <w:noProof/>
          <w:position w:val="-16"/>
          <w:lang w:eastAsia="tr-TR"/>
        </w:rPr>
        <w:object w:dxaOrig="3159" w:dyaOrig="400">
          <v:shape id="_x0000_i1267" type="#_x0000_t75" style="width:158.25pt;height:20.25pt" o:ole="">
            <v:imagedata r:id="rId437" o:title=""/>
          </v:shape>
          <o:OLEObject Type="Embed" ProgID="Equation.3" ShapeID="_x0000_i1267" DrawAspect="Content" ObjectID="_1580300180" r:id="rId438"/>
        </w:object>
      </w:r>
      <w:r w:rsidRPr="0047004F">
        <w:rPr>
          <w:rFonts w:ascii="Times New Roman" w:eastAsia="Times New Roman" w:hAnsi="Times New Roman" w:cs="Times New Roman"/>
          <w:noProof/>
          <w:lang w:eastAsia="tr-TR"/>
        </w:rPr>
        <w:t xml:space="preserve"> olduğundan </w:t>
      </w:r>
      <w:r w:rsidRPr="0047004F">
        <w:rPr>
          <w:rFonts w:ascii="Times New Roman" w:eastAsia="Times New Roman" w:hAnsi="Times New Roman" w:cs="Times New Roman"/>
          <w:noProof/>
          <w:position w:val="-12"/>
          <w:lang w:eastAsia="tr-TR"/>
        </w:rPr>
        <w:object w:dxaOrig="1160" w:dyaOrig="360">
          <v:shape id="_x0000_i1268" type="#_x0000_t75" style="width:57.75pt;height:18pt" o:ole="">
            <v:imagedata r:id="rId412" o:title=""/>
          </v:shape>
          <o:OLEObject Type="Embed" ProgID="Equation.3" ShapeID="_x0000_i1268" DrawAspect="Content" ObjectID="_1580300181" r:id="rId439"/>
        </w:object>
      </w:r>
      <w:r w:rsidRPr="0047004F">
        <w:rPr>
          <w:rFonts w:ascii="Times New Roman" w:eastAsia="Times New Roman" w:hAnsi="Times New Roman" w:cs="Times New Roman"/>
          <w:noProof/>
          <w:lang w:eastAsia="tr-TR"/>
        </w:rPr>
        <w:t xml:space="preserve">  hipotezi red edilemez (%5 lik kritik değer Dickey Hasza ve Fuller (1984) de Tablo 4 de -12.01 dir). Diğer taraftan, </w:t>
      </w:r>
      <w:r w:rsidRPr="0047004F">
        <w:rPr>
          <w:rFonts w:ascii="Times New Roman" w:eastAsia="Times New Roman" w:hAnsi="Times New Roman" w:cs="Times New Roman"/>
          <w:noProof/>
          <w:position w:val="-6"/>
          <w:lang w:eastAsia="tr-TR"/>
        </w:rPr>
        <w:object w:dxaOrig="340" w:dyaOrig="240">
          <v:shape id="_x0000_i1269" type="#_x0000_t75" style="width:17.25pt;height:12pt" o:ole="">
            <v:imagedata r:id="rId440" o:title=""/>
          </v:shape>
          <o:OLEObject Type="Embed" ProgID="Equation.3" ShapeID="_x0000_i1269" DrawAspect="Content" ObjectID="_1580300182" r:id="rId441"/>
        </w:object>
      </w:r>
      <w:r w:rsidRPr="0047004F">
        <w:rPr>
          <w:rFonts w:ascii="Times New Roman" w:eastAsia="Times New Roman" w:hAnsi="Times New Roman" w:cs="Times New Roman"/>
          <w:noProof/>
          <w:lang w:eastAsia="tr-TR"/>
        </w:rPr>
        <w:t>türü istatistiğin değeri de</w:t>
      </w:r>
    </w:p>
    <w:p w:rsidR="0047004F" w:rsidRPr="0047004F" w:rsidRDefault="0047004F" w:rsidP="0047004F">
      <w:pPr>
        <w:autoSpaceDE w:val="0"/>
        <w:autoSpaceDN w:val="0"/>
        <w:adjustRightInd w:val="0"/>
        <w:spacing w:after="0" w:line="216"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2"/>
          <w:lang w:eastAsia="tr-TR"/>
        </w:rPr>
        <w:object w:dxaOrig="5780" w:dyaOrig="760">
          <v:shape id="_x0000_i1270" type="#_x0000_t75" style="width:288.75pt;height:38.25pt" o:ole="">
            <v:imagedata r:id="rId442" o:title=""/>
          </v:shape>
          <o:OLEObject Type="Embed" ProgID="Equation.3" ShapeID="_x0000_i1270" DrawAspect="Content" ObjectID="_1580300183" r:id="rId443"/>
        </w:object>
      </w:r>
    </w:p>
    <w:p w:rsidR="0047004F" w:rsidRPr="0047004F" w:rsidRDefault="0047004F" w:rsidP="0047004F">
      <w:pPr>
        <w:autoSpaceDE w:val="0"/>
        <w:autoSpaceDN w:val="0"/>
        <w:adjustRightInd w:val="0"/>
        <w:spacing w:after="0" w:line="216"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olmak üzere,</w:t>
      </w:r>
    </w:p>
    <w:p w:rsidR="0047004F" w:rsidRPr="0047004F" w:rsidRDefault="0047004F" w:rsidP="0047004F">
      <w:pPr>
        <w:autoSpaceDE w:val="0"/>
        <w:autoSpaceDN w:val="0"/>
        <w:adjustRightInd w:val="0"/>
        <w:spacing w:after="0" w:line="216"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42"/>
          <w:lang w:eastAsia="tr-TR"/>
        </w:rPr>
        <w:object w:dxaOrig="4860" w:dyaOrig="1140">
          <v:shape id="_x0000_i1271" type="#_x0000_t75" style="width:227.25pt;height:57pt" o:ole="">
            <v:imagedata r:id="rId444" o:title=""/>
          </v:shape>
          <o:OLEObject Type="Embed" ProgID="Equation.3" ShapeID="_x0000_i1271" DrawAspect="Content" ObjectID="_1580300184" r:id="rId445"/>
        </w:object>
      </w:r>
    </w:p>
    <w:p w:rsidR="0047004F" w:rsidRPr="0047004F" w:rsidRDefault="0047004F" w:rsidP="0047004F">
      <w:pPr>
        <w:autoSpaceDE w:val="0"/>
        <w:autoSpaceDN w:val="0"/>
        <w:adjustRightInd w:val="0"/>
        <w:spacing w:after="0" w:line="216"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28"/>
          <w:sz w:val="24"/>
          <w:szCs w:val="24"/>
          <w:lang w:eastAsia="tr-TR"/>
        </w:rPr>
        <w:object w:dxaOrig="7339" w:dyaOrig="740">
          <v:shape id="_x0000_i1272" type="#_x0000_t75" style="width:339.75pt;height:34.5pt" o:ole="">
            <v:imagedata r:id="rId446" o:title=""/>
          </v:shape>
          <o:OLEObject Type="Embed" ProgID="Equation.DSMT4" ShapeID="_x0000_i1272" DrawAspect="Content" ObjectID="_1580300185" r:id="rId447"/>
        </w:object>
      </w:r>
    </w:p>
    <w:p w:rsidR="0047004F" w:rsidRPr="0047004F" w:rsidRDefault="0047004F" w:rsidP="0047004F">
      <w:pPr>
        <w:autoSpaceDE w:val="0"/>
        <w:autoSpaceDN w:val="0"/>
        <w:adjustRightInd w:val="0"/>
        <w:spacing w:after="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spacing w:val="-6"/>
          <w:lang w:eastAsia="tr-TR"/>
        </w:rPr>
        <w:t xml:space="preserve">olarak hesaplanmıştır. </w:t>
      </w:r>
      <w:r w:rsidRPr="0047004F">
        <w:rPr>
          <w:rFonts w:ascii="Times New Roman" w:eastAsia="Times New Roman" w:hAnsi="Times New Roman" w:cs="Times New Roman"/>
          <w:noProof/>
          <w:spacing w:val="-6"/>
          <w:position w:val="-14"/>
          <w:lang w:eastAsia="tr-TR"/>
        </w:rPr>
        <w:object w:dxaOrig="2100" w:dyaOrig="420">
          <v:shape id="_x0000_i1273" type="#_x0000_t75" style="width:98.25pt;height:21pt" o:ole="">
            <v:imagedata r:id="rId448" o:title=""/>
          </v:shape>
          <o:OLEObject Type="Embed" ProgID="Equation.3" ShapeID="_x0000_i1273" DrawAspect="Content" ObjectID="_1580300186" r:id="rId449"/>
        </w:object>
      </w:r>
      <w:r w:rsidRPr="0047004F">
        <w:rPr>
          <w:rFonts w:ascii="Times New Roman" w:eastAsia="Times New Roman" w:hAnsi="Times New Roman" w:cs="Times New Roman"/>
          <w:noProof/>
          <w:spacing w:val="-6"/>
          <w:lang w:eastAsia="tr-TR"/>
        </w:rPr>
        <w:t xml:space="preserve"> olduğundan</w: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2"/>
          <w:lang w:eastAsia="tr-TR"/>
        </w:rPr>
        <w:object w:dxaOrig="1160" w:dyaOrig="360">
          <v:shape id="_x0000_i1274" type="#_x0000_t75" style="width:57.75pt;height:18pt" o:ole="">
            <v:imagedata r:id="rId412" o:title=""/>
          </v:shape>
          <o:OLEObject Type="Embed" ProgID="Equation.3" ShapeID="_x0000_i1274" DrawAspect="Content" ObjectID="_1580300187" r:id="rId450"/>
        </w:object>
      </w:r>
      <w:r w:rsidRPr="0047004F">
        <w:rPr>
          <w:rFonts w:ascii="Times New Roman" w:eastAsia="Times New Roman" w:hAnsi="Times New Roman" w:cs="Times New Roman"/>
          <w:noProof/>
          <w:lang w:eastAsia="tr-TR"/>
        </w:rPr>
        <w:t xml:space="preserve"> yokluk  hipotezi %5 anlam düzeyinde red edilemez (Dickey Hasza ve Fuller (1984) Tablo 5 den kritik değer </w:t>
      </w:r>
      <w:r w:rsidRPr="0047004F">
        <w:rPr>
          <w:rFonts w:ascii="Times New Roman" w:eastAsia="Times New Roman" w:hAnsi="Times New Roman" w:cs="Times New Roman"/>
          <w:noProof/>
          <w:position w:val="-6"/>
          <w:lang w:eastAsia="tr-TR"/>
        </w:rPr>
        <w:object w:dxaOrig="680" w:dyaOrig="279">
          <v:shape id="_x0000_i1275" type="#_x0000_t75" style="width:33.75pt;height:14.25pt" o:ole="">
            <v:imagedata r:id="rId451" o:title=""/>
          </v:shape>
          <o:OLEObject Type="Embed" ProgID="Equation.3" ShapeID="_x0000_i1275" DrawAspect="Content" ObjectID="_1580300188" r:id="rId452"/>
        </w:object>
      </w:r>
      <w:r w:rsidRPr="0047004F">
        <w:rPr>
          <w:rFonts w:ascii="Times New Roman" w:eastAsia="Times New Roman" w:hAnsi="Times New Roman" w:cs="Times New Roman"/>
          <w:noProof/>
          <w:lang w:eastAsia="tr-TR"/>
        </w:rPr>
        <w:t xml:space="preserve"> için </w:t>
      </w:r>
      <w:r w:rsidRPr="0047004F">
        <w:rPr>
          <w:rFonts w:ascii="Times New Roman" w:eastAsia="Times New Roman" w:hAnsi="Times New Roman" w:cs="Times New Roman"/>
          <w:noProof/>
          <w:position w:val="-6"/>
          <w:lang w:eastAsia="tr-TR"/>
        </w:rPr>
        <w:object w:dxaOrig="680" w:dyaOrig="279">
          <v:shape id="_x0000_i1276" type="#_x0000_t75" style="width:33.75pt;height:14.25pt" o:ole="">
            <v:imagedata r:id="rId453" o:title=""/>
          </v:shape>
          <o:OLEObject Type="Embed" ProgID="Equation.3" ShapeID="_x0000_i1276" DrawAspect="Content" ObjectID="_1580300189" r:id="rId454"/>
        </w:object>
      </w:r>
      <w:r w:rsidRPr="0047004F">
        <w:rPr>
          <w:rFonts w:ascii="Times New Roman" w:eastAsia="Times New Roman" w:hAnsi="Times New Roman" w:cs="Times New Roman"/>
          <w:noProof/>
          <w:lang w:eastAsia="tr-TR"/>
        </w:rPr>
        <w:t xml:space="preserve"> dir). Dolayısı ile, simetrik EKK yöntemine göre veriler mevsimsel birim köke sahiptir</w:t>
      </w:r>
      <w:r w:rsidRPr="0047004F">
        <w:rPr>
          <w:rFonts w:ascii="Times New Roman" w:eastAsia="Times New Roman" w:hAnsi="Times New Roman" w:cs="Times New Roman"/>
          <w:noProof/>
          <w:position w:val="-6"/>
          <w:lang w:eastAsia="tr-TR"/>
        </w:rPr>
        <w:object w:dxaOrig="260" w:dyaOrig="279">
          <v:shape id="_x0000_i1277" type="#_x0000_t75" style="width:12.75pt;height:14.25pt" o:ole="">
            <v:imagedata r:id="rId455" o:title=""/>
          </v:shape>
          <o:OLEObject Type="Embed" ProgID="Equation.3" ShapeID="_x0000_i1277" DrawAspect="Content" ObjectID="_1580300190" r:id="rId456"/>
        </w:objec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Simetrik en küçük kareler yönteminde test istatistiği değerinin paket programlar yardımı ile hesaplanması karmaşıktır. Bu yönteme alternatif olarak geliştirilen ve pratikte çok kullanılan yöntem aşağıda açıklanmaya çalışılmıştır.</w: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b/>
          <w:noProof/>
          <w:lang w:eastAsia="tr-TR"/>
        </w:rPr>
        <w:lastRenderedPageBreak/>
        <w:t>HEGY Yöntemi:</w:t>
      </w:r>
      <w:r w:rsidRPr="0047004F">
        <w:rPr>
          <w:rFonts w:ascii="Times New Roman" w:eastAsia="Times New Roman" w:hAnsi="Times New Roman" w:cs="Times New Roman"/>
          <w:noProof/>
          <w:lang w:eastAsia="tr-TR"/>
        </w:rPr>
        <w:t xml:space="preserve"> Mevsimsel birim kök testleri ile ilgili pratikte en çok kullanılan yöntemlerden biri Hylleberg, Engle, Granger ve Yoo (1990) tarafından önerilen ve literatürde HEGY testi olarak bilinen yöntemdir. Çeyreklik (quarterly) veriler için </w:t>
      </w:r>
      <w:r w:rsidRPr="0047004F">
        <w:rPr>
          <w:rFonts w:ascii="Times New Roman" w:eastAsia="Times New Roman" w:hAnsi="Times New Roman" w:cs="Times New Roman"/>
          <w:noProof/>
          <w:position w:val="-10"/>
          <w:lang w:eastAsia="tr-TR"/>
        </w:rPr>
        <w:object w:dxaOrig="880" w:dyaOrig="340">
          <v:shape id="_x0000_i1278" type="#_x0000_t75" style="width:44.25pt;height:17.25pt" o:ole="">
            <v:imagedata r:id="rId457" o:title=""/>
          </v:shape>
          <o:OLEObject Type="Embed" ProgID="Equation.3" ShapeID="_x0000_i1278" DrawAspect="Content" ObjectID="_1580300191" r:id="rId458"/>
        </w:object>
      </w:r>
      <w:r w:rsidRPr="0047004F">
        <w:rPr>
          <w:rFonts w:ascii="Times New Roman" w:eastAsia="Times New Roman" w:hAnsi="Times New Roman" w:cs="Times New Roman"/>
          <w:noProof/>
          <w:lang w:eastAsia="tr-TR"/>
        </w:rPr>
        <w:t xml:space="preserve"> modeli,</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4300" w:dyaOrig="360">
          <v:shape id="_x0000_i1279" type="#_x0000_t75" style="width:215.25pt;height:18pt" o:ole="">
            <v:imagedata r:id="rId410" o:title=""/>
          </v:shape>
          <o:OLEObject Type="Embed" ProgID="Equation.3" ShapeID="_x0000_i1279" DrawAspect="Content" ObjectID="_1580300192" r:id="rId459"/>
        </w:object>
      </w:r>
    </w:p>
    <w:p w:rsidR="0047004F" w:rsidRPr="0047004F" w:rsidRDefault="0047004F" w:rsidP="0047004F">
      <w:pPr>
        <w:autoSpaceDE w:val="0"/>
        <w:autoSpaceDN w:val="0"/>
        <w:adjustRightInd w:val="0"/>
        <w:spacing w:after="0" w:line="264"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şeklinde verilmiş olsun. Modelin karekteristik denklemi </w:t>
      </w:r>
      <w:r w:rsidRPr="0047004F">
        <w:rPr>
          <w:rFonts w:ascii="Times New Roman" w:eastAsia="Times New Roman" w:hAnsi="Times New Roman" w:cs="Times New Roman"/>
          <w:noProof/>
          <w:position w:val="-10"/>
          <w:lang w:eastAsia="tr-TR"/>
        </w:rPr>
        <w:object w:dxaOrig="1280" w:dyaOrig="400">
          <v:shape id="_x0000_i1280" type="#_x0000_t75" style="width:63.75pt;height:20.25pt" o:ole="">
            <v:imagedata r:id="rId460" o:title=""/>
          </v:shape>
          <o:OLEObject Type="Embed" ProgID="Equation.3" ShapeID="_x0000_i1280" DrawAspect="Content" ObjectID="_1580300193" r:id="rId461"/>
        </w:object>
      </w:r>
      <w:r w:rsidRPr="0047004F">
        <w:rPr>
          <w:rFonts w:ascii="Times New Roman" w:eastAsia="Times New Roman" w:hAnsi="Times New Roman" w:cs="Times New Roman"/>
          <w:noProof/>
          <w:lang w:eastAsia="tr-TR"/>
        </w:rPr>
        <w:t xml:space="preserve"> olup </w:t>
      </w:r>
      <w:r w:rsidRPr="0047004F">
        <w:rPr>
          <w:rFonts w:ascii="Times New Roman" w:eastAsia="Times New Roman" w:hAnsi="Times New Roman" w:cs="Times New Roman"/>
          <w:noProof/>
          <w:position w:val="-10"/>
          <w:lang w:eastAsia="tr-TR"/>
        </w:rPr>
        <w:object w:dxaOrig="680" w:dyaOrig="340">
          <v:shape id="_x0000_i1281" type="#_x0000_t75" style="width:33.75pt;height:17.25pt" o:ole="">
            <v:imagedata r:id="rId462" o:title=""/>
          </v:shape>
          <o:OLEObject Type="Embed" ProgID="Equation.3" ShapeID="_x0000_i1281" DrawAspect="Content" ObjectID="_1580300194" r:id="rId463"/>
        </w:object>
      </w:r>
      <w:r w:rsidRPr="0047004F">
        <w:rPr>
          <w:rFonts w:ascii="Times New Roman" w:eastAsia="Times New Roman" w:hAnsi="Times New Roman" w:cs="Times New Roman"/>
          <w:noProof/>
          <w:lang w:eastAsia="tr-TR"/>
        </w:rPr>
        <w:t xml:space="preserve"> için model durağan değildir ve beklenen değer (</w:t>
      </w:r>
      <w:r w:rsidRPr="0047004F">
        <w:rPr>
          <w:rFonts w:ascii="Times New Roman" w:eastAsia="Times New Roman" w:hAnsi="Times New Roman" w:cs="Times New Roman"/>
          <w:noProof/>
          <w:position w:val="-10"/>
          <w:lang w:eastAsia="tr-TR"/>
        </w:rPr>
        <w:object w:dxaOrig="240" w:dyaOrig="260">
          <v:shape id="_x0000_i1282" type="#_x0000_t75" style="width:12pt;height:12.75pt" o:ole="">
            <v:imagedata r:id="rId464" o:title=""/>
          </v:shape>
          <o:OLEObject Type="Embed" ProgID="Equation.3" ShapeID="_x0000_i1282" DrawAspect="Content" ObjectID="_1580300195" r:id="rId465"/>
        </w:object>
      </w:r>
      <w:r w:rsidRPr="0047004F">
        <w:rPr>
          <w:rFonts w:ascii="Times New Roman" w:eastAsia="Times New Roman" w:hAnsi="Times New Roman" w:cs="Times New Roman"/>
          <w:noProof/>
          <w:lang w:eastAsia="tr-TR"/>
        </w:rPr>
        <w:t xml:space="preserve">) modelden düşer. Denklemin kökleri </w:t>
      </w:r>
      <w:r w:rsidRPr="0047004F">
        <w:rPr>
          <w:rFonts w:ascii="Times New Roman" w:eastAsia="Times New Roman" w:hAnsi="Times New Roman" w:cs="Times New Roman"/>
          <w:noProof/>
          <w:position w:val="-14"/>
          <w:lang w:eastAsia="tr-TR"/>
        </w:rPr>
        <w:object w:dxaOrig="980" w:dyaOrig="380">
          <v:shape id="_x0000_i1283" type="#_x0000_t75" style="width:48.75pt;height:18.75pt" o:ole="">
            <v:imagedata r:id="rId466" o:title=""/>
          </v:shape>
          <o:OLEObject Type="Embed" ProgID="Equation.3" ShapeID="_x0000_i1283" DrawAspect="Content" ObjectID="_1580300196" r:id="rId467"/>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6"/>
          <w:lang w:eastAsia="tr-TR"/>
        </w:rPr>
        <w:object w:dxaOrig="820" w:dyaOrig="340">
          <v:shape id="_x0000_i1284" type="#_x0000_t75" style="width:41.25pt;height:17.25pt" o:ole="">
            <v:imagedata r:id="rId468" o:title=""/>
          </v:shape>
          <o:OLEObject Type="Embed" ProgID="Equation.3" ShapeID="_x0000_i1284" DrawAspect="Content" ObjectID="_1580300197" r:id="rId469"/>
        </w:object>
      </w:r>
      <w:r w:rsidRPr="0047004F">
        <w:rPr>
          <w:rFonts w:ascii="Times New Roman" w:eastAsia="Times New Roman" w:hAnsi="Times New Roman" w:cs="Times New Roman"/>
          <w:noProof/>
          <w:lang w:eastAsia="tr-TR"/>
        </w:rPr>
        <w:t xml:space="preserve"> olmak üzere, </w:t>
      </w:r>
      <w:r w:rsidRPr="0047004F">
        <w:rPr>
          <w:rFonts w:ascii="Times New Roman" w:eastAsia="Times New Roman" w:hAnsi="Times New Roman" w:cs="Times New Roman"/>
          <w:noProof/>
          <w:position w:val="-14"/>
          <w:lang w:eastAsia="tr-TR"/>
        </w:rPr>
        <w:object w:dxaOrig="1040" w:dyaOrig="380">
          <v:shape id="_x0000_i1285" type="#_x0000_t75" style="width:51.75pt;height:18.75pt" o:ole="">
            <v:imagedata r:id="rId470" o:title=""/>
          </v:shape>
          <o:OLEObject Type="Embed" ProgID="Equation.3" ShapeID="_x0000_i1285" DrawAspect="Content" ObjectID="_1580300198" r:id="rId471"/>
        </w:object>
      </w:r>
      <w:r w:rsidRPr="0047004F">
        <w:rPr>
          <w:rFonts w:ascii="Times New Roman" w:eastAsia="Times New Roman" w:hAnsi="Times New Roman" w:cs="Times New Roman"/>
          <w:noProof/>
          <w:lang w:eastAsia="tr-TR"/>
        </w:rPr>
        <w:t xml:space="preserve"> olup bütün kökler mutlak değerce </w:t>
      </w:r>
      <w:r w:rsidRPr="0047004F">
        <w:rPr>
          <w:rFonts w:ascii="Times New Roman" w:eastAsia="Times New Roman" w:hAnsi="Times New Roman" w:cs="Times New Roman"/>
          <w:noProof/>
          <w:position w:val="-4"/>
          <w:lang w:eastAsia="tr-TR"/>
        </w:rPr>
        <w:object w:dxaOrig="139" w:dyaOrig="260">
          <v:shape id="_x0000_i1286" type="#_x0000_t75" style="width:6.75pt;height:12.75pt" o:ole="">
            <v:imagedata r:id="rId472" o:title=""/>
          </v:shape>
          <o:OLEObject Type="Embed" ProgID="Equation.DSMT4" ShapeID="_x0000_i1286" DrawAspect="Content" ObjectID="_1580300199" r:id="rId473"/>
        </w:object>
      </w:r>
      <w:r w:rsidRPr="0047004F">
        <w:rPr>
          <w:rFonts w:ascii="Times New Roman" w:eastAsia="Times New Roman" w:hAnsi="Times New Roman" w:cs="Times New Roman"/>
          <w:noProof/>
          <w:lang w:eastAsia="tr-TR"/>
        </w:rPr>
        <w:t xml:space="preserve"> dir. </w:t>
      </w:r>
      <w:r w:rsidRPr="0047004F">
        <w:rPr>
          <w:rFonts w:ascii="Times New Roman" w:eastAsia="Times New Roman" w:hAnsi="Times New Roman" w:cs="Times New Roman"/>
          <w:noProof/>
          <w:position w:val="-10"/>
          <w:lang w:eastAsia="tr-TR"/>
        </w:rPr>
        <w:object w:dxaOrig="680" w:dyaOrig="340">
          <v:shape id="_x0000_i1287" type="#_x0000_t75" style="width:33.75pt;height:17.25pt" o:ole="">
            <v:imagedata r:id="rId462" o:title=""/>
          </v:shape>
          <o:OLEObject Type="Embed" ProgID="Equation.3" ShapeID="_x0000_i1287" DrawAspect="Content" ObjectID="_1580300200" r:id="rId474"/>
        </w:object>
      </w:r>
      <w:r w:rsidRPr="0047004F">
        <w:rPr>
          <w:rFonts w:ascii="Times New Roman" w:eastAsia="Times New Roman" w:hAnsi="Times New Roman" w:cs="Times New Roman"/>
          <w:noProof/>
          <w:lang w:eastAsia="tr-TR"/>
        </w:rPr>
        <w:t xml:space="preserve"> için </w:t>
      </w:r>
      <w:r w:rsidRPr="0047004F">
        <w:rPr>
          <w:rFonts w:ascii="Times New Roman" w:eastAsia="Times New Roman" w:hAnsi="Times New Roman" w:cs="Times New Roman"/>
          <w:noProof/>
          <w:position w:val="-10"/>
          <w:lang w:eastAsia="tr-TR"/>
        </w:rPr>
        <w:object w:dxaOrig="1600" w:dyaOrig="400">
          <v:shape id="_x0000_i1288" type="#_x0000_t75" style="width:80.25pt;height:20.25pt" o:ole="">
            <v:imagedata r:id="rId475" o:title=""/>
          </v:shape>
          <o:OLEObject Type="Embed" ProgID="Equation.3" ShapeID="_x0000_i1288" DrawAspect="Content" ObjectID="_1580300201" r:id="rId476"/>
        </w:object>
      </w:r>
      <w:r w:rsidRPr="0047004F">
        <w:rPr>
          <w:rFonts w:ascii="Times New Roman" w:eastAsia="Times New Roman" w:hAnsi="Times New Roman" w:cs="Times New Roman"/>
          <w:noProof/>
          <w:lang w:eastAsia="tr-TR"/>
        </w:rPr>
        <w:t xml:space="preserve"> olmak üzere model </w:t>
      </w:r>
      <w:r w:rsidRPr="0047004F">
        <w:rPr>
          <w:rFonts w:ascii="Times New Roman" w:eastAsia="Times New Roman" w:hAnsi="Times New Roman" w:cs="Times New Roman"/>
          <w:noProof/>
          <w:position w:val="-12"/>
          <w:lang w:eastAsia="tr-TR"/>
        </w:rPr>
        <w:object w:dxaOrig="1280" w:dyaOrig="360">
          <v:shape id="_x0000_i1289" type="#_x0000_t75" style="width:63.75pt;height:18pt" o:ole="">
            <v:imagedata r:id="rId477" o:title=""/>
          </v:shape>
          <o:OLEObject Type="Embed" ProgID="Equation.3" ShapeID="_x0000_i1289" DrawAspect="Content" ObjectID="_1580300202" r:id="rId478"/>
        </w:object>
      </w:r>
      <w:r w:rsidRPr="0047004F">
        <w:rPr>
          <w:rFonts w:ascii="Times New Roman" w:eastAsia="Times New Roman" w:hAnsi="Times New Roman" w:cs="Times New Roman"/>
          <w:noProof/>
          <w:lang w:eastAsia="tr-TR"/>
        </w:rPr>
        <w:t xml:space="preserve"> olarak yazıldığında, </w:t>
      </w:r>
    </w:p>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0"/>
          <w:lang w:eastAsia="tr-TR"/>
        </w:rPr>
        <w:object w:dxaOrig="6200" w:dyaOrig="400">
          <v:shape id="_x0000_i1290" type="#_x0000_t75" style="width:309.75pt;height:20.25pt" o:ole="">
            <v:imagedata r:id="rId479" o:title=""/>
          </v:shape>
          <o:OLEObject Type="Embed" ProgID="Equation.3" ShapeID="_x0000_i1290" DrawAspect="Content" ObjectID="_1580300203" r:id="rId480"/>
        </w:objec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eşitliğinden yukarıdaki birim kökler sırası ile, sıfır sıklık (zero frequency), yılda 2 devir (2 cycles per year) ve yılda 1 devir (one cycle per year) olarak adlandırılabilir. Buradaki son iki birim kök (</w:t>
      </w:r>
      <w:r w:rsidRPr="0047004F">
        <w:rPr>
          <w:rFonts w:ascii="Times New Roman" w:eastAsia="Times New Roman" w:hAnsi="Times New Roman" w:cs="Times New Roman"/>
          <w:noProof/>
          <w:position w:val="-6"/>
          <w:lang w:eastAsia="tr-TR"/>
        </w:rPr>
        <w:object w:dxaOrig="340" w:dyaOrig="260">
          <v:shape id="_x0000_i1291" type="#_x0000_t75" style="width:17.25pt;height:12.75pt" o:ole="">
            <v:imagedata r:id="rId481" o:title=""/>
          </v:shape>
          <o:OLEObject Type="Embed" ProgID="Equation.3" ShapeID="_x0000_i1291" DrawAspect="Content" ObjectID="_1580300204" r:id="rId482"/>
        </w:object>
      </w:r>
      <w:r w:rsidRPr="0047004F">
        <w:rPr>
          <w:rFonts w:ascii="Times New Roman" w:eastAsia="Times New Roman" w:hAnsi="Times New Roman" w:cs="Times New Roman"/>
          <w:noProof/>
          <w:lang w:eastAsia="tr-TR"/>
        </w:rPr>
        <w:t xml:space="preserve">) birbirlerinden ayrılamayıp yıllık devir (the annual cycle) olarak yorumlanmaktadır. </w: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HEGY yönteminde, simetrik EKK yönteminde olduğu gibi yardımcı regresyondan yararlanılır. Buradaki yardımcı regresyon modeli, </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2580" w:dyaOrig="460">
          <v:shape id="_x0000_i1292" type="#_x0000_t75" style="width:129pt;height:23.25pt" o:ole="">
            <v:imagedata r:id="rId483" o:title=""/>
          </v:shape>
          <o:OLEObject Type="Embed" ProgID="Equation.3" ShapeID="_x0000_i1292" DrawAspect="Content" ObjectID="_1580300205" r:id="rId484"/>
        </w:object>
      </w:r>
      <w:r w:rsidRPr="0047004F">
        <w:rPr>
          <w:rFonts w:ascii="Times New Roman" w:eastAsia="Times New Roman" w:hAnsi="Times New Roman" w:cs="Times New Roman"/>
          <w:noProof/>
          <w:lang w:eastAsia="tr-TR"/>
        </w:rPr>
        <w:t xml:space="preserve">       ,   </w:t>
      </w:r>
      <w:r w:rsidRPr="0047004F">
        <w:rPr>
          <w:rFonts w:ascii="Times New Roman" w:eastAsia="Times New Roman" w:hAnsi="Times New Roman" w:cs="Times New Roman"/>
          <w:noProof/>
          <w:position w:val="-16"/>
          <w:lang w:eastAsia="tr-TR"/>
        </w:rPr>
        <w:object w:dxaOrig="1900" w:dyaOrig="460">
          <v:shape id="_x0000_i1293" type="#_x0000_t75" style="width:95.25pt;height:23.25pt" o:ole="">
            <v:imagedata r:id="rId485" o:title=""/>
          </v:shape>
          <o:OLEObject Type="Embed" ProgID="Equation.3" ShapeID="_x0000_i1293" DrawAspect="Content" ObjectID="_1580300206" r:id="rId486"/>
        </w:objec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2900" w:dyaOrig="480">
          <v:shape id="_x0000_i1294" type="#_x0000_t75" style="width:144.75pt;height:24pt" o:ole="">
            <v:imagedata r:id="rId487" o:title=""/>
          </v:shape>
          <o:OLEObject Type="Embed" ProgID="Equation.3" ShapeID="_x0000_i1294" DrawAspect="Content" ObjectID="_1580300207" r:id="rId488"/>
        </w:object>
      </w:r>
      <w:r w:rsidRPr="0047004F">
        <w:rPr>
          <w:rFonts w:ascii="Times New Roman" w:eastAsia="Times New Roman" w:hAnsi="Times New Roman" w:cs="Times New Roman"/>
          <w:noProof/>
          <w:lang w:eastAsia="tr-TR"/>
        </w:rPr>
        <w:t xml:space="preserve">  , </w:t>
      </w:r>
      <w:r w:rsidRPr="0047004F">
        <w:rPr>
          <w:rFonts w:ascii="Times New Roman" w:eastAsia="Times New Roman" w:hAnsi="Times New Roman" w:cs="Times New Roman"/>
          <w:noProof/>
          <w:position w:val="-16"/>
          <w:lang w:eastAsia="tr-TR"/>
        </w:rPr>
        <w:object w:dxaOrig="2659" w:dyaOrig="460">
          <v:shape id="_x0000_i1295" type="#_x0000_t75" style="width:132.75pt;height:23.25pt" o:ole="">
            <v:imagedata r:id="rId489" o:title=""/>
          </v:shape>
          <o:OLEObject Type="Embed" ProgID="Equation.3" ShapeID="_x0000_i1295" DrawAspect="Content" ObjectID="_1580300208" r:id="rId490"/>
        </w:objec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olmak üzere,</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5720" w:dyaOrig="460">
          <v:shape id="_x0000_i1296" type="#_x0000_t75" style="width:285.75pt;height:23.25pt" o:ole="">
            <v:imagedata r:id="rId491" o:title=""/>
          </v:shape>
          <o:OLEObject Type="Embed" ProgID="Equation.3" ShapeID="_x0000_i1296" DrawAspect="Content" ObjectID="_1580300209" r:id="rId492"/>
        </w:objec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şeklinde kurulmuştur. Ayrıca modele sabit veya mevsimsel lineer trend de eklenebilir. Bu regresyon modeli </w:t>
      </w:r>
      <w:r w:rsidRPr="0047004F">
        <w:rPr>
          <w:rFonts w:ascii="Times New Roman" w:eastAsia="Times New Roman" w:hAnsi="Times New Roman" w:cs="Times New Roman"/>
          <w:noProof/>
          <w:position w:val="-10"/>
          <w:lang w:eastAsia="tr-TR"/>
        </w:rPr>
        <w:object w:dxaOrig="999" w:dyaOrig="400">
          <v:shape id="_x0000_i1297" type="#_x0000_t75" style="width:50.25pt;height:20.25pt" o:ole="">
            <v:imagedata r:id="rId493" o:title=""/>
          </v:shape>
          <o:OLEObject Type="Embed" ProgID="Equation.3" ShapeID="_x0000_i1297" DrawAspect="Content" ObjectID="_1580300210" r:id="rId494"/>
        </w:object>
      </w:r>
      <w:r w:rsidRPr="0047004F">
        <w:rPr>
          <w:rFonts w:ascii="Times New Roman" w:eastAsia="Times New Roman" w:hAnsi="Times New Roman" w:cs="Times New Roman"/>
          <w:noProof/>
          <w:lang w:eastAsia="tr-TR"/>
        </w:rPr>
        <w:t xml:space="preserve"> olduğu göz önüne alınarak </w:t>
      </w:r>
      <w:r w:rsidRPr="0047004F">
        <w:rPr>
          <w:rFonts w:ascii="Times New Roman" w:eastAsia="Times New Roman" w:hAnsi="Times New Roman" w:cs="Times New Roman"/>
          <w:noProof/>
          <w:position w:val="-12"/>
          <w:lang w:eastAsia="tr-TR"/>
        </w:rPr>
        <w:object w:dxaOrig="1740" w:dyaOrig="360">
          <v:shape id="_x0000_i1298" type="#_x0000_t75" style="width:87pt;height:18pt" o:ole="">
            <v:imagedata r:id="rId495" o:title=""/>
          </v:shape>
          <o:OLEObject Type="Embed" ProgID="Equation.3" ShapeID="_x0000_i1298" DrawAspect="Content" ObjectID="_1580300211" r:id="rId496"/>
        </w:object>
      </w:r>
      <w:r w:rsidRPr="0047004F">
        <w:rPr>
          <w:rFonts w:ascii="Times New Roman" w:eastAsia="Times New Roman" w:hAnsi="Times New Roman" w:cs="Times New Roman"/>
          <w:noProof/>
          <w:lang w:eastAsia="tr-TR"/>
        </w:rPr>
        <w:t xml:space="preserve"> varsayımı altında </w:t>
      </w:r>
      <w:r w:rsidRPr="0047004F">
        <w:rPr>
          <w:rFonts w:ascii="Times New Roman" w:eastAsia="Times New Roman" w:hAnsi="Times New Roman" w:cs="Times New Roman"/>
          <w:noProof/>
          <w:position w:val="-12"/>
          <w:lang w:eastAsia="tr-TR"/>
        </w:rPr>
        <w:object w:dxaOrig="1140" w:dyaOrig="360">
          <v:shape id="_x0000_i1299" type="#_x0000_t75" style="width:57pt;height:18pt" o:ole="">
            <v:imagedata r:id="rId497" o:title=""/>
          </v:shape>
          <o:OLEObject Type="Embed" ProgID="Equation.3" ShapeID="_x0000_i1299" DrawAspect="Content" ObjectID="_1580300212" r:id="rId498"/>
        </w:object>
      </w:r>
      <w:r w:rsidRPr="0047004F">
        <w:rPr>
          <w:rFonts w:ascii="Times New Roman" w:eastAsia="Times New Roman" w:hAnsi="Times New Roman" w:cs="Times New Roman"/>
          <w:noProof/>
          <w:lang w:eastAsia="tr-TR"/>
        </w:rPr>
        <w:t xml:space="preserve"> hipotezinin test edilmesi standart Dickey-Fuller yönteminin aynısıdır.  Bu varsayım altında model </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2340" w:dyaOrig="400">
          <v:shape id="_x0000_i1300" type="#_x0000_t75" style="width:117pt;height:20.25pt" o:ole="">
            <v:imagedata r:id="rId499" o:title=""/>
          </v:shape>
          <o:OLEObject Type="Embed" ProgID="Equation.3" ShapeID="_x0000_i1300" DrawAspect="Content" ObjectID="_1580300213" r:id="rId500"/>
        </w:object>
      </w:r>
    </w:p>
    <w:p w:rsidR="0047004F" w:rsidRPr="0047004F" w:rsidRDefault="0047004F" w:rsidP="0047004F">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şeklinde yazılabildiğinden iki hipotezin aynı olduğu açıktır. Benzer şeklide, </w:t>
      </w:r>
      <w:r w:rsidRPr="0047004F">
        <w:rPr>
          <w:rFonts w:ascii="Times New Roman" w:eastAsia="Times New Roman" w:hAnsi="Times New Roman" w:cs="Times New Roman"/>
          <w:noProof/>
          <w:position w:val="-12"/>
          <w:lang w:eastAsia="tr-TR"/>
        </w:rPr>
        <w:object w:dxaOrig="1700" w:dyaOrig="360">
          <v:shape id="_x0000_i1301" type="#_x0000_t75" style="width:84.75pt;height:18pt" o:ole="">
            <v:imagedata r:id="rId501" o:title=""/>
          </v:shape>
          <o:OLEObject Type="Embed" ProgID="Equation.3" ShapeID="_x0000_i1301" DrawAspect="Content" ObjectID="_1580300214" r:id="rId502"/>
        </w:object>
      </w:r>
      <w:r w:rsidRPr="0047004F">
        <w:rPr>
          <w:rFonts w:ascii="Times New Roman" w:eastAsia="Times New Roman" w:hAnsi="Times New Roman" w:cs="Times New Roman"/>
          <w:noProof/>
          <w:lang w:eastAsia="tr-TR"/>
        </w:rPr>
        <w:t xml:space="preserve"> varsayımı altında model</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2580" w:dyaOrig="400">
          <v:shape id="_x0000_i1302" type="#_x0000_t75" style="width:129pt;height:20.25pt" o:ole="">
            <v:imagedata r:id="rId503" o:title=""/>
          </v:shape>
          <o:OLEObject Type="Embed" ProgID="Equation.3" ShapeID="_x0000_i1302" DrawAspect="Content" ObjectID="_1580300215" r:id="rId504"/>
        </w:object>
      </w:r>
    </w:p>
    <w:p w:rsidR="0047004F" w:rsidRPr="0047004F" w:rsidRDefault="0047004F" w:rsidP="0047004F">
      <w:pPr>
        <w:autoSpaceDE w:val="0"/>
        <w:autoSpaceDN w:val="0"/>
        <w:adjustRightInd w:val="0"/>
        <w:spacing w:after="0" w:line="276"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yazılabilir. </w:t>
      </w:r>
      <w:r w:rsidRPr="0047004F">
        <w:rPr>
          <w:rFonts w:ascii="Times New Roman" w:eastAsia="Times New Roman" w:hAnsi="Times New Roman" w:cs="Times New Roman"/>
          <w:noProof/>
          <w:position w:val="-12"/>
          <w:lang w:eastAsia="tr-TR"/>
        </w:rPr>
        <w:object w:dxaOrig="1180" w:dyaOrig="360">
          <v:shape id="_x0000_i1303" type="#_x0000_t75" style="width:59.25pt;height:18pt" o:ole="">
            <v:imagedata r:id="rId505" o:title=""/>
          </v:shape>
          <o:OLEObject Type="Embed" ProgID="Equation.3" ShapeID="_x0000_i1303" DrawAspect="Content" ObjectID="_1580300216" r:id="rId506"/>
        </w:object>
      </w:r>
      <w:r w:rsidRPr="0047004F">
        <w:rPr>
          <w:rFonts w:ascii="Times New Roman" w:eastAsia="Times New Roman" w:hAnsi="Times New Roman" w:cs="Times New Roman"/>
          <w:noProof/>
          <w:lang w:eastAsia="tr-TR"/>
        </w:rPr>
        <w:t xml:space="preserve"> hipotezi karekteristik denklemin kökünün </w:t>
      </w:r>
      <w:r w:rsidRPr="0047004F">
        <w:rPr>
          <w:rFonts w:ascii="Times New Roman" w:eastAsia="Times New Roman" w:hAnsi="Times New Roman" w:cs="Times New Roman"/>
          <w:noProof/>
          <w:position w:val="-4"/>
          <w:lang w:eastAsia="tr-TR"/>
        </w:rPr>
        <w:object w:dxaOrig="340" w:dyaOrig="260">
          <v:shape id="_x0000_i1304" type="#_x0000_t75" style="width:17.25pt;height:12.75pt" o:ole="">
            <v:imagedata r:id="rId507" o:title=""/>
          </v:shape>
          <o:OLEObject Type="Embed" ProgID="Equation.3" ShapeID="_x0000_i1304" DrawAspect="Content" ObjectID="_1580300217" r:id="rId508"/>
        </w:object>
      </w:r>
      <w:r w:rsidRPr="0047004F">
        <w:rPr>
          <w:rFonts w:ascii="Times New Roman" w:eastAsia="Times New Roman" w:hAnsi="Times New Roman" w:cs="Times New Roman"/>
          <w:noProof/>
          <w:lang w:eastAsia="tr-TR"/>
        </w:rPr>
        <w:t xml:space="preserve"> olması anlamına gelmektedir. Diğer taraftan,  </w:t>
      </w:r>
      <w:r w:rsidRPr="0047004F">
        <w:rPr>
          <w:rFonts w:ascii="Times New Roman" w:eastAsia="Times New Roman" w:hAnsi="Times New Roman" w:cs="Times New Roman"/>
          <w:noProof/>
          <w:position w:val="-10"/>
          <w:lang w:eastAsia="tr-TR"/>
        </w:rPr>
        <w:object w:dxaOrig="720" w:dyaOrig="340">
          <v:shape id="_x0000_i1305" type="#_x0000_t75" style="width:36pt;height:17.25pt" o:ole="">
            <v:imagedata r:id="rId509" o:title=""/>
          </v:shape>
          <o:OLEObject Type="Embed" ProgID="Equation.3" ShapeID="_x0000_i1305" DrawAspect="Content" ObjectID="_1580300218" r:id="rId510"/>
        </w:object>
      </w:r>
      <w:r w:rsidRPr="0047004F">
        <w:rPr>
          <w:rFonts w:ascii="Times New Roman" w:eastAsia="Times New Roman" w:hAnsi="Times New Roman" w:cs="Times New Roman"/>
          <w:noProof/>
          <w:lang w:eastAsia="tr-TR"/>
        </w:rPr>
        <w:t xml:space="preserve"> ise model</w:t>
      </w:r>
    </w:p>
    <w:p w:rsidR="0047004F" w:rsidRPr="0047004F" w:rsidRDefault="0047004F" w:rsidP="0047004F">
      <w:pPr>
        <w:autoSpaceDE w:val="0"/>
        <w:autoSpaceDN w:val="0"/>
        <w:adjustRightInd w:val="0"/>
        <w:spacing w:after="0" w:line="276"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2580" w:dyaOrig="400">
          <v:shape id="_x0000_i1306" type="#_x0000_t75" style="width:129pt;height:20.25pt" o:ole="">
            <v:imagedata r:id="rId511" o:title=""/>
          </v:shape>
          <o:OLEObject Type="Embed" ProgID="Equation.3" ShapeID="_x0000_i1306" DrawAspect="Content" ObjectID="_1580300219" r:id="rId512"/>
        </w:object>
      </w:r>
    </w:p>
    <w:p w:rsidR="0047004F" w:rsidRPr="0047004F" w:rsidRDefault="0047004F" w:rsidP="0047004F">
      <w:pPr>
        <w:autoSpaceDE w:val="0"/>
        <w:autoSpaceDN w:val="0"/>
        <w:adjustRightInd w:val="0"/>
        <w:spacing w:after="0" w:line="276"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şeklinde oşup </w:t>
      </w:r>
      <w:r w:rsidRPr="0047004F">
        <w:rPr>
          <w:rFonts w:ascii="Times New Roman" w:eastAsia="Times New Roman" w:hAnsi="Times New Roman" w:cs="Times New Roman"/>
          <w:noProof/>
          <w:position w:val="-12"/>
          <w:lang w:eastAsia="tr-TR"/>
        </w:rPr>
        <w:object w:dxaOrig="1160" w:dyaOrig="360">
          <v:shape id="_x0000_i1307" type="#_x0000_t75" style="width:57.75pt;height:18pt" o:ole="">
            <v:imagedata r:id="rId513" o:title=""/>
          </v:shape>
          <o:OLEObject Type="Embed" ProgID="Equation.3" ShapeID="_x0000_i1307" DrawAspect="Content" ObjectID="_1580300220" r:id="rId514"/>
        </w:object>
      </w:r>
      <w:r w:rsidRPr="0047004F">
        <w:rPr>
          <w:rFonts w:ascii="Times New Roman" w:eastAsia="Times New Roman" w:hAnsi="Times New Roman" w:cs="Times New Roman"/>
          <w:noProof/>
          <w:lang w:eastAsia="tr-TR"/>
        </w:rPr>
        <w:t xml:space="preserve"> hipotezinin test edilmesi DHF yöntemindeki </w:t>
      </w:r>
      <w:r w:rsidRPr="0047004F">
        <w:rPr>
          <w:rFonts w:ascii="Times New Roman" w:eastAsia="Times New Roman" w:hAnsi="Times New Roman" w:cs="Times New Roman"/>
          <w:noProof/>
          <w:position w:val="-12"/>
          <w:lang w:eastAsia="tr-TR"/>
        </w:rPr>
        <w:object w:dxaOrig="1140" w:dyaOrig="360">
          <v:shape id="_x0000_i1308" type="#_x0000_t75" style="width:57pt;height:18pt" o:ole="">
            <v:imagedata r:id="rId515" o:title=""/>
          </v:shape>
          <o:OLEObject Type="Embed" ProgID="Equation.3" ShapeID="_x0000_i1308" DrawAspect="Content" ObjectID="_1580300221" r:id="rId516"/>
        </w:object>
      </w:r>
      <w:r w:rsidRPr="0047004F">
        <w:rPr>
          <w:rFonts w:ascii="Times New Roman" w:eastAsia="Times New Roman" w:hAnsi="Times New Roman" w:cs="Times New Roman"/>
          <w:noProof/>
          <w:lang w:eastAsia="tr-TR"/>
        </w:rPr>
        <w:t xml:space="preserve"> hipotezinin testine (biannual seasonality) karşılık gelir.</w: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Mevsimsel birim kök testi (çeyreklik veriler) için HEGY yönteminin uygulanmasında izlenmesi gereken yol aşağıda özetlenmiştir.</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i/>
          <w:noProof/>
          <w:lang w:eastAsia="tr-TR"/>
        </w:rPr>
        <w:t>Adım 1.</w:t>
      </w:r>
      <w:r w:rsidRPr="0047004F">
        <w:rPr>
          <w:rFonts w:ascii="Times New Roman" w:eastAsia="Times New Roman" w:hAnsi="Times New Roman" w:cs="Times New Roman"/>
          <w:noProof/>
          <w:lang w:eastAsia="tr-TR"/>
        </w:rPr>
        <w:t xml:space="preserve">  Aşağıdaki dönüşümler yapılır: </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5940" w:dyaOrig="460">
          <v:shape id="_x0000_i1309" type="#_x0000_t75" style="width:297pt;height:23.25pt" o:ole="">
            <v:imagedata r:id="rId517" o:title=""/>
          </v:shape>
          <o:OLEObject Type="Embed" ProgID="Equation.3" ShapeID="_x0000_i1309" DrawAspect="Content" ObjectID="_1580300222" r:id="rId518"/>
        </w:objec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6259" w:dyaOrig="480">
          <v:shape id="_x0000_i1310" type="#_x0000_t75" style="width:312.75pt;height:24pt" o:ole="">
            <v:imagedata r:id="rId519" o:title=""/>
          </v:shape>
          <o:OLEObject Type="Embed" ProgID="Equation.3" ShapeID="_x0000_i1310" DrawAspect="Content" ObjectID="_1580300223" r:id="rId520"/>
        </w:object>
      </w:r>
    </w:p>
    <w:p w:rsidR="0047004F" w:rsidRPr="0047004F" w:rsidRDefault="0047004F" w:rsidP="0047004F">
      <w:pPr>
        <w:autoSpaceDE w:val="0"/>
        <w:autoSpaceDN w:val="0"/>
        <w:adjustRightInd w:val="0"/>
        <w:spacing w:after="0" w:line="240" w:lineRule="auto"/>
        <w:ind w:right="-2"/>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3540" w:dyaOrig="440">
          <v:shape id="_x0000_i1311" type="#_x0000_t75" style="width:177pt;height:21.75pt" o:ole="">
            <v:imagedata r:id="rId521" o:title=""/>
          </v:shape>
          <o:OLEObject Type="Embed" ProgID="Equation.3" ShapeID="_x0000_i1311" DrawAspect="Content" ObjectID="_1580300224" r:id="rId522"/>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6"/>
          <w:lang w:eastAsia="tr-TR"/>
        </w:rPr>
        <w:object w:dxaOrig="2060" w:dyaOrig="400">
          <v:shape id="_x0000_i1312" type="#_x0000_t75" style="width:102.75pt;height:19.5pt" o:ole="">
            <v:imagedata r:id="rId523" o:title=""/>
          </v:shape>
          <o:OLEObject Type="Embed" ProgID="Equation.3" ShapeID="_x0000_i1312" DrawAspect="Content" ObjectID="_1580300225" r:id="rId524"/>
        </w:objec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2580" w:dyaOrig="460">
          <v:shape id="_x0000_i1313" type="#_x0000_t75" style="width:129pt;height:23.25pt" o:ole="">
            <v:imagedata r:id="rId483" o:title=""/>
          </v:shape>
          <o:OLEObject Type="Embed" ProgID="Equation.3" ShapeID="_x0000_i1313" DrawAspect="Content" ObjectID="_1580300226" r:id="rId525"/>
        </w:object>
      </w:r>
    </w:p>
    <w:p w:rsidR="0047004F" w:rsidRPr="0047004F" w:rsidRDefault="0047004F" w:rsidP="0047004F">
      <w:pPr>
        <w:autoSpaceDE w:val="0"/>
        <w:autoSpaceDN w:val="0"/>
        <w:adjustRightInd w:val="0"/>
        <w:spacing w:before="80" w:after="6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i/>
          <w:noProof/>
          <w:lang w:eastAsia="tr-TR"/>
        </w:rPr>
        <w:t>Adım 2.</w:t>
      </w:r>
      <w:r w:rsidRPr="0047004F">
        <w:rPr>
          <w:rFonts w:ascii="Times New Roman" w:eastAsia="Times New Roman" w:hAnsi="Times New Roman" w:cs="Times New Roman"/>
          <w:noProof/>
          <w:lang w:eastAsia="tr-TR"/>
        </w:rPr>
        <w:t xml:space="preserve"> Aşağıdaki kurulan yardımcı regresyon modeline göre parametreler tahmin edilir:</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4700" w:dyaOrig="400">
          <v:shape id="_x0000_i1314" type="#_x0000_t75" style="width:234.75pt;height:20.25pt" o:ole="">
            <v:imagedata r:id="rId526" o:title=""/>
          </v:shape>
          <o:OLEObject Type="Embed" ProgID="Equation.3" ShapeID="_x0000_i1314" DrawAspect="Content" ObjectID="_1580300227" r:id="rId527"/>
        </w:object>
      </w:r>
    </w:p>
    <w:p w:rsidR="0047004F" w:rsidRPr="0047004F" w:rsidRDefault="0047004F" w:rsidP="0047004F">
      <w:pPr>
        <w:autoSpaceDE w:val="0"/>
        <w:autoSpaceDN w:val="0"/>
        <w:adjustRightInd w:val="0"/>
        <w:spacing w:after="0" w:line="276"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Bu regresyon modelinin parametreleri tahmin edilirken, </w:t>
      </w:r>
      <w:r w:rsidRPr="0047004F">
        <w:rPr>
          <w:rFonts w:ascii="Times New Roman" w:eastAsia="Times New Roman" w:hAnsi="Times New Roman" w:cs="Times New Roman"/>
          <w:noProof/>
          <w:position w:val="-12"/>
          <w:lang w:eastAsia="tr-TR"/>
        </w:rPr>
        <w:object w:dxaOrig="1300" w:dyaOrig="420">
          <v:shape id="_x0000_i1315" type="#_x0000_t75" style="width:65.25pt;height:21pt" o:ole="">
            <v:imagedata r:id="rId528" o:title=""/>
          </v:shape>
          <o:OLEObject Type="Embed" ProgID="Equation.3" ShapeID="_x0000_i1315" DrawAspect="Content" ObjectID="_1580300228" r:id="rId529"/>
        </w:object>
      </w:r>
      <w:r w:rsidRPr="0047004F">
        <w:rPr>
          <w:rFonts w:ascii="Times New Roman" w:eastAsia="Times New Roman" w:hAnsi="Times New Roman" w:cs="Times New Roman"/>
          <w:noProof/>
          <w:lang w:eastAsia="tr-TR"/>
        </w:rPr>
        <w:t xml:space="preserve"> değişkenleri de modele ilave edilebilir. Bu aşamada, </w:t>
      </w:r>
      <w:r w:rsidRPr="0047004F">
        <w:rPr>
          <w:rFonts w:ascii="Times New Roman" w:eastAsia="Times New Roman" w:hAnsi="Times New Roman" w:cs="Times New Roman"/>
          <w:noProof/>
          <w:position w:val="-16"/>
          <w:lang w:eastAsia="tr-TR"/>
        </w:rPr>
        <w:object w:dxaOrig="279" w:dyaOrig="400">
          <v:shape id="_x0000_i1316" type="#_x0000_t75" style="width:14.25pt;height:20.25pt" o:ole="">
            <v:imagedata r:id="rId530" o:title=""/>
          </v:shape>
          <o:OLEObject Type="Embed" ProgID="Equation.3" ShapeID="_x0000_i1316" DrawAspect="Content" ObjectID="_1580300229" r:id="rId531"/>
        </w:object>
      </w:r>
      <w:r w:rsidRPr="0047004F">
        <w:rPr>
          <w:rFonts w:ascii="Times New Roman" w:eastAsia="Times New Roman" w:hAnsi="Times New Roman" w:cs="Times New Roman"/>
          <w:noProof/>
          <w:lang w:eastAsia="tr-TR"/>
        </w:rPr>
        <w:t xml:space="preserve"> hata terimlerinin beyaz gürültü serisi olduğu kontrol edilmelidir.</w: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i/>
          <w:noProof/>
          <w:lang w:eastAsia="tr-TR"/>
        </w:rPr>
        <w:t>Adım 3.</w:t>
      </w:r>
      <w:r w:rsidRPr="0047004F">
        <w:rPr>
          <w:rFonts w:ascii="Times New Roman" w:eastAsia="Times New Roman" w:hAnsi="Times New Roman" w:cs="Times New Roman"/>
          <w:noProof/>
          <w:lang w:eastAsia="tr-TR"/>
        </w:rPr>
        <w:t xml:space="preserve"> Bu aşamada, önce </w:t>
      </w:r>
      <w:r w:rsidRPr="0047004F">
        <w:rPr>
          <w:rFonts w:ascii="Times New Roman" w:eastAsia="Times New Roman" w:hAnsi="Times New Roman" w:cs="Times New Roman"/>
          <w:noProof/>
          <w:position w:val="-12"/>
          <w:lang w:eastAsia="tr-TR"/>
        </w:rPr>
        <w:object w:dxaOrig="1140" w:dyaOrig="360">
          <v:shape id="_x0000_i1317" type="#_x0000_t75" style="width:57pt;height:18pt" o:ole="">
            <v:imagedata r:id="rId532" o:title=""/>
          </v:shape>
          <o:OLEObject Type="Embed" ProgID="Equation.3" ShapeID="_x0000_i1317" DrawAspect="Content" ObjectID="_1580300230" r:id="rId533"/>
        </w:object>
      </w:r>
      <w:r w:rsidRPr="0047004F">
        <w:rPr>
          <w:rFonts w:ascii="Times New Roman" w:eastAsia="Times New Roman" w:hAnsi="Times New Roman" w:cs="Times New Roman"/>
          <w:noProof/>
          <w:lang w:eastAsia="tr-TR"/>
        </w:rPr>
        <w:t xml:space="preserve"> hipotezini test etmek için </w:t>
      </w:r>
      <w:r w:rsidRPr="0047004F">
        <w:rPr>
          <w:rFonts w:ascii="Times New Roman" w:eastAsia="Times New Roman" w:hAnsi="Times New Roman" w:cs="Times New Roman"/>
          <w:noProof/>
          <w:position w:val="-6"/>
          <w:lang w:eastAsia="tr-TR"/>
        </w:rPr>
        <w:object w:dxaOrig="340" w:dyaOrig="240">
          <v:shape id="_x0000_i1318" type="#_x0000_t75" style="width:17.25pt;height:12pt" o:ole="">
            <v:imagedata r:id="rId534" o:title=""/>
          </v:shape>
          <o:OLEObject Type="Embed" ProgID="Equation.3" ShapeID="_x0000_i1318" DrawAspect="Content" ObjectID="_1580300231" r:id="rId535"/>
        </w:object>
      </w:r>
      <w:r w:rsidRPr="0047004F">
        <w:rPr>
          <w:rFonts w:ascii="Times New Roman" w:eastAsia="Times New Roman" w:hAnsi="Times New Roman" w:cs="Times New Roman"/>
          <w:noProof/>
          <w:lang w:eastAsia="tr-TR"/>
        </w:rPr>
        <w:t xml:space="preserve"> istatistiğinin hesaplanan değeri kritik değer ile karşılaştırılır (kritik değerler için Bkz. Hylleberg, Engle, Granger ve Yoo (1990)). </w:t>
      </w:r>
      <w:r w:rsidRPr="0047004F">
        <w:rPr>
          <w:rFonts w:ascii="Times New Roman" w:eastAsia="Times New Roman" w:hAnsi="Times New Roman" w:cs="Times New Roman"/>
          <w:noProof/>
          <w:position w:val="-12"/>
          <w:lang w:eastAsia="tr-TR"/>
        </w:rPr>
        <w:object w:dxaOrig="1140" w:dyaOrig="360">
          <v:shape id="_x0000_i1319" type="#_x0000_t75" style="width:57pt;height:18pt" o:ole="">
            <v:imagedata r:id="rId532" o:title=""/>
          </v:shape>
          <o:OLEObject Type="Embed" ProgID="Equation.3" ShapeID="_x0000_i1319" DrawAspect="Content" ObjectID="_1580300232" r:id="rId536"/>
        </w:object>
      </w:r>
      <w:r w:rsidRPr="0047004F">
        <w:rPr>
          <w:rFonts w:ascii="Times New Roman" w:eastAsia="Times New Roman" w:hAnsi="Times New Roman" w:cs="Times New Roman"/>
          <w:noProof/>
          <w:lang w:eastAsia="tr-TR"/>
        </w:rPr>
        <w:t xml:space="preserve"> hipotezi red edilemez ise, seri birim köklüdür. Daha sonra, </w:t>
      </w:r>
      <w:r w:rsidRPr="0047004F">
        <w:rPr>
          <w:rFonts w:ascii="Times New Roman" w:eastAsia="Times New Roman" w:hAnsi="Times New Roman" w:cs="Times New Roman"/>
          <w:noProof/>
          <w:position w:val="-12"/>
          <w:lang w:eastAsia="tr-TR"/>
        </w:rPr>
        <w:object w:dxaOrig="1180" w:dyaOrig="360">
          <v:shape id="_x0000_i1320" type="#_x0000_t75" style="width:59.25pt;height:18pt" o:ole="">
            <v:imagedata r:id="rId537" o:title=""/>
          </v:shape>
          <o:OLEObject Type="Embed" ProgID="Equation.3" ShapeID="_x0000_i1320" DrawAspect="Content" ObjectID="_1580300233" r:id="rId538"/>
        </w:object>
      </w:r>
      <w:r w:rsidRPr="0047004F">
        <w:rPr>
          <w:rFonts w:ascii="Times New Roman" w:eastAsia="Times New Roman" w:hAnsi="Times New Roman" w:cs="Times New Roman"/>
          <w:noProof/>
          <w:lang w:eastAsia="tr-TR"/>
        </w:rPr>
        <w:t xml:space="preserve"> hipotezini test etmek için </w:t>
      </w:r>
      <w:r w:rsidRPr="0047004F">
        <w:rPr>
          <w:rFonts w:ascii="Times New Roman" w:eastAsia="Times New Roman" w:hAnsi="Times New Roman" w:cs="Times New Roman"/>
          <w:noProof/>
          <w:position w:val="-6"/>
          <w:lang w:eastAsia="tr-TR"/>
        </w:rPr>
        <w:object w:dxaOrig="340" w:dyaOrig="240">
          <v:shape id="_x0000_i1321" type="#_x0000_t75" style="width:17.25pt;height:12pt" o:ole="">
            <v:imagedata r:id="rId534" o:title=""/>
          </v:shape>
          <o:OLEObject Type="Embed" ProgID="Equation.3" ShapeID="_x0000_i1321" DrawAspect="Content" ObjectID="_1580300234" r:id="rId539"/>
        </w:object>
      </w:r>
      <w:r w:rsidRPr="0047004F">
        <w:rPr>
          <w:rFonts w:ascii="Times New Roman" w:eastAsia="Times New Roman" w:hAnsi="Times New Roman" w:cs="Times New Roman"/>
          <w:noProof/>
          <w:lang w:eastAsia="tr-TR"/>
        </w:rPr>
        <w:t xml:space="preserve">istatistiğinin değeri hesaplanır. </w:t>
      </w:r>
      <w:r w:rsidRPr="0047004F">
        <w:rPr>
          <w:rFonts w:ascii="Times New Roman" w:eastAsia="Times New Roman" w:hAnsi="Times New Roman" w:cs="Times New Roman"/>
          <w:noProof/>
          <w:position w:val="-12"/>
          <w:lang w:eastAsia="tr-TR"/>
        </w:rPr>
        <w:object w:dxaOrig="1180" w:dyaOrig="360">
          <v:shape id="_x0000_i1322" type="#_x0000_t75" style="width:59.25pt;height:18pt" o:ole="">
            <v:imagedata r:id="rId537" o:title=""/>
          </v:shape>
          <o:OLEObject Type="Embed" ProgID="Equation.3" ShapeID="_x0000_i1322" DrawAspect="Content" ObjectID="_1580300235" r:id="rId540"/>
        </w:object>
      </w:r>
      <w:r w:rsidRPr="0047004F">
        <w:rPr>
          <w:rFonts w:ascii="Times New Roman" w:eastAsia="Times New Roman" w:hAnsi="Times New Roman" w:cs="Times New Roman"/>
          <w:noProof/>
          <w:lang w:eastAsia="tr-TR"/>
        </w:rPr>
        <w:t xml:space="preserve"> hipotezi red edilemez ise, seri 2 devirli (semiannual, 6 aylık dönemler) birim köke sahiptir. Son olarak, </w:t>
      </w:r>
      <w:r w:rsidRPr="0047004F">
        <w:rPr>
          <w:rFonts w:ascii="Times New Roman" w:eastAsia="Times New Roman" w:hAnsi="Times New Roman" w:cs="Times New Roman"/>
          <w:noProof/>
          <w:position w:val="-12"/>
          <w:lang w:eastAsia="tr-TR"/>
        </w:rPr>
        <w:object w:dxaOrig="1680" w:dyaOrig="360">
          <v:shape id="_x0000_i1323" type="#_x0000_t75" style="width:84pt;height:18pt" o:ole="">
            <v:imagedata r:id="rId541" o:title=""/>
          </v:shape>
          <o:OLEObject Type="Embed" ProgID="Equation.3" ShapeID="_x0000_i1323" DrawAspect="Content" ObjectID="_1580300236" r:id="rId542"/>
        </w:object>
      </w:r>
      <w:r w:rsidRPr="0047004F">
        <w:rPr>
          <w:rFonts w:ascii="Times New Roman" w:eastAsia="Times New Roman" w:hAnsi="Times New Roman" w:cs="Times New Roman"/>
          <w:noProof/>
          <w:lang w:eastAsia="tr-TR"/>
        </w:rPr>
        <w:t xml:space="preserve"> hipotezini test etmek için </w:t>
      </w:r>
      <w:r w:rsidRPr="0047004F">
        <w:rPr>
          <w:rFonts w:ascii="Times New Roman" w:eastAsia="Times New Roman" w:hAnsi="Times New Roman" w:cs="Times New Roman"/>
          <w:noProof/>
          <w:position w:val="-4"/>
          <w:lang w:eastAsia="tr-TR"/>
        </w:rPr>
        <w:object w:dxaOrig="240" w:dyaOrig="240">
          <v:shape id="_x0000_i1324" type="#_x0000_t75" style="width:12pt;height:12pt" o:ole="">
            <v:imagedata r:id="rId543" o:title=""/>
          </v:shape>
          <o:OLEObject Type="Embed" ProgID="Equation.3" ShapeID="_x0000_i1324" DrawAspect="Content" ObjectID="_1580300237" r:id="rId544"/>
        </w:object>
      </w:r>
      <w:r w:rsidRPr="0047004F">
        <w:rPr>
          <w:rFonts w:ascii="Times New Roman" w:eastAsia="Times New Roman" w:hAnsi="Times New Roman" w:cs="Times New Roman"/>
          <w:noProof/>
          <w:lang w:eastAsia="tr-TR"/>
        </w:rPr>
        <w:t xml:space="preserve"> istatistiğinin değeri hesaplanır. Kritik değerler aynı çalışmada verilmiştir.  </w:t>
      </w:r>
      <w:r w:rsidRPr="0047004F">
        <w:rPr>
          <w:rFonts w:ascii="Times New Roman" w:eastAsia="Times New Roman" w:hAnsi="Times New Roman" w:cs="Times New Roman"/>
          <w:noProof/>
          <w:position w:val="-4"/>
          <w:lang w:eastAsia="tr-TR"/>
        </w:rPr>
        <w:object w:dxaOrig="380" w:dyaOrig="220">
          <v:shape id="_x0000_i1325" type="#_x0000_t75" style="width:18.75pt;height:11.25pt" o:ole="">
            <v:imagedata r:id="rId545" o:title=""/>
          </v:shape>
          <o:OLEObject Type="Embed" ProgID="Equation.3" ShapeID="_x0000_i1325" DrawAspect="Content" ObjectID="_1580300238" r:id="rId546"/>
        </w:object>
      </w:r>
      <w:r w:rsidRPr="0047004F">
        <w:rPr>
          <w:rFonts w:ascii="Times New Roman" w:eastAsia="Times New Roman" w:hAnsi="Times New Roman" w:cs="Times New Roman"/>
          <w:noProof/>
          <w:lang w:eastAsia="tr-TR"/>
        </w:rPr>
        <w:t xml:space="preserve">istatistiğinin değeri, kritik değerden küçük ise </w:t>
      </w:r>
      <w:r w:rsidRPr="0047004F">
        <w:rPr>
          <w:rFonts w:ascii="Times New Roman" w:eastAsia="Times New Roman" w:hAnsi="Times New Roman" w:cs="Times New Roman"/>
          <w:noProof/>
          <w:position w:val="-12"/>
          <w:lang w:eastAsia="tr-TR"/>
        </w:rPr>
        <w:object w:dxaOrig="1680" w:dyaOrig="360">
          <v:shape id="_x0000_i1326" type="#_x0000_t75" style="width:84pt;height:18pt" o:ole="">
            <v:imagedata r:id="rId541" o:title=""/>
          </v:shape>
          <o:OLEObject Type="Embed" ProgID="Equation.3" ShapeID="_x0000_i1326" DrawAspect="Content" ObjectID="_1580300239" r:id="rId547"/>
        </w:object>
      </w:r>
      <w:r w:rsidRPr="0047004F">
        <w:rPr>
          <w:rFonts w:ascii="Times New Roman" w:eastAsia="Times New Roman" w:hAnsi="Times New Roman" w:cs="Times New Roman"/>
          <w:noProof/>
          <w:lang w:eastAsia="tr-TR"/>
        </w:rPr>
        <w:t xml:space="preserve"> yokluk hipotezi red edilemez ve seri mevsimsel birim köklüdür. </w: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Bununla birlikte, modele deterministik kukla (dummy) değişkenleri de eklenebilir. Herhangi bir zaman serisinin mevsimsel birim köklü olup olmadığını sınamak için, </w:t>
      </w:r>
    </w:p>
    <w:p w:rsidR="0047004F" w:rsidRPr="0047004F" w:rsidRDefault="0047004F" w:rsidP="0047004F">
      <w:pPr>
        <w:autoSpaceDE w:val="0"/>
        <w:autoSpaceDN w:val="0"/>
        <w:adjustRightInd w:val="0"/>
        <w:spacing w:after="0" w:line="240" w:lineRule="auto"/>
        <w:ind w:right="-711"/>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0"/>
          <w:lang w:eastAsia="tr-TR"/>
        </w:rPr>
        <w:object w:dxaOrig="2640" w:dyaOrig="400">
          <v:shape id="_x0000_i1327" type="#_x0000_t75" style="width:132pt;height:20.25pt" o:ole="">
            <v:imagedata r:id="rId548" o:title=""/>
          </v:shape>
          <o:OLEObject Type="Embed" ProgID="Equation.3" ShapeID="_x0000_i1327" DrawAspect="Content" ObjectID="_1580300240" r:id="rId549"/>
        </w:object>
      </w:r>
      <w:r w:rsidRPr="0047004F">
        <w:rPr>
          <w:rFonts w:ascii="Times New Roman" w:eastAsia="Times New Roman" w:hAnsi="Times New Roman" w:cs="Times New Roman"/>
          <w:noProof/>
          <w:lang w:eastAsia="tr-TR"/>
        </w:rPr>
        <w:t xml:space="preserve">, </w:t>
      </w:r>
      <w:r w:rsidRPr="0047004F">
        <w:rPr>
          <w:rFonts w:ascii="Times New Roman" w:eastAsia="Times New Roman" w:hAnsi="Times New Roman" w:cs="Times New Roman"/>
          <w:noProof/>
          <w:position w:val="-10"/>
          <w:lang w:eastAsia="tr-TR"/>
        </w:rPr>
        <w:object w:dxaOrig="2799" w:dyaOrig="400">
          <v:shape id="_x0000_i1328" type="#_x0000_t75" style="width:140.25pt;height:20.25pt" o:ole="">
            <v:imagedata r:id="rId550" o:title=""/>
          </v:shape>
          <o:OLEObject Type="Embed" ProgID="Equation.3" ShapeID="_x0000_i1328" DrawAspect="Content" ObjectID="_1580300241" r:id="rId551"/>
        </w:object>
      </w:r>
      <w:r w:rsidRPr="0047004F">
        <w:rPr>
          <w:rFonts w:ascii="Times New Roman" w:eastAsia="Times New Roman" w:hAnsi="Times New Roman" w:cs="Times New Roman"/>
          <w:noProof/>
          <w:lang w:eastAsia="tr-TR"/>
        </w:rPr>
        <w:t>,</w:t>
      </w:r>
    </w:p>
    <w:p w:rsidR="0047004F" w:rsidRPr="0047004F" w:rsidRDefault="0047004F" w:rsidP="0047004F">
      <w:pPr>
        <w:autoSpaceDE w:val="0"/>
        <w:autoSpaceDN w:val="0"/>
        <w:adjustRightInd w:val="0"/>
        <w:spacing w:after="0" w:line="240" w:lineRule="auto"/>
        <w:ind w:right="-711"/>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1860" w:dyaOrig="420">
          <v:shape id="_x0000_i1329" type="#_x0000_t75" style="width:93pt;height:21pt" o:ole="">
            <v:imagedata r:id="rId552" o:title=""/>
          </v:shape>
          <o:OLEObject Type="Embed" ProgID="Equation.3" ShapeID="_x0000_i1329" DrawAspect="Content" ObjectID="_1580300242" r:id="rId553"/>
        </w:object>
      </w:r>
      <w:r w:rsidRPr="0047004F">
        <w:rPr>
          <w:rFonts w:ascii="Times New Roman" w:eastAsia="Times New Roman" w:hAnsi="Times New Roman" w:cs="Times New Roman"/>
          <w:noProof/>
          <w:lang w:eastAsia="tr-TR"/>
        </w:rPr>
        <w:t xml:space="preserve">  ve  </w:t>
      </w:r>
    </w:p>
    <w:p w:rsidR="0047004F" w:rsidRPr="0047004F" w:rsidRDefault="0047004F" w:rsidP="0047004F">
      <w:pPr>
        <w:autoSpaceDE w:val="0"/>
        <w:autoSpaceDN w:val="0"/>
        <w:adjustRightInd w:val="0"/>
        <w:spacing w:after="0" w:line="240" w:lineRule="auto"/>
        <w:ind w:right="-711"/>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0"/>
          <w:lang w:eastAsia="tr-TR"/>
        </w:rPr>
        <w:object w:dxaOrig="820" w:dyaOrig="340">
          <v:shape id="_x0000_i1330" type="#_x0000_t75" style="width:41.25pt;height:17.25pt" o:ole="">
            <v:imagedata r:id="rId554" o:title=""/>
          </v:shape>
          <o:OLEObject Type="Embed" ProgID="Equation.3" ShapeID="_x0000_i1330" DrawAspect="Content" ObjectID="_1580300243" r:id="rId555"/>
        </w:object>
      </w:r>
      <w:r w:rsidRPr="0047004F">
        <w:rPr>
          <w:rFonts w:ascii="Times New Roman" w:eastAsia="Times New Roman" w:hAnsi="Times New Roman" w:cs="Times New Roman"/>
          <w:noProof/>
          <w:lang w:eastAsia="tr-TR"/>
        </w:rPr>
        <w:t xml:space="preserve"> , </w:t>
      </w:r>
      <w:r w:rsidRPr="0047004F">
        <w:rPr>
          <w:rFonts w:ascii="Times New Roman" w:eastAsia="Times New Roman" w:hAnsi="Times New Roman" w:cs="Times New Roman"/>
          <w:noProof/>
          <w:position w:val="-12"/>
          <w:lang w:eastAsia="tr-TR"/>
        </w:rPr>
        <w:object w:dxaOrig="340" w:dyaOrig="360">
          <v:shape id="_x0000_i1331" type="#_x0000_t75" style="width:17.25pt;height:18pt" o:ole="">
            <v:imagedata r:id="rId556" o:title=""/>
          </v:shape>
          <o:OLEObject Type="Embed" ProgID="Equation.3" ShapeID="_x0000_i1331" DrawAspect="Content" ObjectID="_1580300244" r:id="rId557"/>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0"/>
          <w:lang w:eastAsia="tr-TR"/>
        </w:rPr>
        <w:object w:dxaOrig="360" w:dyaOrig="340">
          <v:shape id="_x0000_i1332" type="#_x0000_t75" style="width:18pt;height:17.25pt" o:ole="">
            <v:imagedata r:id="rId558" o:title=""/>
          </v:shape>
          <o:OLEObject Type="Embed" ProgID="Equation.3" ShapeID="_x0000_i1332" DrawAspect="Content" ObjectID="_1580300245" r:id="rId559"/>
        </w:object>
      </w:r>
      <w:r w:rsidRPr="0047004F">
        <w:rPr>
          <w:rFonts w:ascii="Times New Roman" w:eastAsia="Times New Roman" w:hAnsi="Times New Roman" w:cs="Times New Roman"/>
          <w:noProof/>
          <w:lang w:eastAsia="tr-TR"/>
        </w:rPr>
        <w:t xml:space="preserve"> kukla değişkenleri göstermek üzere,</w:t>
      </w:r>
    </w:p>
    <w:p w:rsidR="0047004F" w:rsidRPr="0047004F" w:rsidRDefault="0047004F" w:rsidP="0047004F">
      <w:pPr>
        <w:autoSpaceDE w:val="0"/>
        <w:autoSpaceDN w:val="0"/>
        <w:adjustRightInd w:val="0"/>
        <w:spacing w:after="0" w:line="240" w:lineRule="auto"/>
        <w:jc w:val="right"/>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50"/>
          <w:lang w:eastAsia="tr-TR"/>
        </w:rPr>
        <w:object w:dxaOrig="6619" w:dyaOrig="1120">
          <v:shape id="_x0000_i1333" type="#_x0000_t75" style="width:330.75pt;height:56.25pt" o:ole="">
            <v:imagedata r:id="rId560" o:title=""/>
          </v:shape>
          <o:OLEObject Type="Embed" ProgID="Equation.3" ShapeID="_x0000_i1333" DrawAspect="Content" ObjectID="_1580300246" r:id="rId561"/>
        </w:objec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regresyon modeli göz önüne alınır (Harris ve Sollis, 2003, s.67).</w: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b/>
          <w:noProof/>
          <w:lang w:eastAsia="tr-TR"/>
        </w:rPr>
        <w:t>Örnek 5.4.3</w:t>
      </w:r>
      <w:r w:rsidRPr="0047004F">
        <w:rPr>
          <w:rFonts w:ascii="Times New Roman" w:eastAsia="Times New Roman" w:hAnsi="Times New Roman" w:cs="Times New Roman"/>
          <w:noProof/>
          <w:lang w:eastAsia="tr-TR"/>
        </w:rPr>
        <w:t xml:space="preserve">  Bir önceki verileri tekrar göz önüne alalım (Örnek 5.4.1). Verilere </w:t>
      </w:r>
      <w:r w:rsidRPr="0047004F">
        <w:rPr>
          <w:rFonts w:ascii="Times New Roman" w:eastAsia="Times New Roman" w:hAnsi="Times New Roman" w:cs="Times New Roman"/>
          <w:noProof/>
          <w:position w:val="-12"/>
          <w:lang w:eastAsia="tr-TR"/>
        </w:rPr>
        <w:object w:dxaOrig="3960" w:dyaOrig="360">
          <v:shape id="_x0000_i1334" type="#_x0000_t75" style="width:198pt;height:18pt" o:ole="">
            <v:imagedata r:id="rId562" o:title=""/>
          </v:shape>
          <o:OLEObject Type="Embed" ProgID="Equation.3" ShapeID="_x0000_i1334" DrawAspect="Content" ObjectID="_1580300247" r:id="rId563"/>
        </w:object>
      </w:r>
      <w:r w:rsidRPr="0047004F">
        <w:rPr>
          <w:rFonts w:ascii="Times New Roman" w:eastAsia="Times New Roman" w:hAnsi="Times New Roman" w:cs="Times New Roman"/>
          <w:noProof/>
          <w:lang w:eastAsia="tr-TR"/>
        </w:rPr>
        <w:t xml:space="preserve"> şeklinde bir modelin uygun olduğunu söylemiştik. Bu zaman serisinin durağan olmadığını da bir önceki örnekten biliyoruz. </w: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Aynı verilerin HEGY yöntemine göre mevsimsel birim köklü olup olmadığını inceleyelim. Bunun için önce,</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6"/>
          <w:lang w:eastAsia="tr-TR"/>
        </w:rPr>
        <w:object w:dxaOrig="5360" w:dyaOrig="400">
          <v:shape id="_x0000_i1029" type="#_x0000_t75" style="width:267.75pt;height:20.25pt" o:ole="">
            <v:imagedata r:id="rId564" o:title=""/>
          </v:shape>
          <o:OLEObject Type="Embed" ProgID="Equation.3" ShapeID="_x0000_i1029" DrawAspect="Content" ObjectID="_1580300248" r:id="rId565"/>
        </w:objec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modeline göre parametrelerin EKK tahminleri, test istatistiklerinin değerleri hesaplanmış, </w:t>
      </w:r>
      <w:r w:rsidRPr="0047004F">
        <w:rPr>
          <w:rFonts w:ascii="Times New Roman" w:eastAsia="Times New Roman" w:hAnsi="Times New Roman" w:cs="Times New Roman"/>
          <w:noProof/>
          <w:position w:val="-10"/>
          <w:lang w:eastAsia="tr-TR"/>
        </w:rPr>
        <w:object w:dxaOrig="279" w:dyaOrig="340">
          <v:shape id="_x0000_i1030" type="#_x0000_t75" style="width:14.25pt;height:17.25pt" o:ole="">
            <v:imagedata r:id="rId566" o:title=""/>
          </v:shape>
          <o:OLEObject Type="Embed" ProgID="Equation.3" ShapeID="_x0000_i1030" DrawAspect="Content" ObjectID="_1580300249" r:id="rId567"/>
        </w:object>
      </w:r>
      <w:r w:rsidRPr="0047004F">
        <w:rPr>
          <w:rFonts w:ascii="Times New Roman" w:eastAsia="Times New Roman" w:hAnsi="Times New Roman" w:cs="Times New Roman"/>
          <w:noProof/>
          <w:lang w:eastAsia="tr-TR"/>
        </w:rPr>
        <w:t xml:space="preserve"> ve </w:t>
      </w:r>
      <w:r w:rsidRPr="0047004F">
        <w:rPr>
          <w:rFonts w:ascii="Times New Roman" w:eastAsia="Times New Roman" w:hAnsi="Times New Roman" w:cs="Times New Roman"/>
          <w:noProof/>
          <w:position w:val="-10"/>
          <w:lang w:eastAsia="tr-TR"/>
        </w:rPr>
        <w:object w:dxaOrig="320" w:dyaOrig="340">
          <v:shape id="_x0000_i1031" type="#_x0000_t75" style="width:15.75pt;height:17.25pt" o:ole="">
            <v:imagedata r:id="rId568" o:title=""/>
          </v:shape>
          <o:OLEObject Type="Embed" ProgID="Equation.3" ShapeID="_x0000_i1031" DrawAspect="Content" ObjectID="_1580300250" r:id="rId569"/>
        </w:object>
      </w:r>
      <w:r w:rsidRPr="0047004F">
        <w:rPr>
          <w:rFonts w:ascii="Times New Roman" w:eastAsia="Times New Roman" w:hAnsi="Times New Roman" w:cs="Times New Roman"/>
          <w:noProof/>
          <w:lang w:eastAsia="tr-TR"/>
        </w:rPr>
        <w:t xml:space="preserve"> için aşağıdaki sonuçlar gözlenmiştir.</w:t>
      </w:r>
    </w:p>
    <w:tbl>
      <w:tblPr>
        <w:tblW w:w="4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1470"/>
        <w:gridCol w:w="1394"/>
        <w:gridCol w:w="1390"/>
      </w:tblGrid>
      <w:tr w:rsidR="0047004F" w:rsidRPr="0047004F" w:rsidTr="00BF13F8">
        <w:trPr>
          <w:trHeight w:val="187"/>
          <w:jc w:val="center"/>
        </w:trPr>
        <w:tc>
          <w:tcPr>
            <w:tcW w:w="1470" w:type="dxa"/>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p>
        </w:tc>
        <w:tc>
          <w:tcPr>
            <w:tcW w:w="1394" w:type="dxa"/>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0"/>
                <w:lang w:eastAsia="tr-TR"/>
              </w:rPr>
              <w:object w:dxaOrig="279" w:dyaOrig="340">
                <v:shape id="_x0000_i1032" type="#_x0000_t75" style="width:14.25pt;height:17.25pt" o:ole="">
                  <v:imagedata r:id="rId570" o:title=""/>
                </v:shape>
                <o:OLEObject Type="Embed" ProgID="Equation.3" ShapeID="_x0000_i1032" DrawAspect="Content" ObjectID="_1580300251" r:id="rId571"/>
              </w:object>
            </w:r>
          </w:p>
        </w:tc>
        <w:tc>
          <w:tcPr>
            <w:tcW w:w="1390" w:type="dxa"/>
            <w:shd w:val="clear" w:color="auto" w:fill="E1E1E1"/>
          </w:tcPr>
          <w:p w:rsidR="0047004F" w:rsidRPr="0047004F" w:rsidRDefault="0047004F" w:rsidP="0047004F">
            <w:pPr>
              <w:autoSpaceDE w:val="0"/>
              <w:autoSpaceDN w:val="0"/>
              <w:adjustRightInd w:val="0"/>
              <w:spacing w:after="0" w:line="240" w:lineRule="auto"/>
              <w:jc w:val="center"/>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0"/>
                <w:lang w:eastAsia="tr-TR"/>
              </w:rPr>
              <w:object w:dxaOrig="320" w:dyaOrig="340">
                <v:shape id="_x0000_i1033" type="#_x0000_t75" style="width:15.75pt;height:17.25pt" o:ole="">
                  <v:imagedata r:id="rId572" o:title=""/>
                </v:shape>
                <o:OLEObject Type="Embed" ProgID="Equation.3" ShapeID="_x0000_i1033" DrawAspect="Content" ObjectID="_1580300252" r:id="rId573"/>
              </w:object>
            </w:r>
          </w:p>
        </w:tc>
      </w:tr>
      <w:tr w:rsidR="0047004F" w:rsidRPr="0047004F" w:rsidTr="00BF13F8">
        <w:trPr>
          <w:jc w:val="center"/>
        </w:trPr>
        <w:tc>
          <w:tcPr>
            <w:tcW w:w="1470" w:type="dxa"/>
            <w:shd w:val="clear" w:color="auto" w:fill="E1E1E1"/>
          </w:tcPr>
          <w:p w:rsidR="0047004F" w:rsidRPr="0047004F" w:rsidRDefault="0047004F" w:rsidP="0047004F">
            <w:pPr>
              <w:autoSpaceDE w:val="0"/>
              <w:autoSpaceDN w:val="0"/>
              <w:adjustRightInd w:val="0"/>
              <w:spacing w:after="0" w:line="240" w:lineRule="auto"/>
              <w:jc w:val="right"/>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tahmin</w:t>
            </w:r>
          </w:p>
        </w:tc>
        <w:tc>
          <w:tcPr>
            <w:tcW w:w="1394" w:type="dxa"/>
            <w:shd w:val="clear" w:color="auto" w:fill="E1E1E1"/>
          </w:tcPr>
          <w:p w:rsidR="0047004F" w:rsidRPr="0047004F" w:rsidRDefault="0047004F" w:rsidP="0047004F">
            <w:pPr>
              <w:autoSpaceDE w:val="0"/>
              <w:autoSpaceDN w:val="0"/>
              <w:adjustRightInd w:val="0"/>
              <w:spacing w:after="0" w:line="240" w:lineRule="auto"/>
              <w:jc w:val="right"/>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-0.047205</w:t>
            </w:r>
          </w:p>
        </w:tc>
        <w:tc>
          <w:tcPr>
            <w:tcW w:w="1390" w:type="dxa"/>
            <w:shd w:val="clear" w:color="auto" w:fill="E1E1E1"/>
          </w:tcPr>
          <w:p w:rsidR="0047004F" w:rsidRPr="0047004F" w:rsidRDefault="0047004F" w:rsidP="0047004F">
            <w:pPr>
              <w:autoSpaceDE w:val="0"/>
              <w:autoSpaceDN w:val="0"/>
              <w:adjustRightInd w:val="0"/>
              <w:spacing w:after="0" w:line="240" w:lineRule="auto"/>
              <w:jc w:val="right"/>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-0.038481</w:t>
            </w:r>
          </w:p>
        </w:tc>
      </w:tr>
      <w:tr w:rsidR="0047004F" w:rsidRPr="0047004F" w:rsidTr="00BF13F8">
        <w:trPr>
          <w:jc w:val="center"/>
        </w:trPr>
        <w:tc>
          <w:tcPr>
            <w:tcW w:w="1470" w:type="dxa"/>
            <w:shd w:val="clear" w:color="auto" w:fill="E1E1E1"/>
          </w:tcPr>
          <w:p w:rsidR="0047004F" w:rsidRPr="0047004F" w:rsidRDefault="0047004F" w:rsidP="0047004F">
            <w:pPr>
              <w:autoSpaceDE w:val="0"/>
              <w:autoSpaceDN w:val="0"/>
              <w:adjustRightInd w:val="0"/>
              <w:spacing w:after="0" w:line="240" w:lineRule="auto"/>
              <w:jc w:val="right"/>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6"/>
                <w:lang w:eastAsia="tr-TR"/>
              </w:rPr>
              <w:object w:dxaOrig="340" w:dyaOrig="240">
                <v:shape id="_x0000_i1034" type="#_x0000_t75" style="width:17.25pt;height:12pt" o:ole="">
                  <v:imagedata r:id="rId574" o:title=""/>
                </v:shape>
                <o:OLEObject Type="Embed" ProgID="Equation.3" ShapeID="_x0000_i1034" DrawAspect="Content" ObjectID="_1580300253" r:id="rId575"/>
              </w:object>
            </w:r>
            <w:r w:rsidRPr="0047004F">
              <w:rPr>
                <w:rFonts w:ascii="Times New Roman" w:eastAsia="Times New Roman" w:hAnsi="Times New Roman" w:cs="Times New Roman"/>
                <w:noProof/>
                <w:lang w:eastAsia="tr-TR"/>
              </w:rPr>
              <w:t>istatistiği</w:t>
            </w:r>
          </w:p>
        </w:tc>
        <w:tc>
          <w:tcPr>
            <w:tcW w:w="1394" w:type="dxa"/>
            <w:shd w:val="clear" w:color="auto" w:fill="E1E1E1"/>
          </w:tcPr>
          <w:p w:rsidR="0047004F" w:rsidRPr="0047004F" w:rsidRDefault="0047004F" w:rsidP="0047004F">
            <w:pPr>
              <w:autoSpaceDE w:val="0"/>
              <w:autoSpaceDN w:val="0"/>
              <w:adjustRightInd w:val="0"/>
              <w:spacing w:after="0" w:line="240" w:lineRule="auto"/>
              <w:jc w:val="right"/>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-2.244</w:t>
            </w:r>
          </w:p>
        </w:tc>
        <w:tc>
          <w:tcPr>
            <w:tcW w:w="1390" w:type="dxa"/>
            <w:shd w:val="clear" w:color="auto" w:fill="E1E1E1"/>
          </w:tcPr>
          <w:p w:rsidR="0047004F" w:rsidRPr="0047004F" w:rsidRDefault="0047004F" w:rsidP="0047004F">
            <w:pPr>
              <w:autoSpaceDE w:val="0"/>
              <w:autoSpaceDN w:val="0"/>
              <w:adjustRightInd w:val="0"/>
              <w:spacing w:after="0" w:line="240" w:lineRule="auto"/>
              <w:jc w:val="right"/>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-1.057</w:t>
            </w:r>
          </w:p>
        </w:tc>
      </w:tr>
    </w:tbl>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12"/>
          <w:lang w:eastAsia="tr-TR"/>
        </w:rPr>
        <w:object w:dxaOrig="1600" w:dyaOrig="360">
          <v:shape id="_x0000_i1035" type="#_x0000_t75" style="width:80.25pt;height:18pt" o:ole="">
            <v:imagedata r:id="rId576" o:title=""/>
          </v:shape>
          <o:OLEObject Type="Embed" ProgID="Equation.3" ShapeID="_x0000_i1035" DrawAspect="Content" ObjectID="_1580300254" r:id="rId577"/>
        </w:object>
      </w:r>
      <w:r w:rsidRPr="0047004F">
        <w:rPr>
          <w:rFonts w:ascii="Times New Roman" w:eastAsia="Times New Roman" w:hAnsi="Times New Roman" w:cs="Times New Roman"/>
          <w:noProof/>
          <w:lang w:eastAsia="tr-TR"/>
        </w:rPr>
        <w:t xml:space="preserve"> hipotezinin testi için </w:t>
      </w:r>
      <w:r w:rsidRPr="0047004F">
        <w:rPr>
          <w:rFonts w:ascii="Times New Roman" w:eastAsia="Times New Roman" w:hAnsi="Times New Roman" w:cs="Times New Roman"/>
          <w:noProof/>
          <w:position w:val="-4"/>
          <w:lang w:eastAsia="tr-TR"/>
        </w:rPr>
        <w:object w:dxaOrig="440" w:dyaOrig="260">
          <v:shape id="_x0000_i1036" type="#_x0000_t75" style="width:21.75pt;height:12.75pt" o:ole="">
            <v:imagedata r:id="rId578" o:title=""/>
          </v:shape>
          <o:OLEObject Type="Embed" ProgID="Equation.3" ShapeID="_x0000_i1036" DrawAspect="Content" ObjectID="_1580300255" r:id="rId579"/>
        </w:object>
      </w:r>
      <w:r w:rsidRPr="0047004F">
        <w:rPr>
          <w:rFonts w:ascii="Times New Roman" w:eastAsia="Times New Roman" w:hAnsi="Times New Roman" w:cs="Times New Roman"/>
          <w:noProof/>
          <w:lang w:eastAsia="tr-TR"/>
        </w:rPr>
        <w:t xml:space="preserve">istatistiğinin değeri de  </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position w:val="-30"/>
          <w:lang w:eastAsia="tr-TR"/>
        </w:rPr>
        <w:object w:dxaOrig="6020" w:dyaOrig="980">
          <v:shape id="_x0000_i1037" type="#_x0000_t75" style="width:300.75pt;height:48.75pt" o:ole="">
            <v:imagedata r:id="rId580" o:title=""/>
          </v:shape>
          <o:OLEObject Type="Embed" ProgID="Equation.3" ShapeID="_x0000_i1037" DrawAspect="Content" ObjectID="_1580300256" r:id="rId581"/>
        </w:object>
      </w:r>
    </w:p>
    <w:p w:rsidR="0047004F" w:rsidRPr="0047004F" w:rsidRDefault="0047004F" w:rsidP="0047004F">
      <w:pPr>
        <w:autoSpaceDE w:val="0"/>
        <w:autoSpaceDN w:val="0"/>
        <w:adjustRightInd w:val="0"/>
        <w:spacing w:before="80" w:after="60" w:line="30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olarak bulunmuştur. Bu değerle</w:t>
      </w:r>
      <w:bookmarkStart w:id="0" w:name="_GoBack"/>
      <w:bookmarkEnd w:id="0"/>
      <w:r w:rsidRPr="0047004F">
        <w:rPr>
          <w:rFonts w:ascii="Times New Roman" w:eastAsia="Times New Roman" w:hAnsi="Times New Roman" w:cs="Times New Roman"/>
          <w:noProof/>
          <w:lang w:eastAsia="tr-TR"/>
        </w:rPr>
        <w:t>r, HEGY tablo değerleri (n=100 için) ile karşılaştırıldığında,</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a) </w:t>
      </w:r>
      <w:r w:rsidRPr="0047004F">
        <w:rPr>
          <w:rFonts w:ascii="Times New Roman" w:eastAsia="Times New Roman" w:hAnsi="Times New Roman" w:cs="Times New Roman"/>
          <w:noProof/>
          <w:position w:val="-12"/>
          <w:lang w:eastAsia="tr-TR"/>
        </w:rPr>
        <w:object w:dxaOrig="1160" w:dyaOrig="360">
          <v:shape id="_x0000_i1038" type="#_x0000_t75" style="width:57.75pt;height:18pt" o:ole="">
            <v:imagedata r:id="rId582" o:title=""/>
          </v:shape>
          <o:OLEObject Type="Embed" ProgID="Equation.3" ShapeID="_x0000_i1038" DrawAspect="Content" ObjectID="_1580300257" r:id="rId583"/>
        </w:object>
      </w:r>
      <w:r w:rsidRPr="0047004F">
        <w:rPr>
          <w:rFonts w:ascii="Times New Roman" w:eastAsia="Times New Roman" w:hAnsi="Times New Roman" w:cs="Times New Roman"/>
          <w:noProof/>
          <w:lang w:eastAsia="tr-TR"/>
        </w:rPr>
        <w:t xml:space="preserve"> hipotezi için, </w:t>
      </w:r>
      <w:r w:rsidRPr="0047004F">
        <w:rPr>
          <w:rFonts w:ascii="Times New Roman" w:eastAsia="Times New Roman" w:hAnsi="Times New Roman" w:cs="Times New Roman"/>
          <w:noProof/>
          <w:position w:val="-6"/>
          <w:lang w:eastAsia="tr-TR"/>
        </w:rPr>
        <w:object w:dxaOrig="1860" w:dyaOrig="279">
          <v:shape id="_x0000_i1039" type="#_x0000_t75" style="width:93pt;height:14.25pt" o:ole="">
            <v:imagedata r:id="rId584" o:title=""/>
          </v:shape>
          <o:OLEObject Type="Embed" ProgID="Equation.3" ShapeID="_x0000_i1039" DrawAspect="Content" ObjectID="_1580300258" r:id="rId585"/>
        </w:object>
      </w:r>
      <w:r w:rsidRPr="0047004F">
        <w:rPr>
          <w:rFonts w:ascii="Times New Roman" w:eastAsia="Times New Roman" w:hAnsi="Times New Roman" w:cs="Times New Roman"/>
          <w:noProof/>
          <w:lang w:eastAsia="tr-TR"/>
        </w:rPr>
        <w:t xml:space="preserve"> olup </w:t>
      </w:r>
      <w:r w:rsidRPr="0047004F">
        <w:rPr>
          <w:rFonts w:ascii="Times New Roman" w:eastAsia="Times New Roman" w:hAnsi="Times New Roman" w:cs="Times New Roman"/>
          <w:noProof/>
          <w:position w:val="-12"/>
          <w:lang w:eastAsia="tr-TR"/>
        </w:rPr>
        <w:object w:dxaOrig="380" w:dyaOrig="360">
          <v:shape id="_x0000_i1040" type="#_x0000_t75" style="width:18.75pt;height:18pt" o:ole="">
            <v:imagedata r:id="rId586" o:title=""/>
          </v:shape>
          <o:OLEObject Type="Embed" ProgID="Equation.3" ShapeID="_x0000_i1040" DrawAspect="Content" ObjectID="_1580300259" r:id="rId587"/>
        </w:object>
      </w:r>
      <w:r w:rsidRPr="0047004F">
        <w:rPr>
          <w:rFonts w:ascii="Times New Roman" w:eastAsia="Times New Roman" w:hAnsi="Times New Roman" w:cs="Times New Roman"/>
          <w:noProof/>
          <w:lang w:eastAsia="tr-TR"/>
        </w:rPr>
        <w:t xml:space="preserve"> red edilir. Yani, seri sıfır sıklıkta (zero frequency) birim köke sahip değildir.</w:t>
      </w:r>
    </w:p>
    <w:p w:rsidR="0047004F" w:rsidRPr="0047004F" w:rsidRDefault="0047004F" w:rsidP="0047004F">
      <w:pPr>
        <w:autoSpaceDE w:val="0"/>
        <w:autoSpaceDN w:val="0"/>
        <w:adjustRightInd w:val="0"/>
        <w:spacing w:after="0" w:line="264"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b) </w:t>
      </w:r>
      <w:r w:rsidRPr="0047004F">
        <w:rPr>
          <w:rFonts w:ascii="Times New Roman" w:eastAsia="Times New Roman" w:hAnsi="Times New Roman" w:cs="Times New Roman"/>
          <w:noProof/>
          <w:position w:val="-12"/>
          <w:lang w:eastAsia="tr-TR"/>
        </w:rPr>
        <w:object w:dxaOrig="1180" w:dyaOrig="360">
          <v:shape id="_x0000_i1041" type="#_x0000_t75" style="width:59.25pt;height:18pt" o:ole="">
            <v:imagedata r:id="rId588" o:title=""/>
          </v:shape>
          <o:OLEObject Type="Embed" ProgID="Equation.3" ShapeID="_x0000_i1041" DrawAspect="Content" ObjectID="_1580300260" r:id="rId589"/>
        </w:object>
      </w:r>
      <w:r w:rsidRPr="0047004F">
        <w:rPr>
          <w:rFonts w:ascii="Times New Roman" w:eastAsia="Times New Roman" w:hAnsi="Times New Roman" w:cs="Times New Roman"/>
          <w:noProof/>
          <w:lang w:eastAsia="tr-TR"/>
        </w:rPr>
        <w:t xml:space="preserve"> hipotezi için </w:t>
      </w:r>
      <w:r w:rsidRPr="0047004F">
        <w:rPr>
          <w:rFonts w:ascii="Times New Roman" w:eastAsia="Times New Roman" w:hAnsi="Times New Roman" w:cs="Times New Roman"/>
          <w:noProof/>
          <w:position w:val="-6"/>
          <w:lang w:eastAsia="tr-TR"/>
        </w:rPr>
        <w:object w:dxaOrig="1860" w:dyaOrig="279">
          <v:shape id="_x0000_i1042" type="#_x0000_t75" style="width:93pt;height:14.25pt" o:ole="">
            <v:imagedata r:id="rId590" o:title=""/>
          </v:shape>
          <o:OLEObject Type="Embed" ProgID="Equation.3" ShapeID="_x0000_i1042" DrawAspect="Content" ObjectID="_1580300261" r:id="rId591"/>
        </w:object>
      </w:r>
      <w:r w:rsidRPr="0047004F">
        <w:rPr>
          <w:rFonts w:ascii="Times New Roman" w:eastAsia="Times New Roman" w:hAnsi="Times New Roman" w:cs="Times New Roman"/>
          <w:noProof/>
          <w:lang w:eastAsia="tr-TR"/>
        </w:rPr>
        <w:t xml:space="preserve"> olduğundan </w:t>
      </w:r>
      <w:r w:rsidRPr="0047004F">
        <w:rPr>
          <w:rFonts w:ascii="Times New Roman" w:eastAsia="Times New Roman" w:hAnsi="Times New Roman" w:cs="Times New Roman"/>
          <w:noProof/>
          <w:position w:val="-12"/>
          <w:lang w:eastAsia="tr-TR"/>
        </w:rPr>
        <w:object w:dxaOrig="380" w:dyaOrig="360">
          <v:shape id="_x0000_i1043" type="#_x0000_t75" style="width:18.75pt;height:18pt" o:ole="">
            <v:imagedata r:id="rId586" o:title=""/>
          </v:shape>
          <o:OLEObject Type="Embed" ProgID="Equation.3" ShapeID="_x0000_i1043" DrawAspect="Content" ObjectID="_1580300262" r:id="rId592"/>
        </w:object>
      </w:r>
      <w:r w:rsidRPr="0047004F">
        <w:rPr>
          <w:rFonts w:ascii="Times New Roman" w:eastAsia="Times New Roman" w:hAnsi="Times New Roman" w:cs="Times New Roman"/>
          <w:noProof/>
          <w:lang w:eastAsia="tr-TR"/>
        </w:rPr>
        <w:t xml:space="preserve"> red edilemez. Başka bir ifade ile, seri 2 devirli mevsimsel (biannual seasonality) birim köke sahiptir.</w:t>
      </w:r>
    </w:p>
    <w:p w:rsidR="0047004F" w:rsidRPr="0047004F" w:rsidRDefault="0047004F" w:rsidP="0047004F">
      <w:pPr>
        <w:autoSpaceDE w:val="0"/>
        <w:autoSpaceDN w:val="0"/>
        <w:adjustRightInd w:val="0"/>
        <w:spacing w:after="0" w:line="240" w:lineRule="auto"/>
        <w:jc w:val="both"/>
        <w:rPr>
          <w:rFonts w:ascii="Times New Roman" w:eastAsia="Times New Roman" w:hAnsi="Times New Roman" w:cs="Times New Roman"/>
          <w:noProof/>
          <w:lang w:eastAsia="tr-TR"/>
        </w:rPr>
      </w:pPr>
      <w:r w:rsidRPr="0047004F">
        <w:rPr>
          <w:rFonts w:ascii="Times New Roman" w:eastAsia="Times New Roman" w:hAnsi="Times New Roman" w:cs="Times New Roman"/>
          <w:noProof/>
          <w:lang w:eastAsia="tr-TR"/>
        </w:rPr>
        <w:t xml:space="preserve">c) </w:t>
      </w:r>
      <w:r w:rsidRPr="0047004F">
        <w:rPr>
          <w:rFonts w:ascii="Times New Roman" w:eastAsia="Times New Roman" w:hAnsi="Times New Roman" w:cs="Times New Roman"/>
          <w:noProof/>
          <w:position w:val="-12"/>
          <w:lang w:eastAsia="tr-TR"/>
        </w:rPr>
        <w:object w:dxaOrig="1700" w:dyaOrig="360">
          <v:shape id="_x0000_i1027" type="#_x0000_t75" style="width:84.75pt;height:18pt" o:ole="">
            <v:imagedata r:id="rId593" o:title=""/>
          </v:shape>
          <o:OLEObject Type="Embed" ProgID="Equation.3" ShapeID="_x0000_i1027" DrawAspect="Content" ObjectID="_1580300263" r:id="rId594"/>
        </w:object>
      </w:r>
      <w:r w:rsidRPr="0047004F">
        <w:rPr>
          <w:rFonts w:ascii="Times New Roman" w:eastAsia="Times New Roman" w:hAnsi="Times New Roman" w:cs="Times New Roman"/>
          <w:noProof/>
          <w:lang w:eastAsia="tr-TR"/>
        </w:rPr>
        <w:t xml:space="preserve"> hipotezi için, </w:t>
      </w:r>
      <w:r w:rsidRPr="0047004F">
        <w:rPr>
          <w:rFonts w:ascii="Times New Roman" w:eastAsia="Times New Roman" w:hAnsi="Times New Roman" w:cs="Times New Roman"/>
          <w:noProof/>
          <w:position w:val="-6"/>
          <w:lang w:eastAsia="tr-TR"/>
        </w:rPr>
        <w:object w:dxaOrig="1900" w:dyaOrig="279">
          <v:shape id="_x0000_i1028" type="#_x0000_t75" style="width:95.25pt;height:14.25pt" o:ole="">
            <v:imagedata r:id="rId595" o:title=""/>
          </v:shape>
          <o:OLEObject Type="Embed" ProgID="Equation.3" ShapeID="_x0000_i1028" DrawAspect="Content" ObjectID="_1580300264" r:id="rId596"/>
        </w:object>
      </w:r>
      <w:r w:rsidRPr="0047004F">
        <w:rPr>
          <w:rFonts w:ascii="Times New Roman" w:eastAsia="Times New Roman" w:hAnsi="Times New Roman" w:cs="Times New Roman"/>
          <w:noProof/>
          <w:lang w:eastAsia="tr-TR"/>
        </w:rPr>
        <w:t xml:space="preserve"> olduğundan </w:t>
      </w:r>
      <w:r w:rsidRPr="0047004F">
        <w:rPr>
          <w:rFonts w:ascii="Times New Roman" w:eastAsia="Times New Roman" w:hAnsi="Times New Roman" w:cs="Times New Roman"/>
          <w:noProof/>
          <w:position w:val="-12"/>
          <w:lang w:eastAsia="tr-TR"/>
        </w:rPr>
        <w:object w:dxaOrig="380" w:dyaOrig="360">
          <v:shape id="_x0000_i1025" type="#_x0000_t75" style="width:18.75pt;height:18pt" o:ole="">
            <v:imagedata r:id="rId597" o:title=""/>
          </v:shape>
          <o:OLEObject Type="Embed" ProgID="Equation.3" ShapeID="_x0000_i1025" DrawAspect="Content" ObjectID="_1580300265" r:id="rId598"/>
        </w:object>
      </w:r>
      <w:r w:rsidRPr="0047004F">
        <w:rPr>
          <w:rFonts w:ascii="Times New Roman" w:eastAsia="Times New Roman" w:hAnsi="Times New Roman" w:cs="Times New Roman"/>
          <w:noProof/>
          <w:lang w:eastAsia="tr-TR"/>
        </w:rPr>
        <w:t xml:space="preserve"> red edilemez. Yani, seri (1/4 ve 3/4 sıklıklarında) mevsimsel birim köke sahiptir</w:t>
      </w:r>
      <w:r w:rsidRPr="0047004F">
        <w:rPr>
          <w:rFonts w:ascii="Times New Roman" w:eastAsia="Times New Roman" w:hAnsi="Times New Roman" w:cs="Times New Roman"/>
          <w:noProof/>
          <w:position w:val="-6"/>
          <w:lang w:eastAsia="tr-TR"/>
        </w:rPr>
        <w:object w:dxaOrig="260" w:dyaOrig="279">
          <v:shape id="_x0000_i1026" type="#_x0000_t75" style="width:12.75pt;height:14.25pt" o:ole="">
            <v:imagedata r:id="rId599" o:title=""/>
          </v:shape>
          <o:OLEObject Type="Embed" ProgID="Equation.3" ShapeID="_x0000_i1026" DrawAspect="Content" ObjectID="_1580300266" r:id="rId600"/>
        </w:object>
      </w:r>
    </w:p>
    <w:p w:rsidR="00B75EFE" w:rsidRDefault="00B75EFE"/>
    <w:sectPr w:rsidR="00B75E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SAS Monospace">
    <w:altName w:val="Consolas"/>
    <w:charset w:val="00"/>
    <w:family w:val="modern"/>
    <w:pitch w:val="fixed"/>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043C8"/>
    <w:multiLevelType w:val="hybridMultilevel"/>
    <w:tmpl w:val="072EA8D2"/>
    <w:lvl w:ilvl="0" w:tplc="DEF84ADA">
      <w:start w:val="1"/>
      <w:numFmt w:val="low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F426AAB"/>
    <w:multiLevelType w:val="hybridMultilevel"/>
    <w:tmpl w:val="5238C7BE"/>
    <w:lvl w:ilvl="0" w:tplc="E5766760">
      <w:start w:val="1"/>
      <w:numFmt w:val="lowerLetter"/>
      <w:lvlText w:val="%1)"/>
      <w:lvlJc w:val="left"/>
      <w:pPr>
        <w:tabs>
          <w:tab w:val="num" w:pos="1803"/>
        </w:tabs>
        <w:ind w:left="1803" w:hanging="1095"/>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 w15:restartNumberingAfterBreak="0">
    <w:nsid w:val="23ED76F3"/>
    <w:multiLevelType w:val="hybridMultilevel"/>
    <w:tmpl w:val="3E48BA84"/>
    <w:lvl w:ilvl="0" w:tplc="03C87230">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 w15:restartNumberingAfterBreak="0">
    <w:nsid w:val="24366E52"/>
    <w:multiLevelType w:val="hybridMultilevel"/>
    <w:tmpl w:val="915E4E88"/>
    <w:lvl w:ilvl="0" w:tplc="0010D39C">
      <w:start w:val="1"/>
      <w:numFmt w:val="upperLetter"/>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4" w15:restartNumberingAfterBreak="0">
    <w:nsid w:val="256D7630"/>
    <w:multiLevelType w:val="hybridMultilevel"/>
    <w:tmpl w:val="D42888D6"/>
    <w:lvl w:ilvl="0" w:tplc="0E762E18">
      <w:start w:val="2"/>
      <w:numFmt w:val="lowerRoman"/>
      <w:lvlText w:val="(%1)"/>
      <w:lvlJc w:val="left"/>
      <w:pPr>
        <w:tabs>
          <w:tab w:val="num" w:pos="1080"/>
        </w:tabs>
        <w:ind w:left="1080" w:hanging="720"/>
      </w:pPr>
      <w:rPr>
        <w:rFonts w:hint="default"/>
        <w:b/>
        <w:i/>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66F173A"/>
    <w:multiLevelType w:val="hybridMultilevel"/>
    <w:tmpl w:val="B5727B72"/>
    <w:lvl w:ilvl="0" w:tplc="CA2A6262">
      <w:start w:val="1"/>
      <w:numFmt w:val="lowerLetter"/>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6" w15:restartNumberingAfterBreak="0">
    <w:nsid w:val="2D920717"/>
    <w:multiLevelType w:val="hybridMultilevel"/>
    <w:tmpl w:val="EB44195E"/>
    <w:lvl w:ilvl="0" w:tplc="7E4C8FB8">
      <w:start w:val="1"/>
      <w:numFmt w:val="upperLetter"/>
      <w:lvlText w:val="%1)"/>
      <w:lvlJc w:val="left"/>
      <w:pPr>
        <w:tabs>
          <w:tab w:val="num" w:pos="1068"/>
        </w:tabs>
        <w:ind w:left="1068" w:hanging="360"/>
      </w:pPr>
      <w:rPr>
        <w:rFonts w:hint="default"/>
        <w:b/>
      </w:rPr>
    </w:lvl>
    <w:lvl w:ilvl="1" w:tplc="8E0E13EE">
      <w:start w:val="1"/>
      <w:numFmt w:val="lowerRoman"/>
      <w:lvlText w:val="%2)"/>
      <w:lvlJc w:val="left"/>
      <w:pPr>
        <w:tabs>
          <w:tab w:val="num" w:pos="2148"/>
        </w:tabs>
        <w:ind w:left="2148" w:hanging="720"/>
      </w:pPr>
      <w:rPr>
        <w:rFont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7" w15:restartNumberingAfterBreak="0">
    <w:nsid w:val="31B47AD9"/>
    <w:multiLevelType w:val="hybridMultilevel"/>
    <w:tmpl w:val="AF64064C"/>
    <w:lvl w:ilvl="0" w:tplc="8300FD94">
      <w:start w:val="1"/>
      <w:numFmt w:val="lowerLetter"/>
      <w:lvlText w:val="%1)"/>
      <w:lvlJc w:val="left"/>
      <w:pPr>
        <w:tabs>
          <w:tab w:val="num" w:pos="1125"/>
        </w:tabs>
        <w:ind w:left="1125" w:hanging="42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8" w15:restartNumberingAfterBreak="0">
    <w:nsid w:val="324A02B8"/>
    <w:multiLevelType w:val="hybridMultilevel"/>
    <w:tmpl w:val="1C4028D2"/>
    <w:lvl w:ilvl="0" w:tplc="BE266D3C">
      <w:start w:val="1"/>
      <w:numFmt w:val="lowerRoman"/>
      <w:lvlText w:val="%1)"/>
      <w:lvlJc w:val="left"/>
      <w:pPr>
        <w:tabs>
          <w:tab w:val="num" w:pos="1428"/>
        </w:tabs>
        <w:ind w:left="1428" w:hanging="72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9" w15:restartNumberingAfterBreak="0">
    <w:nsid w:val="3EAE4FFA"/>
    <w:multiLevelType w:val="multilevel"/>
    <w:tmpl w:val="3C4695AC"/>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38B6436"/>
    <w:multiLevelType w:val="hybridMultilevel"/>
    <w:tmpl w:val="39388C0A"/>
    <w:lvl w:ilvl="0" w:tplc="80722F4E">
      <w:start w:val="1"/>
      <w:numFmt w:val="lowerLetter"/>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15:restartNumberingAfterBreak="0">
    <w:nsid w:val="4A8A60F6"/>
    <w:multiLevelType w:val="hybridMultilevel"/>
    <w:tmpl w:val="31C855E2"/>
    <w:lvl w:ilvl="0" w:tplc="D0AE38F4">
      <w:start w:val="1"/>
      <w:numFmt w:val="upperLetter"/>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15:restartNumberingAfterBreak="0">
    <w:nsid w:val="50F50EA0"/>
    <w:multiLevelType w:val="hybridMultilevel"/>
    <w:tmpl w:val="7B7491A0"/>
    <w:lvl w:ilvl="0" w:tplc="0F9082C4">
      <w:start w:val="1"/>
      <w:numFmt w:val="upperLetter"/>
      <w:lvlText w:val="%1)"/>
      <w:lvlJc w:val="left"/>
      <w:pPr>
        <w:tabs>
          <w:tab w:val="num" w:pos="900"/>
        </w:tabs>
        <w:ind w:left="900" w:hanging="360"/>
      </w:pPr>
      <w:rPr>
        <w:rFonts w:hint="default"/>
        <w:b/>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15:restartNumberingAfterBreak="0">
    <w:nsid w:val="51F43D54"/>
    <w:multiLevelType w:val="hybridMultilevel"/>
    <w:tmpl w:val="A7FE5D2E"/>
    <w:lvl w:ilvl="0" w:tplc="BF5486AA">
      <w:start w:val="2"/>
      <w:numFmt w:val="low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4551551"/>
    <w:multiLevelType w:val="hybridMultilevel"/>
    <w:tmpl w:val="C18A4264"/>
    <w:lvl w:ilvl="0" w:tplc="4742FEA6">
      <w:start w:val="1"/>
      <w:numFmt w:val="lowerRoman"/>
      <w:lvlText w:val="%1)"/>
      <w:lvlJc w:val="left"/>
      <w:pPr>
        <w:tabs>
          <w:tab w:val="num" w:pos="1683"/>
        </w:tabs>
        <w:ind w:left="1683" w:hanging="975"/>
      </w:pPr>
      <w:rPr>
        <w:rFonts w:ascii="Times New Roman" w:eastAsia="Times New Roman" w:hAnsi="Times New Roman" w:cs="Times New Roman"/>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15:restartNumberingAfterBreak="0">
    <w:nsid w:val="5C9507F5"/>
    <w:multiLevelType w:val="hybridMultilevel"/>
    <w:tmpl w:val="8F5C2834"/>
    <w:lvl w:ilvl="0" w:tplc="6284C54C">
      <w:start w:val="1"/>
      <w:numFmt w:val="lowerLetter"/>
      <w:lvlText w:val="%1)"/>
      <w:lvlJc w:val="left"/>
      <w:pPr>
        <w:tabs>
          <w:tab w:val="num" w:pos="1728"/>
        </w:tabs>
        <w:ind w:left="1728" w:hanging="102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6" w15:restartNumberingAfterBreak="0">
    <w:nsid w:val="5FE65692"/>
    <w:multiLevelType w:val="hybridMultilevel"/>
    <w:tmpl w:val="764265BE"/>
    <w:lvl w:ilvl="0" w:tplc="10E231EC">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7" w15:restartNumberingAfterBreak="0">
    <w:nsid w:val="71C30713"/>
    <w:multiLevelType w:val="multilevel"/>
    <w:tmpl w:val="05EEFA46"/>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sz w:val="32"/>
        <w:szCs w:val="3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295193E"/>
    <w:multiLevelType w:val="multilevel"/>
    <w:tmpl w:val="640460C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79B56BC0"/>
    <w:multiLevelType w:val="multilevel"/>
    <w:tmpl w:val="D85239CC"/>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7F7F105F"/>
    <w:multiLevelType w:val="hybridMultilevel"/>
    <w:tmpl w:val="287ECAF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9"/>
  </w:num>
  <w:num w:numId="2">
    <w:abstractNumId w:val="17"/>
  </w:num>
  <w:num w:numId="3">
    <w:abstractNumId w:val="14"/>
  </w:num>
  <w:num w:numId="4">
    <w:abstractNumId w:val="7"/>
  </w:num>
  <w:num w:numId="5">
    <w:abstractNumId w:val="18"/>
  </w:num>
  <w:num w:numId="6">
    <w:abstractNumId w:val="16"/>
  </w:num>
  <w:num w:numId="7">
    <w:abstractNumId w:val="20"/>
  </w:num>
  <w:num w:numId="8">
    <w:abstractNumId w:val="13"/>
  </w:num>
  <w:num w:numId="9">
    <w:abstractNumId w:val="4"/>
  </w:num>
  <w:num w:numId="10">
    <w:abstractNumId w:val="2"/>
  </w:num>
  <w:num w:numId="11">
    <w:abstractNumId w:val="6"/>
  </w:num>
  <w:num w:numId="12">
    <w:abstractNumId w:val="8"/>
  </w:num>
  <w:num w:numId="13">
    <w:abstractNumId w:val="9"/>
  </w:num>
  <w:num w:numId="14">
    <w:abstractNumId w:val="12"/>
  </w:num>
  <w:num w:numId="15">
    <w:abstractNumId w:val="15"/>
  </w:num>
  <w:num w:numId="16">
    <w:abstractNumId w:val="11"/>
  </w:num>
  <w:num w:numId="17">
    <w:abstractNumId w:val="3"/>
  </w:num>
  <w:num w:numId="18">
    <w:abstractNumId w:val="1"/>
  </w:num>
  <w:num w:numId="19">
    <w:abstractNumId w:val="10"/>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E4B"/>
    <w:rsid w:val="0047004F"/>
    <w:rsid w:val="00642E4B"/>
    <w:rsid w:val="00B75E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BA4DF-47AE-4AFA-AB9B-7F43CCA7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semiHidden/>
    <w:unhideWhenUsed/>
    <w:rsid w:val="0047004F"/>
  </w:style>
  <w:style w:type="table" w:styleId="TabloKlavuzu">
    <w:name w:val="Table Grid"/>
    <w:basedOn w:val="NormalTablo"/>
    <w:rsid w:val="0047004F"/>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rsid w:val="0047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47004F"/>
    <w:rPr>
      <w:rFonts w:ascii="Courier New" w:eastAsia="Times New Roman" w:hAnsi="Courier New" w:cs="Courier New"/>
      <w:sz w:val="20"/>
      <w:szCs w:val="20"/>
      <w:lang w:eastAsia="tr-TR"/>
    </w:rPr>
  </w:style>
  <w:style w:type="paragraph" w:styleId="AltBilgi">
    <w:name w:val="footer"/>
    <w:basedOn w:val="Normal"/>
    <w:link w:val="AltBilgiChar"/>
    <w:rsid w:val="0047004F"/>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 Bilgi Char"/>
    <w:basedOn w:val="VarsaylanParagrafYazTipi"/>
    <w:link w:val="AltBilgi"/>
    <w:rsid w:val="0047004F"/>
    <w:rPr>
      <w:rFonts w:ascii="Times New Roman" w:eastAsia="Times New Roman" w:hAnsi="Times New Roman" w:cs="Times New Roman"/>
      <w:noProof/>
      <w:sz w:val="24"/>
      <w:szCs w:val="24"/>
      <w:lang w:eastAsia="tr-TR"/>
    </w:rPr>
  </w:style>
  <w:style w:type="character" w:styleId="SayfaNumaras">
    <w:name w:val="page number"/>
    <w:basedOn w:val="VarsaylanParagrafYazTipi"/>
    <w:rsid w:val="0047004F"/>
  </w:style>
  <w:style w:type="paragraph" w:styleId="stBilgi">
    <w:name w:val="header"/>
    <w:basedOn w:val="Normal"/>
    <w:link w:val="stBilgiChar"/>
    <w:rsid w:val="0047004F"/>
    <w:pPr>
      <w:tabs>
        <w:tab w:val="center" w:pos="4536"/>
        <w:tab w:val="right" w:pos="9072"/>
      </w:tabs>
      <w:spacing w:after="0" w:line="240" w:lineRule="auto"/>
    </w:pPr>
    <w:rPr>
      <w:rFonts w:ascii="Times New Roman" w:eastAsia="Times New Roman" w:hAnsi="Times New Roman" w:cs="Times New Roman"/>
      <w:noProof/>
      <w:sz w:val="24"/>
      <w:szCs w:val="24"/>
      <w:lang w:val="x-none" w:eastAsia="x-none"/>
    </w:rPr>
  </w:style>
  <w:style w:type="character" w:customStyle="1" w:styleId="stBilgiChar">
    <w:name w:val="Üst Bilgi Char"/>
    <w:basedOn w:val="VarsaylanParagrafYazTipi"/>
    <w:link w:val="stBilgi"/>
    <w:rsid w:val="0047004F"/>
    <w:rPr>
      <w:rFonts w:ascii="Times New Roman" w:eastAsia="Times New Roman" w:hAnsi="Times New Roman" w:cs="Times New Roman"/>
      <w:noProof/>
      <w:sz w:val="24"/>
      <w:szCs w:val="24"/>
      <w:lang w:val="x-none" w:eastAsia="x-none"/>
    </w:rPr>
  </w:style>
  <w:style w:type="paragraph" w:customStyle="1" w:styleId="11Balk">
    <w:name w:val="1.1. Başlık"/>
    <w:basedOn w:val="Normal"/>
    <w:link w:val="11BalkChar"/>
    <w:qFormat/>
    <w:rsid w:val="0047004F"/>
    <w:pPr>
      <w:spacing w:before="240" w:after="0" w:line="300" w:lineRule="auto"/>
      <w:ind w:left="992" w:hanging="595"/>
      <w:jc w:val="both"/>
    </w:pPr>
    <w:rPr>
      <w:rFonts w:ascii="Times New Roman" w:eastAsia="Times New Roman" w:hAnsi="Times New Roman" w:cs="Times New Roman"/>
      <w:b/>
      <w:noProof/>
      <w:lang w:val="x-none" w:eastAsia="x-none"/>
    </w:rPr>
  </w:style>
  <w:style w:type="character" w:customStyle="1" w:styleId="11BalkChar">
    <w:name w:val="1.1. Başlık Char"/>
    <w:link w:val="11Balk"/>
    <w:rsid w:val="0047004F"/>
    <w:rPr>
      <w:rFonts w:ascii="Times New Roman" w:eastAsia="Times New Roman" w:hAnsi="Times New Roman" w:cs="Times New Roman"/>
      <w:b/>
      <w:noProof/>
      <w:lang w:val="x-none" w:eastAsia="x-none"/>
    </w:rPr>
  </w:style>
  <w:style w:type="paragraph" w:styleId="BalonMetni">
    <w:name w:val="Balloon Text"/>
    <w:basedOn w:val="Normal"/>
    <w:link w:val="BalonMetniChar"/>
    <w:rsid w:val="0047004F"/>
    <w:pPr>
      <w:spacing w:after="0" w:line="240" w:lineRule="auto"/>
    </w:pPr>
    <w:rPr>
      <w:rFonts w:ascii="Tahoma" w:eastAsia="Times New Roman" w:hAnsi="Tahoma" w:cs="Tahoma"/>
      <w:noProof/>
      <w:sz w:val="16"/>
      <w:szCs w:val="16"/>
      <w:lang w:eastAsia="tr-TR"/>
    </w:rPr>
  </w:style>
  <w:style w:type="character" w:customStyle="1" w:styleId="BalonMetniChar">
    <w:name w:val="Balon Metni Char"/>
    <w:basedOn w:val="VarsaylanParagrafYazTipi"/>
    <w:link w:val="BalonMetni"/>
    <w:rsid w:val="0047004F"/>
    <w:rPr>
      <w:rFonts w:ascii="Tahoma" w:eastAsia="Times New Roman" w:hAnsi="Tahoma" w:cs="Tahoma"/>
      <w:noProof/>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9.wmf"/><Relationship Id="rId324" Type="http://schemas.openxmlformats.org/officeDocument/2006/relationships/oleObject" Target="embeddings/oleObject165.bin"/><Relationship Id="rId531" Type="http://schemas.openxmlformats.org/officeDocument/2006/relationships/oleObject" Target="embeddings/oleObject273.bin"/><Relationship Id="rId170" Type="http://schemas.openxmlformats.org/officeDocument/2006/relationships/oleObject" Target="embeddings/oleObject87.bin"/><Relationship Id="rId268" Type="http://schemas.openxmlformats.org/officeDocument/2006/relationships/image" Target="media/image128.wmf"/><Relationship Id="rId475" Type="http://schemas.openxmlformats.org/officeDocument/2006/relationships/image" Target="media/image227.wmf"/><Relationship Id="rId32" Type="http://schemas.openxmlformats.org/officeDocument/2006/relationships/oleObject" Target="embeddings/oleObject14.bin"/><Relationship Id="rId128" Type="http://schemas.openxmlformats.org/officeDocument/2006/relationships/oleObject" Target="embeddings/oleObject65.bin"/><Relationship Id="rId335" Type="http://schemas.openxmlformats.org/officeDocument/2006/relationships/image" Target="media/image161.wmf"/><Relationship Id="rId542" Type="http://schemas.openxmlformats.org/officeDocument/2006/relationships/oleObject" Target="embeddings/oleObject280.bin"/><Relationship Id="rId181" Type="http://schemas.openxmlformats.org/officeDocument/2006/relationships/image" Target="media/image85.wmf"/><Relationship Id="rId402" Type="http://schemas.openxmlformats.org/officeDocument/2006/relationships/oleObject" Target="embeddings/oleObject205.bin"/><Relationship Id="rId279" Type="http://schemas.openxmlformats.org/officeDocument/2006/relationships/image" Target="media/image133.wmf"/><Relationship Id="rId486" Type="http://schemas.openxmlformats.org/officeDocument/2006/relationships/oleObject" Target="embeddings/oleObject250.bin"/><Relationship Id="rId43" Type="http://schemas.openxmlformats.org/officeDocument/2006/relationships/image" Target="media/image20.wmf"/><Relationship Id="rId139" Type="http://schemas.openxmlformats.org/officeDocument/2006/relationships/image" Target="media/image64.wmf"/><Relationship Id="rId346" Type="http://schemas.openxmlformats.org/officeDocument/2006/relationships/oleObject" Target="embeddings/oleObject176.bin"/><Relationship Id="rId553" Type="http://schemas.openxmlformats.org/officeDocument/2006/relationships/oleObject" Target="embeddings/oleObject286.bin"/><Relationship Id="rId192" Type="http://schemas.openxmlformats.org/officeDocument/2006/relationships/oleObject" Target="embeddings/oleObject98.bin"/><Relationship Id="rId206" Type="http://schemas.openxmlformats.org/officeDocument/2006/relationships/oleObject" Target="embeddings/oleObject105.bin"/><Relationship Id="rId413" Type="http://schemas.openxmlformats.org/officeDocument/2006/relationships/oleObject" Target="embeddings/oleObject211.bin"/><Relationship Id="rId497" Type="http://schemas.openxmlformats.org/officeDocument/2006/relationships/image" Target="media/image238.wmf"/><Relationship Id="rId357" Type="http://schemas.openxmlformats.org/officeDocument/2006/relationships/image" Target="media/image172.wmf"/><Relationship Id="rId54" Type="http://schemas.openxmlformats.org/officeDocument/2006/relationships/oleObject" Target="embeddings/oleObject25.bin"/><Relationship Id="rId217" Type="http://schemas.openxmlformats.org/officeDocument/2006/relationships/image" Target="media/image103.wmf"/><Relationship Id="rId564" Type="http://schemas.openxmlformats.org/officeDocument/2006/relationships/image" Target="media/image269.wmf"/><Relationship Id="rId424" Type="http://schemas.openxmlformats.org/officeDocument/2006/relationships/oleObject" Target="embeddings/oleObject217.bin"/><Relationship Id="rId270" Type="http://schemas.openxmlformats.org/officeDocument/2006/relationships/image" Target="media/image129.wmf"/><Relationship Id="rId65" Type="http://schemas.openxmlformats.org/officeDocument/2006/relationships/image" Target="media/image31.wmf"/><Relationship Id="rId130" Type="http://schemas.openxmlformats.org/officeDocument/2006/relationships/oleObject" Target="embeddings/oleObject66.bin"/><Relationship Id="rId368" Type="http://schemas.openxmlformats.org/officeDocument/2006/relationships/oleObject" Target="embeddings/oleObject187.bin"/><Relationship Id="rId575" Type="http://schemas.openxmlformats.org/officeDocument/2006/relationships/oleObject" Target="embeddings/oleObject297.bin"/><Relationship Id="rId228" Type="http://schemas.openxmlformats.org/officeDocument/2006/relationships/oleObject" Target="embeddings/oleObject116.bin"/><Relationship Id="rId435" Type="http://schemas.openxmlformats.org/officeDocument/2006/relationships/image" Target="media/image209.wmf"/><Relationship Id="rId281" Type="http://schemas.openxmlformats.org/officeDocument/2006/relationships/image" Target="media/image134.wmf"/><Relationship Id="rId502" Type="http://schemas.openxmlformats.org/officeDocument/2006/relationships/oleObject" Target="embeddings/oleObject258.bin"/><Relationship Id="rId76" Type="http://schemas.openxmlformats.org/officeDocument/2006/relationships/image" Target="media/image34.wmf"/><Relationship Id="rId141" Type="http://schemas.openxmlformats.org/officeDocument/2006/relationships/image" Target="media/image65.wmf"/><Relationship Id="rId379" Type="http://schemas.openxmlformats.org/officeDocument/2006/relationships/image" Target="media/image183.wmf"/><Relationship Id="rId586" Type="http://schemas.openxmlformats.org/officeDocument/2006/relationships/image" Target="media/image280.wmf"/><Relationship Id="rId7" Type="http://schemas.openxmlformats.org/officeDocument/2006/relationships/image" Target="media/image2.wmf"/><Relationship Id="rId239" Type="http://schemas.openxmlformats.org/officeDocument/2006/relationships/image" Target="media/image114.wmf"/><Relationship Id="rId446" Type="http://schemas.openxmlformats.org/officeDocument/2006/relationships/image" Target="media/image214.wmf"/><Relationship Id="rId292" Type="http://schemas.openxmlformats.org/officeDocument/2006/relationships/oleObject" Target="embeddings/oleObject149.bin"/><Relationship Id="rId306" Type="http://schemas.openxmlformats.org/officeDocument/2006/relationships/oleObject" Target="embeddings/oleObject156.bin"/><Relationship Id="rId87" Type="http://schemas.openxmlformats.org/officeDocument/2006/relationships/oleObject" Target="embeddings/oleObject44.bin"/><Relationship Id="rId513" Type="http://schemas.openxmlformats.org/officeDocument/2006/relationships/image" Target="media/image246.wmf"/><Relationship Id="rId597" Type="http://schemas.openxmlformats.org/officeDocument/2006/relationships/image" Target="media/image285.wmf"/><Relationship Id="rId152" Type="http://schemas.openxmlformats.org/officeDocument/2006/relationships/oleObject" Target="embeddings/oleObject78.bin"/><Relationship Id="rId457" Type="http://schemas.openxmlformats.org/officeDocument/2006/relationships/image" Target="media/image219.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52.wmf"/><Relationship Id="rId359" Type="http://schemas.openxmlformats.org/officeDocument/2006/relationships/image" Target="media/image173.wmf"/><Relationship Id="rId524" Type="http://schemas.openxmlformats.org/officeDocument/2006/relationships/oleObject" Target="embeddings/oleObject269.bin"/><Relationship Id="rId566" Type="http://schemas.openxmlformats.org/officeDocument/2006/relationships/image" Target="media/image270.wmf"/><Relationship Id="rId98" Type="http://schemas.openxmlformats.org/officeDocument/2006/relationships/oleObject" Target="embeddings/oleObject50.bin"/><Relationship Id="rId121" Type="http://schemas.openxmlformats.org/officeDocument/2006/relationships/image" Target="media/image56.wmf"/><Relationship Id="rId163" Type="http://schemas.openxmlformats.org/officeDocument/2006/relationships/image" Target="media/image76.wmf"/><Relationship Id="rId219" Type="http://schemas.openxmlformats.org/officeDocument/2006/relationships/image" Target="media/image104.wmf"/><Relationship Id="rId370" Type="http://schemas.openxmlformats.org/officeDocument/2006/relationships/oleObject" Target="embeddings/oleObject188.bin"/><Relationship Id="rId426" Type="http://schemas.openxmlformats.org/officeDocument/2006/relationships/oleObject" Target="embeddings/oleObject218.bin"/><Relationship Id="rId230" Type="http://schemas.openxmlformats.org/officeDocument/2006/relationships/oleObject" Target="embeddings/oleObject117.bin"/><Relationship Id="rId468" Type="http://schemas.openxmlformats.org/officeDocument/2006/relationships/image" Target="media/image224.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image" Target="media/image130.wmf"/><Relationship Id="rId328" Type="http://schemas.openxmlformats.org/officeDocument/2006/relationships/oleObject" Target="embeddings/oleObject167.bin"/><Relationship Id="rId535" Type="http://schemas.openxmlformats.org/officeDocument/2006/relationships/oleObject" Target="embeddings/oleObject275.bin"/><Relationship Id="rId577" Type="http://schemas.openxmlformats.org/officeDocument/2006/relationships/oleObject" Target="embeddings/oleObject298.bin"/><Relationship Id="rId132" Type="http://schemas.openxmlformats.org/officeDocument/2006/relationships/image" Target="media/image61.wmf"/><Relationship Id="rId174" Type="http://schemas.openxmlformats.org/officeDocument/2006/relationships/oleObject" Target="embeddings/oleObject89.bin"/><Relationship Id="rId381" Type="http://schemas.openxmlformats.org/officeDocument/2006/relationships/image" Target="media/image184.wmf"/><Relationship Id="rId602" Type="http://schemas.openxmlformats.org/officeDocument/2006/relationships/theme" Target="theme/theme1.xml"/><Relationship Id="rId241" Type="http://schemas.openxmlformats.org/officeDocument/2006/relationships/image" Target="media/image115.wmf"/><Relationship Id="rId437" Type="http://schemas.openxmlformats.org/officeDocument/2006/relationships/image" Target="media/image210.wmf"/><Relationship Id="rId479" Type="http://schemas.openxmlformats.org/officeDocument/2006/relationships/image" Target="media/image229.wmf"/><Relationship Id="rId36" Type="http://schemas.openxmlformats.org/officeDocument/2006/relationships/oleObject" Target="embeddings/oleObject16.bin"/><Relationship Id="rId283" Type="http://schemas.openxmlformats.org/officeDocument/2006/relationships/image" Target="media/image135.wmf"/><Relationship Id="rId339" Type="http://schemas.openxmlformats.org/officeDocument/2006/relationships/image" Target="media/image163.wmf"/><Relationship Id="rId490" Type="http://schemas.openxmlformats.org/officeDocument/2006/relationships/oleObject" Target="embeddings/oleObject252.bin"/><Relationship Id="rId504" Type="http://schemas.openxmlformats.org/officeDocument/2006/relationships/oleObject" Target="embeddings/oleObject259.bin"/><Relationship Id="rId546" Type="http://schemas.openxmlformats.org/officeDocument/2006/relationships/oleObject" Target="embeddings/oleObject282.bin"/><Relationship Id="rId78" Type="http://schemas.openxmlformats.org/officeDocument/2006/relationships/image" Target="media/image35.wmf"/><Relationship Id="rId101" Type="http://schemas.openxmlformats.org/officeDocument/2006/relationships/image" Target="media/image46.wmf"/><Relationship Id="rId143" Type="http://schemas.openxmlformats.org/officeDocument/2006/relationships/image" Target="media/image66.wmf"/><Relationship Id="rId185" Type="http://schemas.openxmlformats.org/officeDocument/2006/relationships/image" Target="media/image87.wmf"/><Relationship Id="rId350" Type="http://schemas.openxmlformats.org/officeDocument/2006/relationships/oleObject" Target="embeddings/oleObject178.bin"/><Relationship Id="rId406" Type="http://schemas.openxmlformats.org/officeDocument/2006/relationships/oleObject" Target="embeddings/oleObject207.bin"/><Relationship Id="rId588" Type="http://schemas.openxmlformats.org/officeDocument/2006/relationships/image" Target="media/image281.wmf"/><Relationship Id="rId9" Type="http://schemas.openxmlformats.org/officeDocument/2006/relationships/image" Target="media/image3.wmf"/><Relationship Id="rId210" Type="http://schemas.openxmlformats.org/officeDocument/2006/relationships/oleObject" Target="embeddings/oleObject107.bin"/><Relationship Id="rId392" Type="http://schemas.openxmlformats.org/officeDocument/2006/relationships/oleObject" Target="embeddings/oleObject199.bin"/><Relationship Id="rId448" Type="http://schemas.openxmlformats.org/officeDocument/2006/relationships/image" Target="media/image215.wmf"/><Relationship Id="rId252" Type="http://schemas.openxmlformats.org/officeDocument/2006/relationships/oleObject" Target="embeddings/oleObject128.bin"/><Relationship Id="rId294" Type="http://schemas.openxmlformats.org/officeDocument/2006/relationships/oleObject" Target="embeddings/oleObject150.bin"/><Relationship Id="rId308" Type="http://schemas.openxmlformats.org/officeDocument/2006/relationships/oleObject" Target="embeddings/oleObject157.bin"/><Relationship Id="rId515" Type="http://schemas.openxmlformats.org/officeDocument/2006/relationships/image" Target="media/image247.wmf"/><Relationship Id="rId47" Type="http://schemas.openxmlformats.org/officeDocument/2006/relationships/image" Target="media/image22.wmf"/><Relationship Id="rId89" Type="http://schemas.openxmlformats.org/officeDocument/2006/relationships/oleObject" Target="embeddings/oleObject45.bin"/><Relationship Id="rId112" Type="http://schemas.openxmlformats.org/officeDocument/2006/relationships/oleObject" Target="embeddings/oleObject57.bin"/><Relationship Id="rId154" Type="http://schemas.openxmlformats.org/officeDocument/2006/relationships/oleObject" Target="embeddings/oleObject79.bin"/><Relationship Id="rId361" Type="http://schemas.openxmlformats.org/officeDocument/2006/relationships/image" Target="media/image174.wmf"/><Relationship Id="rId557" Type="http://schemas.openxmlformats.org/officeDocument/2006/relationships/oleObject" Target="embeddings/oleObject288.bin"/><Relationship Id="rId599" Type="http://schemas.openxmlformats.org/officeDocument/2006/relationships/image" Target="media/image286.wmf"/><Relationship Id="rId196" Type="http://schemas.openxmlformats.org/officeDocument/2006/relationships/oleObject" Target="embeddings/oleObject100.bin"/><Relationship Id="rId417" Type="http://schemas.openxmlformats.org/officeDocument/2006/relationships/oleObject" Target="embeddings/oleObject213.bin"/><Relationship Id="rId459" Type="http://schemas.openxmlformats.org/officeDocument/2006/relationships/oleObject" Target="embeddings/oleObject236.bin"/><Relationship Id="rId16" Type="http://schemas.openxmlformats.org/officeDocument/2006/relationships/oleObject" Target="embeddings/oleObject6.bin"/><Relationship Id="rId221" Type="http://schemas.openxmlformats.org/officeDocument/2006/relationships/image" Target="media/image105.wmf"/><Relationship Id="rId263" Type="http://schemas.openxmlformats.org/officeDocument/2006/relationships/oleObject" Target="embeddings/oleObject134.bin"/><Relationship Id="rId319" Type="http://schemas.openxmlformats.org/officeDocument/2006/relationships/image" Target="media/image153.wmf"/><Relationship Id="rId470" Type="http://schemas.openxmlformats.org/officeDocument/2006/relationships/image" Target="media/image225.wmf"/><Relationship Id="rId526" Type="http://schemas.openxmlformats.org/officeDocument/2006/relationships/image" Target="media/image252.wmf"/><Relationship Id="rId58" Type="http://schemas.openxmlformats.org/officeDocument/2006/relationships/oleObject" Target="embeddings/oleObject27.bin"/><Relationship Id="rId123" Type="http://schemas.openxmlformats.org/officeDocument/2006/relationships/image" Target="media/image57.wmf"/><Relationship Id="rId330" Type="http://schemas.openxmlformats.org/officeDocument/2006/relationships/oleObject" Target="embeddings/oleObject168.bin"/><Relationship Id="rId568" Type="http://schemas.openxmlformats.org/officeDocument/2006/relationships/image" Target="media/image271.wmf"/><Relationship Id="rId165" Type="http://schemas.openxmlformats.org/officeDocument/2006/relationships/image" Target="media/image77.wmf"/><Relationship Id="rId372" Type="http://schemas.openxmlformats.org/officeDocument/2006/relationships/oleObject" Target="embeddings/oleObject189.bin"/><Relationship Id="rId428" Type="http://schemas.openxmlformats.org/officeDocument/2006/relationships/oleObject" Target="embeddings/oleObject219.bin"/><Relationship Id="rId232" Type="http://schemas.openxmlformats.org/officeDocument/2006/relationships/oleObject" Target="embeddings/oleObject118.bin"/><Relationship Id="rId274" Type="http://schemas.openxmlformats.org/officeDocument/2006/relationships/image" Target="media/image131.wmf"/><Relationship Id="rId481" Type="http://schemas.openxmlformats.org/officeDocument/2006/relationships/image" Target="media/image230.wmf"/><Relationship Id="rId27" Type="http://schemas.openxmlformats.org/officeDocument/2006/relationships/image" Target="media/image12.wmf"/><Relationship Id="rId69" Type="http://schemas.openxmlformats.org/officeDocument/2006/relationships/oleObject" Target="embeddings/oleObject33.bin"/><Relationship Id="rId134" Type="http://schemas.openxmlformats.org/officeDocument/2006/relationships/image" Target="media/image62.wmf"/><Relationship Id="rId537" Type="http://schemas.openxmlformats.org/officeDocument/2006/relationships/image" Target="media/image257.wmf"/><Relationship Id="rId579" Type="http://schemas.openxmlformats.org/officeDocument/2006/relationships/oleObject" Target="embeddings/oleObject299.bin"/><Relationship Id="rId80" Type="http://schemas.openxmlformats.org/officeDocument/2006/relationships/image" Target="media/image36.wmf"/><Relationship Id="rId176" Type="http://schemas.openxmlformats.org/officeDocument/2006/relationships/oleObject" Target="embeddings/oleObject90.bin"/><Relationship Id="rId341" Type="http://schemas.openxmlformats.org/officeDocument/2006/relationships/image" Target="media/image164.wmf"/><Relationship Id="rId383" Type="http://schemas.openxmlformats.org/officeDocument/2006/relationships/image" Target="media/image185.wmf"/><Relationship Id="rId439" Type="http://schemas.openxmlformats.org/officeDocument/2006/relationships/oleObject" Target="embeddings/oleObject225.bin"/><Relationship Id="rId590" Type="http://schemas.openxmlformats.org/officeDocument/2006/relationships/image" Target="media/image282.wmf"/><Relationship Id="rId201" Type="http://schemas.openxmlformats.org/officeDocument/2006/relationships/image" Target="media/image95.wmf"/><Relationship Id="rId243" Type="http://schemas.openxmlformats.org/officeDocument/2006/relationships/image" Target="media/image116.wmf"/><Relationship Id="rId285" Type="http://schemas.openxmlformats.org/officeDocument/2006/relationships/image" Target="media/image136.wmf"/><Relationship Id="rId450" Type="http://schemas.openxmlformats.org/officeDocument/2006/relationships/oleObject" Target="embeddings/oleObject231.bin"/><Relationship Id="rId506" Type="http://schemas.openxmlformats.org/officeDocument/2006/relationships/oleObject" Target="embeddings/oleObject260.bin"/><Relationship Id="rId38" Type="http://schemas.openxmlformats.org/officeDocument/2006/relationships/oleObject" Target="embeddings/oleObject17.bin"/><Relationship Id="rId103" Type="http://schemas.openxmlformats.org/officeDocument/2006/relationships/image" Target="media/image47.wmf"/><Relationship Id="rId310" Type="http://schemas.openxmlformats.org/officeDocument/2006/relationships/oleObject" Target="embeddings/oleObject158.bin"/><Relationship Id="rId492" Type="http://schemas.openxmlformats.org/officeDocument/2006/relationships/oleObject" Target="embeddings/oleObject253.bin"/><Relationship Id="rId548" Type="http://schemas.openxmlformats.org/officeDocument/2006/relationships/image" Target="media/image261.wmf"/><Relationship Id="rId91" Type="http://schemas.openxmlformats.org/officeDocument/2006/relationships/image" Target="media/image41.wmf"/><Relationship Id="rId145" Type="http://schemas.openxmlformats.org/officeDocument/2006/relationships/image" Target="media/image67.wmf"/><Relationship Id="rId187" Type="http://schemas.openxmlformats.org/officeDocument/2006/relationships/image" Target="media/image88.wmf"/><Relationship Id="rId352" Type="http://schemas.openxmlformats.org/officeDocument/2006/relationships/oleObject" Target="embeddings/oleObject179.bin"/><Relationship Id="rId394" Type="http://schemas.openxmlformats.org/officeDocument/2006/relationships/oleObject" Target="embeddings/oleObject200.bin"/><Relationship Id="rId408" Type="http://schemas.openxmlformats.org/officeDocument/2006/relationships/oleObject" Target="embeddings/oleObject208.bin"/><Relationship Id="rId212" Type="http://schemas.openxmlformats.org/officeDocument/2006/relationships/oleObject" Target="embeddings/oleObject108.bin"/><Relationship Id="rId254" Type="http://schemas.openxmlformats.org/officeDocument/2006/relationships/oleObject" Target="embeddings/oleObject129.bin"/><Relationship Id="rId49" Type="http://schemas.openxmlformats.org/officeDocument/2006/relationships/image" Target="media/image23.wmf"/><Relationship Id="rId114" Type="http://schemas.openxmlformats.org/officeDocument/2006/relationships/oleObject" Target="embeddings/oleObject58.bin"/><Relationship Id="rId296" Type="http://schemas.openxmlformats.org/officeDocument/2006/relationships/oleObject" Target="embeddings/oleObject151.bin"/><Relationship Id="rId461" Type="http://schemas.openxmlformats.org/officeDocument/2006/relationships/oleObject" Target="embeddings/oleObject237.bin"/><Relationship Id="rId517" Type="http://schemas.openxmlformats.org/officeDocument/2006/relationships/image" Target="media/image248.wmf"/><Relationship Id="rId559" Type="http://schemas.openxmlformats.org/officeDocument/2006/relationships/oleObject" Target="embeddings/oleObject289.bin"/><Relationship Id="rId60" Type="http://schemas.openxmlformats.org/officeDocument/2006/relationships/oleObject" Target="embeddings/oleObject28.bin"/><Relationship Id="rId156" Type="http://schemas.openxmlformats.org/officeDocument/2006/relationships/oleObject" Target="embeddings/oleObject80.bin"/><Relationship Id="rId198" Type="http://schemas.openxmlformats.org/officeDocument/2006/relationships/oleObject" Target="embeddings/oleObject101.bin"/><Relationship Id="rId321" Type="http://schemas.openxmlformats.org/officeDocument/2006/relationships/image" Target="media/image154.wmf"/><Relationship Id="rId363" Type="http://schemas.openxmlformats.org/officeDocument/2006/relationships/image" Target="media/image175.wmf"/><Relationship Id="rId419" Type="http://schemas.openxmlformats.org/officeDocument/2006/relationships/oleObject" Target="embeddings/oleObject214.bin"/><Relationship Id="rId570" Type="http://schemas.openxmlformats.org/officeDocument/2006/relationships/image" Target="media/image272.wmf"/><Relationship Id="rId223" Type="http://schemas.openxmlformats.org/officeDocument/2006/relationships/image" Target="media/image106.wmf"/><Relationship Id="rId430" Type="http://schemas.openxmlformats.org/officeDocument/2006/relationships/oleObject" Target="embeddings/oleObject220.bin"/><Relationship Id="rId18" Type="http://schemas.openxmlformats.org/officeDocument/2006/relationships/oleObject" Target="embeddings/oleObject7.bin"/><Relationship Id="rId265" Type="http://schemas.openxmlformats.org/officeDocument/2006/relationships/oleObject" Target="embeddings/oleObject135.bin"/><Relationship Id="rId472" Type="http://schemas.openxmlformats.org/officeDocument/2006/relationships/image" Target="media/image226.wmf"/><Relationship Id="rId528" Type="http://schemas.openxmlformats.org/officeDocument/2006/relationships/image" Target="media/image253.wmf"/><Relationship Id="rId125" Type="http://schemas.openxmlformats.org/officeDocument/2006/relationships/image" Target="media/image58.wmf"/><Relationship Id="rId167" Type="http://schemas.openxmlformats.org/officeDocument/2006/relationships/image" Target="media/image78.wmf"/><Relationship Id="rId332" Type="http://schemas.openxmlformats.org/officeDocument/2006/relationships/oleObject" Target="embeddings/oleObject169.bin"/><Relationship Id="rId374" Type="http://schemas.openxmlformats.org/officeDocument/2006/relationships/oleObject" Target="embeddings/oleObject190.bin"/><Relationship Id="rId581" Type="http://schemas.openxmlformats.org/officeDocument/2006/relationships/oleObject" Target="embeddings/oleObject300.bin"/><Relationship Id="rId71" Type="http://schemas.openxmlformats.org/officeDocument/2006/relationships/oleObject" Target="embeddings/oleObject35.bin"/><Relationship Id="rId234" Type="http://schemas.openxmlformats.org/officeDocument/2006/relationships/oleObject" Target="embeddings/oleObject119.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41.bin"/><Relationship Id="rId441" Type="http://schemas.openxmlformats.org/officeDocument/2006/relationships/oleObject" Target="embeddings/oleObject226.bin"/><Relationship Id="rId483" Type="http://schemas.openxmlformats.org/officeDocument/2006/relationships/image" Target="media/image231.wmf"/><Relationship Id="rId539" Type="http://schemas.openxmlformats.org/officeDocument/2006/relationships/oleObject" Target="embeddings/oleObject278.bin"/><Relationship Id="rId40" Type="http://schemas.openxmlformats.org/officeDocument/2006/relationships/oleObject" Target="embeddings/oleObject18.bin"/><Relationship Id="rId136" Type="http://schemas.openxmlformats.org/officeDocument/2006/relationships/image" Target="media/image63.wmf"/><Relationship Id="rId178" Type="http://schemas.openxmlformats.org/officeDocument/2006/relationships/oleObject" Target="embeddings/oleObject91.bin"/><Relationship Id="rId301" Type="http://schemas.openxmlformats.org/officeDocument/2006/relationships/image" Target="media/image144.wmf"/><Relationship Id="rId343" Type="http://schemas.openxmlformats.org/officeDocument/2006/relationships/image" Target="media/image165.wmf"/><Relationship Id="rId550" Type="http://schemas.openxmlformats.org/officeDocument/2006/relationships/image" Target="media/image262.wmf"/><Relationship Id="rId82" Type="http://schemas.openxmlformats.org/officeDocument/2006/relationships/image" Target="media/image37.wmf"/><Relationship Id="rId203" Type="http://schemas.openxmlformats.org/officeDocument/2006/relationships/image" Target="media/image96.wmf"/><Relationship Id="rId385" Type="http://schemas.openxmlformats.org/officeDocument/2006/relationships/image" Target="media/image186.wmf"/><Relationship Id="rId592" Type="http://schemas.openxmlformats.org/officeDocument/2006/relationships/oleObject" Target="embeddings/oleObject306.bin"/><Relationship Id="rId245" Type="http://schemas.openxmlformats.org/officeDocument/2006/relationships/image" Target="media/image117.wmf"/><Relationship Id="rId287" Type="http://schemas.openxmlformats.org/officeDocument/2006/relationships/image" Target="media/image137.wmf"/><Relationship Id="rId410" Type="http://schemas.openxmlformats.org/officeDocument/2006/relationships/image" Target="media/image197.wmf"/><Relationship Id="rId452" Type="http://schemas.openxmlformats.org/officeDocument/2006/relationships/oleObject" Target="embeddings/oleObject232.bin"/><Relationship Id="rId494" Type="http://schemas.openxmlformats.org/officeDocument/2006/relationships/oleObject" Target="embeddings/oleObject254.bin"/><Relationship Id="rId508" Type="http://schemas.openxmlformats.org/officeDocument/2006/relationships/oleObject" Target="embeddings/oleObject261.bin"/><Relationship Id="rId105" Type="http://schemas.openxmlformats.org/officeDocument/2006/relationships/image" Target="media/image48.wmf"/><Relationship Id="rId147" Type="http://schemas.openxmlformats.org/officeDocument/2006/relationships/image" Target="media/image68.wmf"/><Relationship Id="rId312" Type="http://schemas.openxmlformats.org/officeDocument/2006/relationships/oleObject" Target="embeddings/oleObject159.bin"/><Relationship Id="rId354" Type="http://schemas.openxmlformats.org/officeDocument/2006/relationships/oleObject" Target="embeddings/oleObject180.bin"/><Relationship Id="rId51" Type="http://schemas.openxmlformats.org/officeDocument/2006/relationships/image" Target="media/image24.wmf"/><Relationship Id="rId93" Type="http://schemas.openxmlformats.org/officeDocument/2006/relationships/image" Target="media/image42.wmf"/><Relationship Id="rId189" Type="http://schemas.openxmlformats.org/officeDocument/2006/relationships/image" Target="media/image89.wmf"/><Relationship Id="rId396" Type="http://schemas.openxmlformats.org/officeDocument/2006/relationships/oleObject" Target="embeddings/oleObject201.bin"/><Relationship Id="rId561" Type="http://schemas.openxmlformats.org/officeDocument/2006/relationships/oleObject" Target="embeddings/oleObject290.bin"/><Relationship Id="rId214" Type="http://schemas.openxmlformats.org/officeDocument/2006/relationships/oleObject" Target="embeddings/oleObject109.bin"/><Relationship Id="rId256" Type="http://schemas.openxmlformats.org/officeDocument/2006/relationships/oleObject" Target="embeddings/oleObject130.bin"/><Relationship Id="rId298" Type="http://schemas.openxmlformats.org/officeDocument/2006/relationships/oleObject" Target="embeddings/oleObject152.bin"/><Relationship Id="rId421" Type="http://schemas.openxmlformats.org/officeDocument/2006/relationships/oleObject" Target="embeddings/oleObject215.bin"/><Relationship Id="rId463" Type="http://schemas.openxmlformats.org/officeDocument/2006/relationships/oleObject" Target="embeddings/oleObject238.bin"/><Relationship Id="rId519" Type="http://schemas.openxmlformats.org/officeDocument/2006/relationships/image" Target="media/image249.wmf"/><Relationship Id="rId116" Type="http://schemas.openxmlformats.org/officeDocument/2006/relationships/oleObject" Target="embeddings/oleObject59.bin"/><Relationship Id="rId158" Type="http://schemas.openxmlformats.org/officeDocument/2006/relationships/oleObject" Target="embeddings/oleObject81.bin"/><Relationship Id="rId323" Type="http://schemas.openxmlformats.org/officeDocument/2006/relationships/image" Target="media/image155.wmf"/><Relationship Id="rId530" Type="http://schemas.openxmlformats.org/officeDocument/2006/relationships/image" Target="media/image254.wmf"/><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image" Target="media/image176.wmf"/><Relationship Id="rId572" Type="http://schemas.openxmlformats.org/officeDocument/2006/relationships/image" Target="media/image273.wmf"/><Relationship Id="rId225" Type="http://schemas.openxmlformats.org/officeDocument/2006/relationships/image" Target="media/image107.wmf"/><Relationship Id="rId267" Type="http://schemas.openxmlformats.org/officeDocument/2006/relationships/oleObject" Target="embeddings/oleObject136.bin"/><Relationship Id="rId432" Type="http://schemas.openxmlformats.org/officeDocument/2006/relationships/oleObject" Target="embeddings/oleObject221.bin"/><Relationship Id="rId474" Type="http://schemas.openxmlformats.org/officeDocument/2006/relationships/oleObject" Target="embeddings/oleObject244.bin"/><Relationship Id="rId127" Type="http://schemas.openxmlformats.org/officeDocument/2006/relationships/image" Target="media/image59.wmf"/><Relationship Id="rId31" Type="http://schemas.openxmlformats.org/officeDocument/2006/relationships/image" Target="media/image14.wmf"/><Relationship Id="rId73" Type="http://schemas.openxmlformats.org/officeDocument/2006/relationships/oleObject" Target="embeddings/oleObject36.bin"/><Relationship Id="rId169" Type="http://schemas.openxmlformats.org/officeDocument/2006/relationships/image" Target="media/image79.wmf"/><Relationship Id="rId334" Type="http://schemas.openxmlformats.org/officeDocument/2006/relationships/oleObject" Target="embeddings/oleObject170.bin"/><Relationship Id="rId376" Type="http://schemas.openxmlformats.org/officeDocument/2006/relationships/oleObject" Target="embeddings/oleObject191.bin"/><Relationship Id="rId541" Type="http://schemas.openxmlformats.org/officeDocument/2006/relationships/image" Target="media/image258.wmf"/><Relationship Id="rId583" Type="http://schemas.openxmlformats.org/officeDocument/2006/relationships/oleObject" Target="embeddings/oleObject301.bin"/><Relationship Id="rId4" Type="http://schemas.openxmlformats.org/officeDocument/2006/relationships/webSettings" Target="webSettings.xml"/><Relationship Id="rId180" Type="http://schemas.openxmlformats.org/officeDocument/2006/relationships/oleObject" Target="embeddings/oleObject92.bin"/><Relationship Id="rId236" Type="http://schemas.openxmlformats.org/officeDocument/2006/relationships/oleObject" Target="embeddings/oleObject120.bin"/><Relationship Id="rId278" Type="http://schemas.openxmlformats.org/officeDocument/2006/relationships/oleObject" Target="embeddings/oleObject142.bin"/><Relationship Id="rId401" Type="http://schemas.openxmlformats.org/officeDocument/2006/relationships/oleObject" Target="embeddings/oleObject204.bin"/><Relationship Id="rId443" Type="http://schemas.openxmlformats.org/officeDocument/2006/relationships/oleObject" Target="embeddings/oleObject227.bin"/><Relationship Id="rId303" Type="http://schemas.openxmlformats.org/officeDocument/2006/relationships/image" Target="media/image145.wmf"/><Relationship Id="rId485" Type="http://schemas.openxmlformats.org/officeDocument/2006/relationships/image" Target="media/image232.wmf"/><Relationship Id="rId42" Type="http://schemas.openxmlformats.org/officeDocument/2006/relationships/oleObject" Target="embeddings/oleObject19.bin"/><Relationship Id="rId84" Type="http://schemas.openxmlformats.org/officeDocument/2006/relationships/image" Target="media/image38.wmf"/><Relationship Id="rId138" Type="http://schemas.openxmlformats.org/officeDocument/2006/relationships/oleObject" Target="embeddings/oleObject71.bin"/><Relationship Id="rId345" Type="http://schemas.openxmlformats.org/officeDocument/2006/relationships/image" Target="media/image166.wmf"/><Relationship Id="rId387" Type="http://schemas.openxmlformats.org/officeDocument/2006/relationships/image" Target="media/image187.wmf"/><Relationship Id="rId510" Type="http://schemas.openxmlformats.org/officeDocument/2006/relationships/oleObject" Target="embeddings/oleObject262.bin"/><Relationship Id="rId552" Type="http://schemas.openxmlformats.org/officeDocument/2006/relationships/image" Target="media/image263.wmf"/><Relationship Id="rId594" Type="http://schemas.openxmlformats.org/officeDocument/2006/relationships/oleObject" Target="embeddings/oleObject307.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18.wmf"/><Relationship Id="rId412" Type="http://schemas.openxmlformats.org/officeDocument/2006/relationships/image" Target="media/image198.wmf"/><Relationship Id="rId107" Type="http://schemas.openxmlformats.org/officeDocument/2006/relationships/image" Target="media/image49.wmf"/><Relationship Id="rId289" Type="http://schemas.openxmlformats.org/officeDocument/2006/relationships/image" Target="media/image138.wmf"/><Relationship Id="rId454" Type="http://schemas.openxmlformats.org/officeDocument/2006/relationships/oleObject" Target="embeddings/oleObject233.bin"/><Relationship Id="rId496" Type="http://schemas.openxmlformats.org/officeDocument/2006/relationships/oleObject" Target="embeddings/oleObject255.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69.wmf"/><Relationship Id="rId314" Type="http://schemas.openxmlformats.org/officeDocument/2006/relationships/oleObject" Target="embeddings/oleObject160.bin"/><Relationship Id="rId356" Type="http://schemas.openxmlformats.org/officeDocument/2006/relationships/oleObject" Target="embeddings/oleObject181.bin"/><Relationship Id="rId398" Type="http://schemas.openxmlformats.org/officeDocument/2006/relationships/image" Target="media/image192.wmf"/><Relationship Id="rId521" Type="http://schemas.openxmlformats.org/officeDocument/2006/relationships/image" Target="media/image250.wmf"/><Relationship Id="rId563" Type="http://schemas.openxmlformats.org/officeDocument/2006/relationships/oleObject" Target="embeddings/oleObject291.bin"/><Relationship Id="rId95" Type="http://schemas.openxmlformats.org/officeDocument/2006/relationships/image" Target="media/image43.wmf"/><Relationship Id="rId160" Type="http://schemas.openxmlformats.org/officeDocument/2006/relationships/oleObject" Target="embeddings/oleObject82.bin"/><Relationship Id="rId216" Type="http://schemas.openxmlformats.org/officeDocument/2006/relationships/oleObject" Target="embeddings/oleObject110.bin"/><Relationship Id="rId423" Type="http://schemas.openxmlformats.org/officeDocument/2006/relationships/oleObject" Target="embeddings/oleObject216.bin"/><Relationship Id="rId258" Type="http://schemas.openxmlformats.org/officeDocument/2006/relationships/oleObject" Target="embeddings/oleObject131.bin"/><Relationship Id="rId465" Type="http://schemas.openxmlformats.org/officeDocument/2006/relationships/oleObject" Target="embeddings/oleObject239.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60.bin"/><Relationship Id="rId325" Type="http://schemas.openxmlformats.org/officeDocument/2006/relationships/image" Target="media/image156.wmf"/><Relationship Id="rId367" Type="http://schemas.openxmlformats.org/officeDocument/2006/relationships/image" Target="media/image177.wmf"/><Relationship Id="rId532" Type="http://schemas.openxmlformats.org/officeDocument/2006/relationships/image" Target="media/image255.wmf"/><Relationship Id="rId574" Type="http://schemas.openxmlformats.org/officeDocument/2006/relationships/image" Target="media/image274.wmf"/><Relationship Id="rId171" Type="http://schemas.openxmlformats.org/officeDocument/2006/relationships/image" Target="media/image80.wmf"/><Relationship Id="rId227" Type="http://schemas.openxmlformats.org/officeDocument/2006/relationships/image" Target="media/image108.wmf"/><Relationship Id="rId269" Type="http://schemas.openxmlformats.org/officeDocument/2006/relationships/oleObject" Target="embeddings/oleObject137.bin"/><Relationship Id="rId434" Type="http://schemas.openxmlformats.org/officeDocument/2006/relationships/oleObject" Target="embeddings/oleObject222.bin"/><Relationship Id="rId476" Type="http://schemas.openxmlformats.org/officeDocument/2006/relationships/oleObject" Target="embeddings/oleObject245.bin"/><Relationship Id="rId33" Type="http://schemas.openxmlformats.org/officeDocument/2006/relationships/image" Target="media/image15.wmf"/><Relationship Id="rId129" Type="http://schemas.openxmlformats.org/officeDocument/2006/relationships/image" Target="media/image60.wmf"/><Relationship Id="rId280" Type="http://schemas.openxmlformats.org/officeDocument/2006/relationships/oleObject" Target="embeddings/oleObject143.bin"/><Relationship Id="rId336" Type="http://schemas.openxmlformats.org/officeDocument/2006/relationships/oleObject" Target="embeddings/oleObject171.bin"/><Relationship Id="rId501" Type="http://schemas.openxmlformats.org/officeDocument/2006/relationships/image" Target="media/image240.wmf"/><Relationship Id="rId543" Type="http://schemas.openxmlformats.org/officeDocument/2006/relationships/image" Target="media/image259.wmf"/><Relationship Id="rId75" Type="http://schemas.openxmlformats.org/officeDocument/2006/relationships/oleObject" Target="embeddings/oleObject38.bin"/><Relationship Id="rId140" Type="http://schemas.openxmlformats.org/officeDocument/2006/relationships/oleObject" Target="embeddings/oleObject72.bin"/><Relationship Id="rId182" Type="http://schemas.openxmlformats.org/officeDocument/2006/relationships/oleObject" Target="embeddings/oleObject93.bin"/><Relationship Id="rId378" Type="http://schemas.openxmlformats.org/officeDocument/2006/relationships/oleObject" Target="embeddings/oleObject192.bin"/><Relationship Id="rId403" Type="http://schemas.openxmlformats.org/officeDocument/2006/relationships/image" Target="media/image194.wmf"/><Relationship Id="rId585" Type="http://schemas.openxmlformats.org/officeDocument/2006/relationships/oleObject" Target="embeddings/oleObject302.bin"/><Relationship Id="rId6" Type="http://schemas.openxmlformats.org/officeDocument/2006/relationships/oleObject" Target="embeddings/oleObject1.bin"/><Relationship Id="rId238" Type="http://schemas.openxmlformats.org/officeDocument/2006/relationships/oleObject" Target="embeddings/oleObject121.bin"/><Relationship Id="rId445" Type="http://schemas.openxmlformats.org/officeDocument/2006/relationships/oleObject" Target="embeddings/oleObject228.bin"/><Relationship Id="rId487" Type="http://schemas.openxmlformats.org/officeDocument/2006/relationships/image" Target="media/image233.wmf"/><Relationship Id="rId291" Type="http://schemas.openxmlformats.org/officeDocument/2006/relationships/image" Target="media/image139.wmf"/><Relationship Id="rId305" Type="http://schemas.openxmlformats.org/officeDocument/2006/relationships/image" Target="media/image146.wmf"/><Relationship Id="rId347" Type="http://schemas.openxmlformats.org/officeDocument/2006/relationships/image" Target="media/image167.wmf"/><Relationship Id="rId512" Type="http://schemas.openxmlformats.org/officeDocument/2006/relationships/oleObject" Target="embeddings/oleObject263.bin"/><Relationship Id="rId44" Type="http://schemas.openxmlformats.org/officeDocument/2006/relationships/oleObject" Target="embeddings/oleObject20.bin"/><Relationship Id="rId86" Type="http://schemas.openxmlformats.org/officeDocument/2006/relationships/image" Target="media/image39.wmf"/><Relationship Id="rId151" Type="http://schemas.openxmlformats.org/officeDocument/2006/relationships/image" Target="media/image70.wmf"/><Relationship Id="rId389" Type="http://schemas.openxmlformats.org/officeDocument/2006/relationships/image" Target="media/image188.wmf"/><Relationship Id="rId554" Type="http://schemas.openxmlformats.org/officeDocument/2006/relationships/image" Target="media/image264.wmf"/><Relationship Id="rId596" Type="http://schemas.openxmlformats.org/officeDocument/2006/relationships/oleObject" Target="embeddings/oleObject308.bin"/><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image" Target="media/image119.wmf"/><Relationship Id="rId414" Type="http://schemas.openxmlformats.org/officeDocument/2006/relationships/image" Target="media/image199.wmf"/><Relationship Id="rId456" Type="http://schemas.openxmlformats.org/officeDocument/2006/relationships/oleObject" Target="embeddings/oleObject234.bin"/><Relationship Id="rId498" Type="http://schemas.openxmlformats.org/officeDocument/2006/relationships/oleObject" Target="embeddings/oleObject256.bin"/><Relationship Id="rId13" Type="http://schemas.openxmlformats.org/officeDocument/2006/relationships/image" Target="media/image5.wmf"/><Relationship Id="rId109" Type="http://schemas.openxmlformats.org/officeDocument/2006/relationships/image" Target="media/image50.wmf"/><Relationship Id="rId260" Type="http://schemas.openxmlformats.org/officeDocument/2006/relationships/oleObject" Target="embeddings/oleObject132.bin"/><Relationship Id="rId316" Type="http://schemas.openxmlformats.org/officeDocument/2006/relationships/oleObject" Target="embeddings/oleObject161.bin"/><Relationship Id="rId523" Type="http://schemas.openxmlformats.org/officeDocument/2006/relationships/image" Target="media/image251.wmf"/><Relationship Id="rId55" Type="http://schemas.openxmlformats.org/officeDocument/2006/relationships/image" Target="media/image26.wmf"/><Relationship Id="rId97" Type="http://schemas.openxmlformats.org/officeDocument/2006/relationships/image" Target="media/image44.wmf"/><Relationship Id="rId120" Type="http://schemas.openxmlformats.org/officeDocument/2006/relationships/oleObject" Target="embeddings/oleObject61.bin"/><Relationship Id="rId358" Type="http://schemas.openxmlformats.org/officeDocument/2006/relationships/oleObject" Target="embeddings/oleObject182.bin"/><Relationship Id="rId565" Type="http://schemas.openxmlformats.org/officeDocument/2006/relationships/oleObject" Target="embeddings/oleObject292.bin"/><Relationship Id="rId162" Type="http://schemas.openxmlformats.org/officeDocument/2006/relationships/oleObject" Target="embeddings/oleObject83.bin"/><Relationship Id="rId218" Type="http://schemas.openxmlformats.org/officeDocument/2006/relationships/oleObject" Target="embeddings/oleObject111.bin"/><Relationship Id="rId425" Type="http://schemas.openxmlformats.org/officeDocument/2006/relationships/image" Target="media/image204.wmf"/><Relationship Id="rId467" Type="http://schemas.openxmlformats.org/officeDocument/2006/relationships/oleObject" Target="embeddings/oleObject240.bin"/><Relationship Id="rId271" Type="http://schemas.openxmlformats.org/officeDocument/2006/relationships/oleObject" Target="embeddings/oleObject138.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oleObject" Target="embeddings/oleObject67.bin"/><Relationship Id="rId327" Type="http://schemas.openxmlformats.org/officeDocument/2006/relationships/image" Target="media/image157.wmf"/><Relationship Id="rId369" Type="http://schemas.openxmlformats.org/officeDocument/2006/relationships/image" Target="media/image178.wmf"/><Relationship Id="rId534" Type="http://schemas.openxmlformats.org/officeDocument/2006/relationships/image" Target="media/image256.wmf"/><Relationship Id="rId576" Type="http://schemas.openxmlformats.org/officeDocument/2006/relationships/image" Target="media/image275.wmf"/><Relationship Id="rId173" Type="http://schemas.openxmlformats.org/officeDocument/2006/relationships/image" Target="media/image81.wmf"/><Relationship Id="rId229" Type="http://schemas.openxmlformats.org/officeDocument/2006/relationships/image" Target="media/image109.wmf"/><Relationship Id="rId380" Type="http://schemas.openxmlformats.org/officeDocument/2006/relationships/oleObject" Target="embeddings/oleObject193.bin"/><Relationship Id="rId436" Type="http://schemas.openxmlformats.org/officeDocument/2006/relationships/oleObject" Target="embeddings/oleObject223.bin"/><Relationship Id="rId601" Type="http://schemas.openxmlformats.org/officeDocument/2006/relationships/fontTable" Target="fontTable.xml"/><Relationship Id="rId240" Type="http://schemas.openxmlformats.org/officeDocument/2006/relationships/oleObject" Target="embeddings/oleObject122.bin"/><Relationship Id="rId478" Type="http://schemas.openxmlformats.org/officeDocument/2006/relationships/oleObject" Target="embeddings/oleObject246.bin"/><Relationship Id="rId35" Type="http://schemas.openxmlformats.org/officeDocument/2006/relationships/image" Target="media/image16.wmf"/><Relationship Id="rId77" Type="http://schemas.openxmlformats.org/officeDocument/2006/relationships/oleObject" Target="embeddings/oleObject39.bin"/><Relationship Id="rId100" Type="http://schemas.openxmlformats.org/officeDocument/2006/relationships/oleObject" Target="embeddings/oleObject51.bin"/><Relationship Id="rId282" Type="http://schemas.openxmlformats.org/officeDocument/2006/relationships/oleObject" Target="embeddings/oleObject144.bin"/><Relationship Id="rId338" Type="http://schemas.openxmlformats.org/officeDocument/2006/relationships/oleObject" Target="embeddings/oleObject172.bin"/><Relationship Id="rId503" Type="http://schemas.openxmlformats.org/officeDocument/2006/relationships/image" Target="media/image241.wmf"/><Relationship Id="rId545" Type="http://schemas.openxmlformats.org/officeDocument/2006/relationships/image" Target="media/image260.wmf"/><Relationship Id="rId587" Type="http://schemas.openxmlformats.org/officeDocument/2006/relationships/oleObject" Target="embeddings/oleObject303.bin"/><Relationship Id="rId8" Type="http://schemas.openxmlformats.org/officeDocument/2006/relationships/oleObject" Target="embeddings/oleObject2.bin"/><Relationship Id="rId142" Type="http://schemas.openxmlformats.org/officeDocument/2006/relationships/oleObject" Target="embeddings/oleObject73.bin"/><Relationship Id="rId184" Type="http://schemas.openxmlformats.org/officeDocument/2006/relationships/oleObject" Target="embeddings/oleObject94.bin"/><Relationship Id="rId391" Type="http://schemas.openxmlformats.org/officeDocument/2006/relationships/image" Target="media/image189.wmf"/><Relationship Id="rId405" Type="http://schemas.openxmlformats.org/officeDocument/2006/relationships/image" Target="media/image195.wmf"/><Relationship Id="rId447" Type="http://schemas.openxmlformats.org/officeDocument/2006/relationships/oleObject" Target="embeddings/oleObject229.bin"/><Relationship Id="rId251" Type="http://schemas.openxmlformats.org/officeDocument/2006/relationships/image" Target="media/image120.wmf"/><Relationship Id="rId489" Type="http://schemas.openxmlformats.org/officeDocument/2006/relationships/image" Target="media/image234.wmf"/><Relationship Id="rId46" Type="http://schemas.openxmlformats.org/officeDocument/2006/relationships/oleObject" Target="embeddings/oleObject21.bin"/><Relationship Id="rId293" Type="http://schemas.openxmlformats.org/officeDocument/2006/relationships/image" Target="media/image140.wmf"/><Relationship Id="rId307" Type="http://schemas.openxmlformats.org/officeDocument/2006/relationships/image" Target="media/image147.wmf"/><Relationship Id="rId349" Type="http://schemas.openxmlformats.org/officeDocument/2006/relationships/image" Target="media/image168.wmf"/><Relationship Id="rId514" Type="http://schemas.openxmlformats.org/officeDocument/2006/relationships/oleObject" Target="embeddings/oleObject264.bin"/><Relationship Id="rId556" Type="http://schemas.openxmlformats.org/officeDocument/2006/relationships/image" Target="media/image265.wmf"/><Relationship Id="rId88" Type="http://schemas.openxmlformats.org/officeDocument/2006/relationships/image" Target="media/image40.wmf"/><Relationship Id="rId111" Type="http://schemas.openxmlformats.org/officeDocument/2006/relationships/image" Target="media/image51.wmf"/><Relationship Id="rId153" Type="http://schemas.openxmlformats.org/officeDocument/2006/relationships/image" Target="media/image71.wmf"/><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oleObject" Target="embeddings/oleObject183.bin"/><Relationship Id="rId416" Type="http://schemas.openxmlformats.org/officeDocument/2006/relationships/image" Target="media/image200.wmf"/><Relationship Id="rId598" Type="http://schemas.openxmlformats.org/officeDocument/2006/relationships/oleObject" Target="embeddings/oleObject309.bin"/><Relationship Id="rId220" Type="http://schemas.openxmlformats.org/officeDocument/2006/relationships/oleObject" Target="embeddings/oleObject112.bin"/><Relationship Id="rId458" Type="http://schemas.openxmlformats.org/officeDocument/2006/relationships/oleObject" Target="embeddings/oleObject235.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25.wmf"/><Relationship Id="rId318" Type="http://schemas.openxmlformats.org/officeDocument/2006/relationships/oleObject" Target="embeddings/oleObject162.bin"/><Relationship Id="rId525" Type="http://schemas.openxmlformats.org/officeDocument/2006/relationships/oleObject" Target="embeddings/oleObject270.bin"/><Relationship Id="rId567" Type="http://schemas.openxmlformats.org/officeDocument/2006/relationships/oleObject" Target="embeddings/oleObject293.bin"/><Relationship Id="rId99" Type="http://schemas.openxmlformats.org/officeDocument/2006/relationships/image" Target="media/image45.wmf"/><Relationship Id="rId122" Type="http://schemas.openxmlformats.org/officeDocument/2006/relationships/oleObject" Target="embeddings/oleObject62.bin"/><Relationship Id="rId164" Type="http://schemas.openxmlformats.org/officeDocument/2006/relationships/oleObject" Target="embeddings/oleObject84.bin"/><Relationship Id="rId371" Type="http://schemas.openxmlformats.org/officeDocument/2006/relationships/image" Target="media/image179.wmf"/><Relationship Id="rId427" Type="http://schemas.openxmlformats.org/officeDocument/2006/relationships/image" Target="media/image205.wmf"/><Relationship Id="rId469" Type="http://schemas.openxmlformats.org/officeDocument/2006/relationships/oleObject" Target="embeddings/oleObject241.bin"/><Relationship Id="rId26" Type="http://schemas.openxmlformats.org/officeDocument/2006/relationships/oleObject" Target="embeddings/oleObject11.bin"/><Relationship Id="rId231" Type="http://schemas.openxmlformats.org/officeDocument/2006/relationships/image" Target="media/image110.wmf"/><Relationship Id="rId273" Type="http://schemas.openxmlformats.org/officeDocument/2006/relationships/oleObject" Target="embeddings/oleObject139.bin"/><Relationship Id="rId329" Type="http://schemas.openxmlformats.org/officeDocument/2006/relationships/image" Target="media/image158.wmf"/><Relationship Id="rId480" Type="http://schemas.openxmlformats.org/officeDocument/2006/relationships/oleObject" Target="embeddings/oleObject247.bin"/><Relationship Id="rId536" Type="http://schemas.openxmlformats.org/officeDocument/2006/relationships/oleObject" Target="embeddings/oleObject276.bin"/><Relationship Id="rId68" Type="http://schemas.openxmlformats.org/officeDocument/2006/relationships/oleObject" Target="embeddings/oleObject32.bin"/><Relationship Id="rId133" Type="http://schemas.openxmlformats.org/officeDocument/2006/relationships/oleObject" Target="embeddings/oleObject68.bin"/><Relationship Id="rId175" Type="http://schemas.openxmlformats.org/officeDocument/2006/relationships/image" Target="media/image82.wmf"/><Relationship Id="rId340" Type="http://schemas.openxmlformats.org/officeDocument/2006/relationships/oleObject" Target="embeddings/oleObject173.bin"/><Relationship Id="rId578" Type="http://schemas.openxmlformats.org/officeDocument/2006/relationships/image" Target="media/image276.wmf"/><Relationship Id="rId200" Type="http://schemas.openxmlformats.org/officeDocument/2006/relationships/oleObject" Target="embeddings/oleObject102.bin"/><Relationship Id="rId382" Type="http://schemas.openxmlformats.org/officeDocument/2006/relationships/oleObject" Target="embeddings/oleObject194.bin"/><Relationship Id="rId438" Type="http://schemas.openxmlformats.org/officeDocument/2006/relationships/oleObject" Target="embeddings/oleObject224.bin"/><Relationship Id="rId242" Type="http://schemas.openxmlformats.org/officeDocument/2006/relationships/oleObject" Target="embeddings/oleObject123.bin"/><Relationship Id="rId284" Type="http://schemas.openxmlformats.org/officeDocument/2006/relationships/oleObject" Target="embeddings/oleObject145.bin"/><Relationship Id="rId491" Type="http://schemas.openxmlformats.org/officeDocument/2006/relationships/image" Target="media/image235.wmf"/><Relationship Id="rId505" Type="http://schemas.openxmlformats.org/officeDocument/2006/relationships/image" Target="media/image242.wmf"/><Relationship Id="rId37" Type="http://schemas.openxmlformats.org/officeDocument/2006/relationships/image" Target="media/image17.wmf"/><Relationship Id="rId79" Type="http://schemas.openxmlformats.org/officeDocument/2006/relationships/oleObject" Target="embeddings/oleObject40.bin"/><Relationship Id="rId102" Type="http://schemas.openxmlformats.org/officeDocument/2006/relationships/oleObject" Target="embeddings/oleObject52.bin"/><Relationship Id="rId144" Type="http://schemas.openxmlformats.org/officeDocument/2006/relationships/oleObject" Target="embeddings/oleObject74.bin"/><Relationship Id="rId547" Type="http://schemas.openxmlformats.org/officeDocument/2006/relationships/oleObject" Target="embeddings/oleObject283.bin"/><Relationship Id="rId589" Type="http://schemas.openxmlformats.org/officeDocument/2006/relationships/oleObject" Target="embeddings/oleObject304.bin"/><Relationship Id="rId90" Type="http://schemas.openxmlformats.org/officeDocument/2006/relationships/oleObject" Target="embeddings/oleObject46.bin"/><Relationship Id="rId186" Type="http://schemas.openxmlformats.org/officeDocument/2006/relationships/oleObject" Target="embeddings/oleObject95.bin"/><Relationship Id="rId351" Type="http://schemas.openxmlformats.org/officeDocument/2006/relationships/image" Target="media/image169.wmf"/><Relationship Id="rId393" Type="http://schemas.openxmlformats.org/officeDocument/2006/relationships/image" Target="media/image190.wmf"/><Relationship Id="rId407" Type="http://schemas.openxmlformats.org/officeDocument/2006/relationships/image" Target="media/image196.wmf"/><Relationship Id="rId449" Type="http://schemas.openxmlformats.org/officeDocument/2006/relationships/oleObject" Target="embeddings/oleObject230.bin"/><Relationship Id="rId211" Type="http://schemas.openxmlformats.org/officeDocument/2006/relationships/image" Target="media/image100.wmf"/><Relationship Id="rId253" Type="http://schemas.openxmlformats.org/officeDocument/2006/relationships/image" Target="media/image121.wmf"/><Relationship Id="rId295" Type="http://schemas.openxmlformats.org/officeDocument/2006/relationships/image" Target="media/image141.wmf"/><Relationship Id="rId309" Type="http://schemas.openxmlformats.org/officeDocument/2006/relationships/image" Target="media/image148.wmf"/><Relationship Id="rId460" Type="http://schemas.openxmlformats.org/officeDocument/2006/relationships/image" Target="media/image220.wmf"/><Relationship Id="rId516" Type="http://schemas.openxmlformats.org/officeDocument/2006/relationships/oleObject" Target="embeddings/oleObject265.bin"/><Relationship Id="rId48" Type="http://schemas.openxmlformats.org/officeDocument/2006/relationships/oleObject" Target="embeddings/oleObject22.bin"/><Relationship Id="rId113" Type="http://schemas.openxmlformats.org/officeDocument/2006/relationships/image" Target="media/image52.wmf"/><Relationship Id="rId320" Type="http://schemas.openxmlformats.org/officeDocument/2006/relationships/oleObject" Target="embeddings/oleObject163.bin"/><Relationship Id="rId558" Type="http://schemas.openxmlformats.org/officeDocument/2006/relationships/image" Target="media/image266.wmf"/><Relationship Id="rId155" Type="http://schemas.openxmlformats.org/officeDocument/2006/relationships/image" Target="media/image72.wmf"/><Relationship Id="rId197" Type="http://schemas.openxmlformats.org/officeDocument/2006/relationships/image" Target="media/image93.wmf"/><Relationship Id="rId362" Type="http://schemas.openxmlformats.org/officeDocument/2006/relationships/oleObject" Target="embeddings/oleObject184.bin"/><Relationship Id="rId418" Type="http://schemas.openxmlformats.org/officeDocument/2006/relationships/image" Target="media/image201.wmf"/><Relationship Id="rId222" Type="http://schemas.openxmlformats.org/officeDocument/2006/relationships/oleObject" Target="embeddings/oleObject113.bin"/><Relationship Id="rId264" Type="http://schemas.openxmlformats.org/officeDocument/2006/relationships/image" Target="media/image126.wmf"/><Relationship Id="rId471" Type="http://schemas.openxmlformats.org/officeDocument/2006/relationships/oleObject" Target="embeddings/oleObject242.bin"/><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3.bin"/><Relationship Id="rId527" Type="http://schemas.openxmlformats.org/officeDocument/2006/relationships/oleObject" Target="embeddings/oleObject271.bin"/><Relationship Id="rId569" Type="http://schemas.openxmlformats.org/officeDocument/2006/relationships/oleObject" Target="embeddings/oleObject294.bin"/><Relationship Id="rId70" Type="http://schemas.openxmlformats.org/officeDocument/2006/relationships/oleObject" Target="embeddings/oleObject34.bin"/><Relationship Id="rId166" Type="http://schemas.openxmlformats.org/officeDocument/2006/relationships/oleObject" Target="embeddings/oleObject85.bin"/><Relationship Id="rId331" Type="http://schemas.openxmlformats.org/officeDocument/2006/relationships/image" Target="media/image159.wmf"/><Relationship Id="rId373" Type="http://schemas.openxmlformats.org/officeDocument/2006/relationships/image" Target="media/image180.wmf"/><Relationship Id="rId429" Type="http://schemas.openxmlformats.org/officeDocument/2006/relationships/image" Target="media/image206.wmf"/><Relationship Id="rId580" Type="http://schemas.openxmlformats.org/officeDocument/2006/relationships/image" Target="media/image277.wmf"/><Relationship Id="rId1" Type="http://schemas.openxmlformats.org/officeDocument/2006/relationships/numbering" Target="numbering.xml"/><Relationship Id="rId233" Type="http://schemas.openxmlformats.org/officeDocument/2006/relationships/image" Target="media/image111.wmf"/><Relationship Id="rId440" Type="http://schemas.openxmlformats.org/officeDocument/2006/relationships/image" Target="media/image211.wmf"/><Relationship Id="rId28" Type="http://schemas.openxmlformats.org/officeDocument/2006/relationships/oleObject" Target="embeddings/oleObject12.bin"/><Relationship Id="rId275" Type="http://schemas.openxmlformats.org/officeDocument/2006/relationships/oleObject" Target="embeddings/oleObject140.bin"/><Relationship Id="rId300" Type="http://schemas.openxmlformats.org/officeDocument/2006/relationships/oleObject" Target="embeddings/oleObject153.bin"/><Relationship Id="rId482" Type="http://schemas.openxmlformats.org/officeDocument/2006/relationships/oleObject" Target="embeddings/oleObject248.bin"/><Relationship Id="rId538" Type="http://schemas.openxmlformats.org/officeDocument/2006/relationships/oleObject" Target="embeddings/oleObject277.bin"/><Relationship Id="rId81" Type="http://schemas.openxmlformats.org/officeDocument/2006/relationships/oleObject" Target="embeddings/oleObject41.bin"/><Relationship Id="rId135" Type="http://schemas.openxmlformats.org/officeDocument/2006/relationships/oleObject" Target="embeddings/oleObject69.bin"/><Relationship Id="rId177" Type="http://schemas.openxmlformats.org/officeDocument/2006/relationships/image" Target="media/image83.wmf"/><Relationship Id="rId342" Type="http://schemas.openxmlformats.org/officeDocument/2006/relationships/oleObject" Target="embeddings/oleObject174.bin"/><Relationship Id="rId384" Type="http://schemas.openxmlformats.org/officeDocument/2006/relationships/oleObject" Target="embeddings/oleObject195.bin"/><Relationship Id="rId591" Type="http://schemas.openxmlformats.org/officeDocument/2006/relationships/oleObject" Target="embeddings/oleObject305.bin"/><Relationship Id="rId202" Type="http://schemas.openxmlformats.org/officeDocument/2006/relationships/oleObject" Target="embeddings/oleObject103.bin"/><Relationship Id="rId244" Type="http://schemas.openxmlformats.org/officeDocument/2006/relationships/oleObject" Target="embeddings/oleObject124.bin"/><Relationship Id="rId39" Type="http://schemas.openxmlformats.org/officeDocument/2006/relationships/image" Target="media/image18.wmf"/><Relationship Id="rId286" Type="http://schemas.openxmlformats.org/officeDocument/2006/relationships/oleObject" Target="embeddings/oleObject146.bin"/><Relationship Id="rId451" Type="http://schemas.openxmlformats.org/officeDocument/2006/relationships/image" Target="media/image216.wmf"/><Relationship Id="rId493" Type="http://schemas.openxmlformats.org/officeDocument/2006/relationships/image" Target="media/image236.wmf"/><Relationship Id="rId507" Type="http://schemas.openxmlformats.org/officeDocument/2006/relationships/image" Target="media/image243.wmf"/><Relationship Id="rId549" Type="http://schemas.openxmlformats.org/officeDocument/2006/relationships/oleObject" Target="embeddings/oleObject284.bin"/><Relationship Id="rId50" Type="http://schemas.openxmlformats.org/officeDocument/2006/relationships/oleObject" Target="embeddings/oleObject23.bin"/><Relationship Id="rId104" Type="http://schemas.openxmlformats.org/officeDocument/2006/relationships/oleObject" Target="embeddings/oleObject53.bin"/><Relationship Id="rId146" Type="http://schemas.openxmlformats.org/officeDocument/2006/relationships/oleObject" Target="embeddings/oleObject75.bin"/><Relationship Id="rId188" Type="http://schemas.openxmlformats.org/officeDocument/2006/relationships/oleObject" Target="embeddings/oleObject96.bin"/><Relationship Id="rId311" Type="http://schemas.openxmlformats.org/officeDocument/2006/relationships/image" Target="media/image149.wmf"/><Relationship Id="rId353" Type="http://schemas.openxmlformats.org/officeDocument/2006/relationships/image" Target="media/image170.wmf"/><Relationship Id="rId395" Type="http://schemas.openxmlformats.org/officeDocument/2006/relationships/image" Target="media/image191.wmf"/><Relationship Id="rId409" Type="http://schemas.openxmlformats.org/officeDocument/2006/relationships/oleObject" Target="embeddings/oleObject209.bin"/><Relationship Id="rId560" Type="http://schemas.openxmlformats.org/officeDocument/2006/relationships/image" Target="media/image267.wmf"/><Relationship Id="rId92" Type="http://schemas.openxmlformats.org/officeDocument/2006/relationships/oleObject" Target="embeddings/oleObject47.bin"/><Relationship Id="rId213" Type="http://schemas.openxmlformats.org/officeDocument/2006/relationships/image" Target="media/image101.wmf"/><Relationship Id="rId420" Type="http://schemas.openxmlformats.org/officeDocument/2006/relationships/image" Target="media/image202.wmf"/><Relationship Id="rId255" Type="http://schemas.openxmlformats.org/officeDocument/2006/relationships/image" Target="media/image122.wmf"/><Relationship Id="rId297" Type="http://schemas.openxmlformats.org/officeDocument/2006/relationships/image" Target="media/image142.wmf"/><Relationship Id="rId462" Type="http://schemas.openxmlformats.org/officeDocument/2006/relationships/image" Target="media/image221.wmf"/><Relationship Id="rId518" Type="http://schemas.openxmlformats.org/officeDocument/2006/relationships/oleObject" Target="embeddings/oleObject266.bin"/><Relationship Id="rId115" Type="http://schemas.openxmlformats.org/officeDocument/2006/relationships/image" Target="media/image53.wmf"/><Relationship Id="rId157" Type="http://schemas.openxmlformats.org/officeDocument/2006/relationships/image" Target="media/image73.wmf"/><Relationship Id="rId322" Type="http://schemas.openxmlformats.org/officeDocument/2006/relationships/oleObject" Target="embeddings/oleObject164.bin"/><Relationship Id="rId364" Type="http://schemas.openxmlformats.org/officeDocument/2006/relationships/oleObject" Target="embeddings/oleObject185.bin"/><Relationship Id="rId61" Type="http://schemas.openxmlformats.org/officeDocument/2006/relationships/image" Target="media/image29.wmf"/><Relationship Id="rId199" Type="http://schemas.openxmlformats.org/officeDocument/2006/relationships/image" Target="media/image94.wmf"/><Relationship Id="rId571" Type="http://schemas.openxmlformats.org/officeDocument/2006/relationships/oleObject" Target="embeddings/oleObject295.bin"/><Relationship Id="rId19" Type="http://schemas.openxmlformats.org/officeDocument/2006/relationships/image" Target="media/image8.wmf"/><Relationship Id="rId224" Type="http://schemas.openxmlformats.org/officeDocument/2006/relationships/oleObject" Target="embeddings/oleObject114.bin"/><Relationship Id="rId266" Type="http://schemas.openxmlformats.org/officeDocument/2006/relationships/image" Target="media/image127.wmf"/><Relationship Id="rId431" Type="http://schemas.openxmlformats.org/officeDocument/2006/relationships/image" Target="media/image207.wmf"/><Relationship Id="rId473" Type="http://schemas.openxmlformats.org/officeDocument/2006/relationships/oleObject" Target="embeddings/oleObject243.bin"/><Relationship Id="rId529" Type="http://schemas.openxmlformats.org/officeDocument/2006/relationships/oleObject" Target="embeddings/oleObject272.bin"/><Relationship Id="rId30" Type="http://schemas.openxmlformats.org/officeDocument/2006/relationships/oleObject" Target="embeddings/oleObject13.bin"/><Relationship Id="rId126" Type="http://schemas.openxmlformats.org/officeDocument/2006/relationships/oleObject" Target="embeddings/oleObject64.bin"/><Relationship Id="rId168" Type="http://schemas.openxmlformats.org/officeDocument/2006/relationships/oleObject" Target="embeddings/oleObject86.bin"/><Relationship Id="rId333" Type="http://schemas.openxmlformats.org/officeDocument/2006/relationships/image" Target="media/image160.wmf"/><Relationship Id="rId540" Type="http://schemas.openxmlformats.org/officeDocument/2006/relationships/oleObject" Target="embeddings/oleObject279.bin"/><Relationship Id="rId72" Type="http://schemas.openxmlformats.org/officeDocument/2006/relationships/image" Target="media/image33.wmf"/><Relationship Id="rId375" Type="http://schemas.openxmlformats.org/officeDocument/2006/relationships/image" Target="media/image181.wmf"/><Relationship Id="rId582" Type="http://schemas.openxmlformats.org/officeDocument/2006/relationships/image" Target="media/image278.wmf"/><Relationship Id="rId3" Type="http://schemas.openxmlformats.org/officeDocument/2006/relationships/settings" Target="settings.xml"/><Relationship Id="rId235" Type="http://schemas.openxmlformats.org/officeDocument/2006/relationships/image" Target="media/image112.wmf"/><Relationship Id="rId277" Type="http://schemas.openxmlformats.org/officeDocument/2006/relationships/image" Target="media/image132.wmf"/><Relationship Id="rId400" Type="http://schemas.openxmlformats.org/officeDocument/2006/relationships/image" Target="media/image193.wmf"/><Relationship Id="rId442" Type="http://schemas.openxmlformats.org/officeDocument/2006/relationships/image" Target="media/image212.wmf"/><Relationship Id="rId484" Type="http://schemas.openxmlformats.org/officeDocument/2006/relationships/oleObject" Target="embeddings/oleObject249.bin"/><Relationship Id="rId137" Type="http://schemas.openxmlformats.org/officeDocument/2006/relationships/oleObject" Target="embeddings/oleObject70.bin"/><Relationship Id="rId302" Type="http://schemas.openxmlformats.org/officeDocument/2006/relationships/oleObject" Target="embeddings/oleObject154.bin"/><Relationship Id="rId344" Type="http://schemas.openxmlformats.org/officeDocument/2006/relationships/oleObject" Target="embeddings/oleObject175.bin"/><Relationship Id="rId41" Type="http://schemas.openxmlformats.org/officeDocument/2006/relationships/image" Target="media/image19.wmf"/><Relationship Id="rId83" Type="http://schemas.openxmlformats.org/officeDocument/2006/relationships/oleObject" Target="embeddings/oleObject42.bin"/><Relationship Id="rId179" Type="http://schemas.openxmlformats.org/officeDocument/2006/relationships/image" Target="media/image84.wmf"/><Relationship Id="rId386" Type="http://schemas.openxmlformats.org/officeDocument/2006/relationships/oleObject" Target="embeddings/oleObject196.bin"/><Relationship Id="rId551" Type="http://schemas.openxmlformats.org/officeDocument/2006/relationships/oleObject" Target="embeddings/oleObject285.bin"/><Relationship Id="rId593" Type="http://schemas.openxmlformats.org/officeDocument/2006/relationships/image" Target="media/image283.wmf"/><Relationship Id="rId190" Type="http://schemas.openxmlformats.org/officeDocument/2006/relationships/oleObject" Target="embeddings/oleObject97.bin"/><Relationship Id="rId204" Type="http://schemas.openxmlformats.org/officeDocument/2006/relationships/oleObject" Target="embeddings/oleObject104.bin"/><Relationship Id="rId246" Type="http://schemas.openxmlformats.org/officeDocument/2006/relationships/oleObject" Target="embeddings/oleObject125.bin"/><Relationship Id="rId288" Type="http://schemas.openxmlformats.org/officeDocument/2006/relationships/oleObject" Target="embeddings/oleObject147.bin"/><Relationship Id="rId411" Type="http://schemas.openxmlformats.org/officeDocument/2006/relationships/oleObject" Target="embeddings/oleObject210.bin"/><Relationship Id="rId453" Type="http://schemas.openxmlformats.org/officeDocument/2006/relationships/image" Target="media/image217.wmf"/><Relationship Id="rId509" Type="http://schemas.openxmlformats.org/officeDocument/2006/relationships/image" Target="media/image244.wmf"/><Relationship Id="rId106" Type="http://schemas.openxmlformats.org/officeDocument/2006/relationships/oleObject" Target="embeddings/oleObject54.bin"/><Relationship Id="rId313" Type="http://schemas.openxmlformats.org/officeDocument/2006/relationships/image" Target="media/image150.wmf"/><Relationship Id="rId495" Type="http://schemas.openxmlformats.org/officeDocument/2006/relationships/image" Target="media/image237.wmf"/><Relationship Id="rId10" Type="http://schemas.openxmlformats.org/officeDocument/2006/relationships/oleObject" Target="embeddings/oleObject3.bin"/><Relationship Id="rId52" Type="http://schemas.openxmlformats.org/officeDocument/2006/relationships/oleObject" Target="embeddings/oleObject24.bin"/><Relationship Id="rId94" Type="http://schemas.openxmlformats.org/officeDocument/2006/relationships/oleObject" Target="embeddings/oleObject48.bin"/><Relationship Id="rId148" Type="http://schemas.openxmlformats.org/officeDocument/2006/relationships/oleObject" Target="embeddings/oleObject76.bin"/><Relationship Id="rId355" Type="http://schemas.openxmlformats.org/officeDocument/2006/relationships/image" Target="media/image171.wmf"/><Relationship Id="rId397" Type="http://schemas.openxmlformats.org/officeDocument/2006/relationships/oleObject" Target="embeddings/oleObject202.bin"/><Relationship Id="rId520" Type="http://schemas.openxmlformats.org/officeDocument/2006/relationships/oleObject" Target="embeddings/oleObject267.bin"/><Relationship Id="rId562" Type="http://schemas.openxmlformats.org/officeDocument/2006/relationships/image" Target="media/image268.wmf"/><Relationship Id="rId215" Type="http://schemas.openxmlformats.org/officeDocument/2006/relationships/image" Target="media/image102.wmf"/><Relationship Id="rId257" Type="http://schemas.openxmlformats.org/officeDocument/2006/relationships/image" Target="media/image123.wmf"/><Relationship Id="rId422" Type="http://schemas.openxmlformats.org/officeDocument/2006/relationships/image" Target="media/image203.wmf"/><Relationship Id="rId464" Type="http://schemas.openxmlformats.org/officeDocument/2006/relationships/image" Target="media/image222.wmf"/><Relationship Id="rId299" Type="http://schemas.openxmlformats.org/officeDocument/2006/relationships/image" Target="media/image143.wmf"/><Relationship Id="rId63" Type="http://schemas.openxmlformats.org/officeDocument/2006/relationships/image" Target="media/image30.wmf"/><Relationship Id="rId159" Type="http://schemas.openxmlformats.org/officeDocument/2006/relationships/image" Target="media/image74.wmf"/><Relationship Id="rId366" Type="http://schemas.openxmlformats.org/officeDocument/2006/relationships/oleObject" Target="embeddings/oleObject186.bin"/><Relationship Id="rId573" Type="http://schemas.openxmlformats.org/officeDocument/2006/relationships/oleObject" Target="embeddings/oleObject296.bin"/><Relationship Id="rId226" Type="http://schemas.openxmlformats.org/officeDocument/2006/relationships/oleObject" Target="embeddings/oleObject115.bin"/><Relationship Id="rId433" Type="http://schemas.openxmlformats.org/officeDocument/2006/relationships/image" Target="media/image208.wmf"/><Relationship Id="rId74" Type="http://schemas.openxmlformats.org/officeDocument/2006/relationships/oleObject" Target="embeddings/oleObject37.bin"/><Relationship Id="rId377" Type="http://schemas.openxmlformats.org/officeDocument/2006/relationships/image" Target="media/image182.wmf"/><Relationship Id="rId500" Type="http://schemas.openxmlformats.org/officeDocument/2006/relationships/oleObject" Target="embeddings/oleObject257.bin"/><Relationship Id="rId584" Type="http://schemas.openxmlformats.org/officeDocument/2006/relationships/image" Target="media/image279.wmf"/><Relationship Id="rId5" Type="http://schemas.openxmlformats.org/officeDocument/2006/relationships/image" Target="media/image1.wmf"/><Relationship Id="rId237" Type="http://schemas.openxmlformats.org/officeDocument/2006/relationships/image" Target="media/image113.wmf"/><Relationship Id="rId444" Type="http://schemas.openxmlformats.org/officeDocument/2006/relationships/image" Target="media/image213.wmf"/><Relationship Id="rId290" Type="http://schemas.openxmlformats.org/officeDocument/2006/relationships/oleObject" Target="embeddings/oleObject148.bin"/><Relationship Id="rId304" Type="http://schemas.openxmlformats.org/officeDocument/2006/relationships/oleObject" Target="embeddings/oleObject155.bin"/><Relationship Id="rId388" Type="http://schemas.openxmlformats.org/officeDocument/2006/relationships/oleObject" Target="embeddings/oleObject197.bin"/><Relationship Id="rId511" Type="http://schemas.openxmlformats.org/officeDocument/2006/relationships/image" Target="media/image245.wmf"/><Relationship Id="rId85" Type="http://schemas.openxmlformats.org/officeDocument/2006/relationships/oleObject" Target="embeddings/oleObject43.bin"/><Relationship Id="rId150" Type="http://schemas.openxmlformats.org/officeDocument/2006/relationships/oleObject" Target="embeddings/oleObject77.bin"/><Relationship Id="rId595" Type="http://schemas.openxmlformats.org/officeDocument/2006/relationships/image" Target="media/image284.wmf"/><Relationship Id="rId248" Type="http://schemas.openxmlformats.org/officeDocument/2006/relationships/oleObject" Target="embeddings/oleObject126.bin"/><Relationship Id="rId455" Type="http://schemas.openxmlformats.org/officeDocument/2006/relationships/image" Target="media/image218.wmf"/><Relationship Id="rId12" Type="http://schemas.openxmlformats.org/officeDocument/2006/relationships/oleObject" Target="embeddings/oleObject4.bin"/><Relationship Id="rId108" Type="http://schemas.openxmlformats.org/officeDocument/2006/relationships/oleObject" Target="embeddings/oleObject55.bin"/><Relationship Id="rId315" Type="http://schemas.openxmlformats.org/officeDocument/2006/relationships/image" Target="media/image151.wmf"/><Relationship Id="rId522" Type="http://schemas.openxmlformats.org/officeDocument/2006/relationships/oleObject" Target="embeddings/oleObject268.bin"/><Relationship Id="rId96" Type="http://schemas.openxmlformats.org/officeDocument/2006/relationships/oleObject" Target="embeddings/oleObject49.bin"/><Relationship Id="rId161" Type="http://schemas.openxmlformats.org/officeDocument/2006/relationships/image" Target="media/image75.wmf"/><Relationship Id="rId399" Type="http://schemas.openxmlformats.org/officeDocument/2006/relationships/oleObject" Target="embeddings/oleObject203.bin"/><Relationship Id="rId259" Type="http://schemas.openxmlformats.org/officeDocument/2006/relationships/image" Target="media/image124.wmf"/><Relationship Id="rId466" Type="http://schemas.openxmlformats.org/officeDocument/2006/relationships/image" Target="media/image223.wmf"/><Relationship Id="rId23" Type="http://schemas.openxmlformats.org/officeDocument/2006/relationships/image" Target="media/image10.wmf"/><Relationship Id="rId119" Type="http://schemas.openxmlformats.org/officeDocument/2006/relationships/image" Target="media/image55.wmf"/><Relationship Id="rId326" Type="http://schemas.openxmlformats.org/officeDocument/2006/relationships/oleObject" Target="embeddings/oleObject166.bin"/><Relationship Id="rId533" Type="http://schemas.openxmlformats.org/officeDocument/2006/relationships/oleObject" Target="embeddings/oleObject274.bin"/><Relationship Id="rId172" Type="http://schemas.openxmlformats.org/officeDocument/2006/relationships/oleObject" Target="embeddings/oleObject88.bin"/><Relationship Id="rId477" Type="http://schemas.openxmlformats.org/officeDocument/2006/relationships/image" Target="media/image228.wmf"/><Relationship Id="rId600" Type="http://schemas.openxmlformats.org/officeDocument/2006/relationships/oleObject" Target="embeddings/oleObject310.bin"/><Relationship Id="rId337" Type="http://schemas.openxmlformats.org/officeDocument/2006/relationships/image" Target="media/image162.wmf"/><Relationship Id="rId34" Type="http://schemas.openxmlformats.org/officeDocument/2006/relationships/oleObject" Target="embeddings/oleObject15.bin"/><Relationship Id="rId544" Type="http://schemas.openxmlformats.org/officeDocument/2006/relationships/oleObject" Target="embeddings/oleObject281.bin"/><Relationship Id="rId183" Type="http://schemas.openxmlformats.org/officeDocument/2006/relationships/image" Target="media/image86.wmf"/><Relationship Id="rId390" Type="http://schemas.openxmlformats.org/officeDocument/2006/relationships/oleObject" Target="embeddings/oleObject198.bin"/><Relationship Id="rId404" Type="http://schemas.openxmlformats.org/officeDocument/2006/relationships/oleObject" Target="embeddings/oleObject206.bin"/><Relationship Id="rId250" Type="http://schemas.openxmlformats.org/officeDocument/2006/relationships/oleObject" Target="embeddings/oleObject127.bin"/><Relationship Id="rId488" Type="http://schemas.openxmlformats.org/officeDocument/2006/relationships/oleObject" Target="embeddings/oleObject251.bin"/><Relationship Id="rId45" Type="http://schemas.openxmlformats.org/officeDocument/2006/relationships/image" Target="media/image21.wmf"/><Relationship Id="rId110" Type="http://schemas.openxmlformats.org/officeDocument/2006/relationships/oleObject" Target="embeddings/oleObject56.bin"/><Relationship Id="rId348" Type="http://schemas.openxmlformats.org/officeDocument/2006/relationships/oleObject" Target="embeddings/oleObject177.bin"/><Relationship Id="rId555" Type="http://schemas.openxmlformats.org/officeDocument/2006/relationships/oleObject" Target="embeddings/oleObject287.bin"/><Relationship Id="rId194" Type="http://schemas.openxmlformats.org/officeDocument/2006/relationships/oleObject" Target="embeddings/oleObject99.bin"/><Relationship Id="rId208" Type="http://schemas.openxmlformats.org/officeDocument/2006/relationships/oleObject" Target="embeddings/oleObject106.bin"/><Relationship Id="rId415" Type="http://schemas.openxmlformats.org/officeDocument/2006/relationships/oleObject" Target="embeddings/oleObject212.bin"/><Relationship Id="rId261" Type="http://schemas.openxmlformats.org/officeDocument/2006/relationships/oleObject" Target="embeddings/oleObject133.bin"/><Relationship Id="rId499" Type="http://schemas.openxmlformats.org/officeDocument/2006/relationships/image" Target="media/image239.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4217</Words>
  <Characters>24041</Characters>
  <Application>Microsoft Office Word</Application>
  <DocSecurity>0</DocSecurity>
  <Lines>200</Lines>
  <Paragraphs>56</Paragraphs>
  <ScaleCrop>false</ScaleCrop>
  <Company/>
  <LinksUpToDate>false</LinksUpToDate>
  <CharactersWithSpaces>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2018-02-16T12:20:00Z</dcterms:created>
  <dcterms:modified xsi:type="dcterms:W3CDTF">2018-02-16T12:20:00Z</dcterms:modified>
</cp:coreProperties>
</file>