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563A" w:rsidP="00766FC3">
            <w:pPr>
              <w:pStyle w:val="DersBilgileri"/>
              <w:rPr>
                <w:b/>
                <w:bCs/>
                <w:szCs w:val="16"/>
              </w:rPr>
            </w:pPr>
            <w:r w:rsidRPr="00B7563A">
              <w:rPr>
                <w:b/>
                <w:bCs/>
                <w:szCs w:val="16"/>
              </w:rPr>
              <w:t>VET244 Ekoloji ve Çevre Biyolojisi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Bengi ÇINAR 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66FC3" w:rsidP="00B7563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9C2471">
              <w:rPr>
                <w:szCs w:val="16"/>
              </w:rPr>
              <w:t xml:space="preserve">. sınıf, </w:t>
            </w:r>
            <w:r w:rsidR="00B7563A">
              <w:rPr>
                <w:szCs w:val="16"/>
              </w:rPr>
              <w:t>2</w:t>
            </w:r>
            <w:r w:rsidR="009C2471">
              <w:rPr>
                <w:szCs w:val="16"/>
              </w:rPr>
              <w:t>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66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66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7563A" w:rsidP="00766FC3">
            <w:pPr>
              <w:pStyle w:val="DersBilgileri"/>
              <w:rPr>
                <w:szCs w:val="16"/>
              </w:rPr>
            </w:pPr>
            <w:r w:rsidRPr="00B7563A">
              <w:rPr>
                <w:szCs w:val="16"/>
              </w:rPr>
              <w:t xml:space="preserve">Ekolojiye giriş ve kısa tarihçesi, bir organizma için çevre; Habitatlar, Çevresel faktörler, İklim Faktörleri, Canlı Varlıklar Arasındaki İlişkiler; tür içi ilişkileri, türler arası ilişkiler, koruyucu mekanizmalar, </w:t>
            </w:r>
            <w:proofErr w:type="spellStart"/>
            <w:r w:rsidRPr="00B7563A">
              <w:rPr>
                <w:szCs w:val="16"/>
              </w:rPr>
              <w:t>parazitleşme</w:t>
            </w:r>
            <w:proofErr w:type="spellEnd"/>
            <w:r w:rsidRPr="00B7563A">
              <w:rPr>
                <w:szCs w:val="16"/>
              </w:rPr>
              <w:t xml:space="preserve">, </w:t>
            </w:r>
            <w:proofErr w:type="spellStart"/>
            <w:r w:rsidRPr="00B7563A">
              <w:rPr>
                <w:szCs w:val="16"/>
              </w:rPr>
              <w:t>komensalizm</w:t>
            </w:r>
            <w:proofErr w:type="spellEnd"/>
            <w:r w:rsidRPr="00B7563A">
              <w:rPr>
                <w:szCs w:val="16"/>
              </w:rPr>
              <w:t xml:space="preserve">, </w:t>
            </w:r>
            <w:proofErr w:type="spellStart"/>
            <w:r w:rsidRPr="00B7563A">
              <w:rPr>
                <w:szCs w:val="16"/>
              </w:rPr>
              <w:t>simbiyoz</w:t>
            </w:r>
            <w:proofErr w:type="spellEnd"/>
            <w:r w:rsidRPr="00B7563A">
              <w:rPr>
                <w:szCs w:val="16"/>
              </w:rPr>
              <w:t xml:space="preserve"> </w:t>
            </w:r>
            <w:proofErr w:type="spellStart"/>
            <w:r w:rsidRPr="00B7563A">
              <w:rPr>
                <w:szCs w:val="16"/>
              </w:rPr>
              <w:t>populasyonlar</w:t>
            </w:r>
            <w:proofErr w:type="spellEnd"/>
            <w:r w:rsidRPr="00B7563A">
              <w:rPr>
                <w:szCs w:val="16"/>
              </w:rPr>
              <w:t xml:space="preserve">; Nüfus kontrolünde yoğunluğa ve yoğunluğa bağlı faktörlere bağlı olarak nüfus büyüklüğü ve büyüme, nüfus değişimleri, nüfus dağılımı ekosistemler; Ekolojik niş, ekosistemdeki beslenme değişiklikleri, Üreticiler, Tüketici, Parçalayıcılar Madde döngüsü ve enerji akışı; Karbon </w:t>
            </w:r>
            <w:proofErr w:type="spellStart"/>
            <w:r w:rsidRPr="00B7563A">
              <w:rPr>
                <w:szCs w:val="16"/>
              </w:rPr>
              <w:t>siklüsü</w:t>
            </w:r>
            <w:proofErr w:type="spellEnd"/>
            <w:r w:rsidRPr="00B7563A">
              <w:rPr>
                <w:szCs w:val="16"/>
              </w:rPr>
              <w:t xml:space="preserve">, Ekosistemlerde üretim, Besin zincirleri ve bağlantıları, Göl ekosistemleri, Deniz ekosistemleri Kirlilik; Toprak Kirliliği, Hava Kirliliği, Su Kirliliği Çöp </w:t>
            </w:r>
            <w:proofErr w:type="gramStart"/>
            <w:r w:rsidRPr="00B7563A">
              <w:rPr>
                <w:szCs w:val="16"/>
              </w:rPr>
              <w:t>izolasyonu</w:t>
            </w:r>
            <w:proofErr w:type="gramEnd"/>
            <w:r w:rsidRPr="00B7563A">
              <w:rPr>
                <w:szCs w:val="16"/>
              </w:rPr>
              <w:t xml:space="preserve"> sorunları, Atık su temizleme Koruma; Doğayı koruma Doğanın korunmasına ilişkin etik nedenler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20CC2" w:rsidP="00766FC3">
            <w:pPr>
              <w:pStyle w:val="DersBilgileri"/>
              <w:rPr>
                <w:szCs w:val="16"/>
              </w:rPr>
            </w:pPr>
            <w:r w:rsidRPr="00E20CC2">
              <w:rPr>
                <w:szCs w:val="16"/>
              </w:rPr>
              <w:t>Çevrenin canlılar üzerine olumlu ve olumsuz etkileri konusunda bilgi kazandırılması, canlıların birbirleri ve çevre ile olan ilişkilerini irdeleyebilen ve çevre kirliliği, doğanın korunması hakkında duyarlı bireylerin yetiştirilmesi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66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C23BC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20CC2" w:rsidRPr="00E20CC2" w:rsidRDefault="00E20CC2" w:rsidP="00E20CC2">
            <w:pPr>
              <w:pStyle w:val="Kaynakca"/>
              <w:rPr>
                <w:szCs w:val="16"/>
                <w:lang w:val="tr-TR"/>
              </w:rPr>
            </w:pPr>
            <w:r w:rsidRPr="00E20CC2">
              <w:rPr>
                <w:szCs w:val="16"/>
                <w:lang w:val="tr-TR"/>
              </w:rPr>
              <w:t>Kiziroğlu İ. (1998) Genel Biyoloji, Desen Ofset A.Ş. Yayınları, 3. Baskı, Ankara</w:t>
            </w:r>
          </w:p>
          <w:p w:rsidR="00E20CC2" w:rsidRPr="00E20CC2" w:rsidRDefault="00E20CC2" w:rsidP="00E20CC2">
            <w:pPr>
              <w:pStyle w:val="Kaynakca"/>
              <w:rPr>
                <w:szCs w:val="16"/>
                <w:lang w:val="tr-TR"/>
              </w:rPr>
            </w:pPr>
            <w:r w:rsidRPr="00E20CC2">
              <w:rPr>
                <w:szCs w:val="16"/>
                <w:lang w:val="tr-TR"/>
              </w:rPr>
              <w:t xml:space="preserve">Şişli M.N. (1980) Ekoloji, Hacettepe Üniversitesi Yayınları, </w:t>
            </w:r>
            <w:proofErr w:type="spellStart"/>
            <w:r w:rsidRPr="00E20CC2">
              <w:rPr>
                <w:szCs w:val="16"/>
                <w:lang w:val="tr-TR"/>
              </w:rPr>
              <w:t>Meteksan</w:t>
            </w:r>
            <w:proofErr w:type="spellEnd"/>
            <w:r w:rsidRPr="00E20CC2">
              <w:rPr>
                <w:szCs w:val="16"/>
                <w:lang w:val="tr-TR"/>
              </w:rPr>
              <w:t xml:space="preserve"> Ltd. </w:t>
            </w:r>
            <w:proofErr w:type="spellStart"/>
            <w:r w:rsidRPr="00E20CC2">
              <w:rPr>
                <w:szCs w:val="16"/>
                <w:lang w:val="tr-TR"/>
              </w:rPr>
              <w:t>Sti</w:t>
            </w:r>
            <w:proofErr w:type="spellEnd"/>
            <w:r w:rsidRPr="00E20CC2">
              <w:rPr>
                <w:szCs w:val="16"/>
                <w:lang w:val="tr-TR"/>
              </w:rPr>
              <w:t>. Ankara</w:t>
            </w:r>
          </w:p>
          <w:p w:rsidR="00E20CC2" w:rsidRPr="00E20CC2" w:rsidRDefault="00E20CC2" w:rsidP="00E20CC2">
            <w:pPr>
              <w:pStyle w:val="Kaynakca"/>
              <w:rPr>
                <w:szCs w:val="16"/>
                <w:lang w:val="tr-TR"/>
              </w:rPr>
            </w:pPr>
            <w:r w:rsidRPr="00E20CC2">
              <w:rPr>
                <w:szCs w:val="16"/>
                <w:lang w:val="tr-TR"/>
              </w:rPr>
              <w:t xml:space="preserve">Şişli M.N. (1996) Çevre Bilim Ekoloji </w:t>
            </w:r>
            <w:proofErr w:type="spellStart"/>
            <w:r w:rsidRPr="00E20CC2">
              <w:rPr>
                <w:szCs w:val="16"/>
                <w:lang w:val="tr-TR"/>
              </w:rPr>
              <w:t>Yerni</w:t>
            </w:r>
            <w:proofErr w:type="spellEnd"/>
            <w:r w:rsidRPr="00E20CC2">
              <w:rPr>
                <w:szCs w:val="16"/>
                <w:lang w:val="tr-TR"/>
              </w:rPr>
              <w:t xml:space="preserve"> </w:t>
            </w:r>
            <w:proofErr w:type="spellStart"/>
            <w:r w:rsidRPr="00E20CC2">
              <w:rPr>
                <w:szCs w:val="16"/>
                <w:lang w:val="tr-TR"/>
              </w:rPr>
              <w:t>Fersa</w:t>
            </w:r>
            <w:proofErr w:type="spellEnd"/>
            <w:r w:rsidRPr="00E20CC2">
              <w:rPr>
                <w:szCs w:val="16"/>
                <w:lang w:val="tr-TR"/>
              </w:rPr>
              <w:t xml:space="preserve"> Mat. Ankara</w:t>
            </w:r>
          </w:p>
          <w:p w:rsidR="00E20CC2" w:rsidRPr="00E20CC2" w:rsidRDefault="00E20CC2" w:rsidP="00E20CC2">
            <w:pPr>
              <w:pStyle w:val="Kaynakca"/>
              <w:rPr>
                <w:szCs w:val="16"/>
                <w:lang w:val="tr-TR"/>
              </w:rPr>
            </w:pPr>
            <w:r w:rsidRPr="00E20CC2">
              <w:rPr>
                <w:szCs w:val="16"/>
                <w:lang w:val="tr-TR"/>
              </w:rPr>
              <w:t xml:space="preserve">Odum E.P. Ve </w:t>
            </w:r>
            <w:proofErr w:type="spellStart"/>
            <w:r w:rsidRPr="00E20CC2">
              <w:rPr>
                <w:szCs w:val="16"/>
                <w:lang w:val="tr-TR"/>
              </w:rPr>
              <w:t>Reichholf</w:t>
            </w:r>
            <w:proofErr w:type="spellEnd"/>
            <w:r w:rsidRPr="00E20CC2">
              <w:rPr>
                <w:szCs w:val="16"/>
                <w:lang w:val="tr-TR"/>
              </w:rPr>
              <w:t xml:space="preserve"> (1980), </w:t>
            </w:r>
            <w:proofErr w:type="spellStart"/>
            <w:r w:rsidRPr="00E20CC2">
              <w:rPr>
                <w:szCs w:val="16"/>
                <w:lang w:val="tr-TR"/>
              </w:rPr>
              <w:t>Ökologie</w:t>
            </w:r>
            <w:proofErr w:type="spellEnd"/>
            <w:r w:rsidRPr="00E20CC2">
              <w:rPr>
                <w:szCs w:val="16"/>
                <w:lang w:val="tr-TR"/>
              </w:rPr>
              <w:t xml:space="preserve">. BLV., </w:t>
            </w:r>
            <w:proofErr w:type="spellStart"/>
            <w:r w:rsidRPr="00E20CC2">
              <w:rPr>
                <w:szCs w:val="16"/>
                <w:lang w:val="tr-TR"/>
              </w:rPr>
              <w:t>München</w:t>
            </w:r>
            <w:proofErr w:type="spellEnd"/>
            <w:r w:rsidRPr="00E20CC2">
              <w:rPr>
                <w:szCs w:val="16"/>
                <w:lang w:val="tr-TR"/>
              </w:rPr>
              <w:t>, Wien, Zürich</w:t>
            </w:r>
          </w:p>
          <w:p w:rsidR="00FC23BC" w:rsidRPr="001A2552" w:rsidRDefault="00E20CC2" w:rsidP="00E20CC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20CC2">
              <w:rPr>
                <w:szCs w:val="16"/>
                <w:lang w:val="tr-TR"/>
              </w:rPr>
              <w:t>Campbell</w:t>
            </w:r>
            <w:proofErr w:type="spellEnd"/>
            <w:r w:rsidRPr="00E20CC2">
              <w:rPr>
                <w:szCs w:val="16"/>
                <w:lang w:val="tr-TR"/>
              </w:rPr>
              <w:t xml:space="preserve"> R. (1980) </w:t>
            </w:r>
            <w:proofErr w:type="spellStart"/>
            <w:r w:rsidRPr="00E20CC2">
              <w:rPr>
                <w:szCs w:val="16"/>
                <w:lang w:val="tr-TR"/>
              </w:rPr>
              <w:t>Mikrobiologie</w:t>
            </w:r>
            <w:proofErr w:type="spellEnd"/>
            <w:r w:rsidRPr="00E20CC2">
              <w:rPr>
                <w:szCs w:val="16"/>
                <w:lang w:val="tr-TR"/>
              </w:rPr>
              <w:t xml:space="preserve"> </w:t>
            </w:r>
            <w:proofErr w:type="spellStart"/>
            <w:r w:rsidRPr="00E20CC2">
              <w:rPr>
                <w:szCs w:val="16"/>
                <w:lang w:val="tr-TR"/>
              </w:rPr>
              <w:t>Ökologie</w:t>
            </w:r>
            <w:proofErr w:type="spellEnd"/>
            <w:r w:rsidRPr="00E20CC2">
              <w:rPr>
                <w:szCs w:val="16"/>
                <w:lang w:val="tr-TR"/>
              </w:rPr>
              <w:t xml:space="preserve">. </w:t>
            </w:r>
            <w:proofErr w:type="spellStart"/>
            <w:r w:rsidRPr="00E20CC2">
              <w:rPr>
                <w:szCs w:val="16"/>
                <w:lang w:val="tr-TR"/>
              </w:rPr>
              <w:t>Physik</w:t>
            </w:r>
            <w:proofErr w:type="spellEnd"/>
            <w:r w:rsidRPr="00E20CC2">
              <w:rPr>
                <w:szCs w:val="16"/>
                <w:lang w:val="tr-TR"/>
              </w:rPr>
              <w:t xml:space="preserve"> </w:t>
            </w:r>
            <w:proofErr w:type="spellStart"/>
            <w:r w:rsidRPr="00E20CC2">
              <w:rPr>
                <w:szCs w:val="16"/>
                <w:lang w:val="tr-TR"/>
              </w:rPr>
              <w:t>Verlag</w:t>
            </w:r>
            <w:proofErr w:type="spellEnd"/>
            <w:r w:rsidRPr="00E20CC2">
              <w:rPr>
                <w:szCs w:val="16"/>
                <w:lang w:val="tr-TR"/>
              </w:rPr>
              <w:t xml:space="preserve">, </w:t>
            </w:r>
            <w:proofErr w:type="spellStart"/>
            <w:r w:rsidRPr="00E20CC2">
              <w:rPr>
                <w:szCs w:val="16"/>
                <w:lang w:val="tr-TR"/>
              </w:rPr>
              <w:t>Wienheim</w:t>
            </w:r>
            <w:proofErr w:type="spellEnd"/>
            <w:r w:rsidRPr="00E20CC2"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A12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20CC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66FC3"/>
    <w:rsid w:val="00832BE3"/>
    <w:rsid w:val="009C2471"/>
    <w:rsid w:val="009D17BC"/>
    <w:rsid w:val="00B7563A"/>
    <w:rsid w:val="00BC32DD"/>
    <w:rsid w:val="00E20CC2"/>
    <w:rsid w:val="00FA122E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FC2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 CINAR KUL</dc:creator>
  <cp:keywords/>
  <dc:description/>
  <cp:lastModifiedBy>Bengi ÇINAR KUL</cp:lastModifiedBy>
  <cp:revision>2</cp:revision>
  <dcterms:created xsi:type="dcterms:W3CDTF">2018-02-19T12:58:00Z</dcterms:created>
  <dcterms:modified xsi:type="dcterms:W3CDTF">2018-02-19T12:58:00Z</dcterms:modified>
</cp:coreProperties>
</file>