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37" w:rsidRPr="00AB6337" w:rsidRDefault="00AB6337" w:rsidP="00AB633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6337">
        <w:rPr>
          <w:rFonts w:ascii="Times New Roman" w:hAnsi="Times New Roman" w:cs="Times New Roman"/>
          <w:b/>
          <w:sz w:val="24"/>
          <w:szCs w:val="24"/>
        </w:rPr>
        <w:t>HAFTA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Kutsal Kitap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Yazılı ve Sözlü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Sina dağında hem yazılı hem de sözlü edebiyatı Musa aldı.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Geleneksel olarak Hz. Musa 13 nüsha yazdı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İsrailoğullarının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12 kabile</w:t>
      </w:r>
      <w:r>
        <w:rPr>
          <w:rFonts w:ascii="Times New Roman" w:hAnsi="Times New Roman" w:cs="Times New Roman"/>
          <w:sz w:val="24"/>
          <w:szCs w:val="24"/>
        </w:rPr>
        <w:t>sinin her biri için birer tane</w:t>
      </w:r>
      <w:r w:rsidRPr="006103D7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bir tane de</w:t>
      </w:r>
      <w:r w:rsidRPr="006103D7">
        <w:rPr>
          <w:rFonts w:ascii="Times New Roman" w:hAnsi="Times New Roman" w:cs="Times New Roman"/>
          <w:sz w:val="24"/>
          <w:szCs w:val="24"/>
        </w:rPr>
        <w:t xml:space="preserve"> Ahit Sandığı</w:t>
      </w:r>
      <w:r>
        <w:rPr>
          <w:rFonts w:ascii="Times New Roman" w:hAnsi="Times New Roman" w:cs="Times New Roman"/>
          <w:sz w:val="24"/>
          <w:szCs w:val="24"/>
        </w:rPr>
        <w:t xml:space="preserve">na. 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Yazılı Tora TANAH 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3D7">
        <w:rPr>
          <w:rFonts w:ascii="Times New Roman" w:hAnsi="Times New Roman" w:cs="Times New Roman"/>
          <w:sz w:val="24"/>
          <w:szCs w:val="24"/>
        </w:rPr>
        <w:t>(Tevrat)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03D7">
        <w:rPr>
          <w:rFonts w:ascii="Times New Roman" w:hAnsi="Times New Roman" w:cs="Times New Roman"/>
          <w:sz w:val="24"/>
          <w:szCs w:val="24"/>
        </w:rPr>
        <w:t xml:space="preserve"> Neviim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Ketuviim</w:t>
      </w:r>
      <w:proofErr w:type="spellEnd"/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Tora 5 kitap </w:t>
      </w:r>
      <w:r>
        <w:rPr>
          <w:rFonts w:ascii="Times New Roman" w:hAnsi="Times New Roman" w:cs="Times New Roman"/>
          <w:sz w:val="24"/>
          <w:szCs w:val="24"/>
        </w:rPr>
        <w:t xml:space="preserve">İbranice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humaş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Arapça </w:t>
      </w:r>
      <w:r w:rsidRPr="006103D7">
        <w:rPr>
          <w:rFonts w:ascii="Times New Roman" w:hAnsi="Times New Roman" w:cs="Times New Roman"/>
          <w:sz w:val="24"/>
          <w:szCs w:val="24"/>
        </w:rPr>
        <w:t>el-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esfaru’l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-hamse, </w:t>
      </w:r>
      <w:r>
        <w:rPr>
          <w:rFonts w:ascii="Times New Roman" w:hAnsi="Times New Roman" w:cs="Times New Roman"/>
          <w:sz w:val="24"/>
          <w:szCs w:val="24"/>
        </w:rPr>
        <w:t xml:space="preserve">Yunanca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pentateukhos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A83">
        <w:rPr>
          <w:noProof/>
          <w:lang w:eastAsia="tr-TR"/>
        </w:rPr>
        <w:drawing>
          <wp:inline distT="0" distB="0" distL="0" distR="0" wp14:anchorId="074185F6" wp14:editId="77BCDE8B">
            <wp:extent cx="4352925" cy="1600200"/>
            <wp:effectExtent l="0" t="0" r="952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2032" cy="160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Yaratılış, Mısır’dan Çıkış,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Levililer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, Sayılar,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Tesniye</w:t>
      </w:r>
      <w:proofErr w:type="spellEnd"/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Neviim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3D7">
        <w:rPr>
          <w:rFonts w:ascii="Times New Roman" w:hAnsi="Times New Roman" w:cs="Times New Roman"/>
          <w:sz w:val="24"/>
          <w:szCs w:val="24"/>
        </w:rPr>
        <w:t>8 kitap</w:t>
      </w:r>
      <w:r>
        <w:rPr>
          <w:rFonts w:ascii="Times New Roman" w:hAnsi="Times New Roman" w:cs="Times New Roman"/>
          <w:sz w:val="24"/>
          <w:szCs w:val="24"/>
        </w:rPr>
        <w:t>. Musa’dan sonraki peygamberler</w:t>
      </w:r>
    </w:p>
    <w:p w:rsidR="00AB633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Ketuviim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11 kitap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Tora metinlerini yazıya geçirmekle görevli kişiler </w:t>
      </w:r>
      <w:proofErr w:type="spellStart"/>
      <w:r>
        <w:rPr>
          <w:rFonts w:ascii="Times New Roman" w:hAnsi="Times New Roman" w:cs="Times New Roman"/>
          <w:sz w:val="24"/>
          <w:szCs w:val="24"/>
        </w:rPr>
        <w:t>Sofer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633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Sözlü Tora.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Talmud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iki bölüm </w:t>
      </w:r>
      <w:proofErr w:type="spellStart"/>
      <w:r>
        <w:rPr>
          <w:rFonts w:ascii="Times New Roman" w:hAnsi="Times New Roman" w:cs="Times New Roman"/>
          <w:sz w:val="24"/>
          <w:szCs w:val="24"/>
        </w:rPr>
        <w:t>Mişna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Gemera</w:t>
      </w:r>
      <w:proofErr w:type="spellEnd"/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 Musa,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Yeşu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…din adamları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33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Yahuda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(MS 190-200) </w:t>
      </w:r>
      <w:proofErr w:type="spellStart"/>
      <w:r>
        <w:rPr>
          <w:rFonts w:ascii="Times New Roman" w:hAnsi="Times New Roman" w:cs="Times New Roman"/>
          <w:sz w:val="24"/>
          <w:szCs w:val="24"/>
        </w:rPr>
        <w:t>Mişna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Tora yorumları, </w:t>
      </w:r>
      <w:r w:rsidRPr="006103D7">
        <w:rPr>
          <w:rFonts w:ascii="Times New Roman" w:hAnsi="Times New Roman" w:cs="Times New Roman"/>
          <w:sz w:val="24"/>
          <w:szCs w:val="24"/>
        </w:rPr>
        <w:t>açıklamalar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03D7">
        <w:rPr>
          <w:rFonts w:ascii="Times New Roman" w:hAnsi="Times New Roman" w:cs="Times New Roman"/>
          <w:sz w:val="24"/>
          <w:szCs w:val="24"/>
        </w:rPr>
        <w:t xml:space="preserve"> şerhler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Gemera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Mişna’nın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geniş açıklaması ve yorumu 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Toplamı TALMUD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Kudüs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Talmudu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MS 4. Yüzyıl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Babil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Talmudu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MS 7. Yüzyıl</w:t>
      </w:r>
    </w:p>
    <w:p w:rsidR="00AB633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Zohar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Mistik gelenek Aramice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Tanah’ın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ilk 5 kitabının mistik yorumu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Midraş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Tevrat’ın ahlaki ve tasavvufi yorumu.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Peygamber</w:t>
      </w:r>
    </w:p>
    <w:p w:rsidR="00AB633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Tanrı’nın iradesini bildirmek için aracı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Tanah’ın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bir bölümü Neviim 55 peygamber 5’i kadın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33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peygamber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Malaki</w:t>
      </w:r>
      <w:proofErr w:type="spellEnd"/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Davud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6103D7">
        <w:rPr>
          <w:rFonts w:ascii="Times New Roman" w:hAnsi="Times New Roman" w:cs="Times New Roman"/>
          <w:sz w:val="24"/>
          <w:szCs w:val="24"/>
        </w:rPr>
        <w:t xml:space="preserve"> Süleyman kral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6337" w:rsidRPr="006103D7" w:rsidRDefault="00AB6337" w:rsidP="00AB6337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Ahiret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Karmaşık Tevrat hatta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Tanah’ta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(münferit işaretler) yok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İşaya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26:9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“Senin ölülerin dirilecekler”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12:2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“Yeryüzü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toprağ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ında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uyuyanların birçoğu uyanacak.”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Şoel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</w:rPr>
        <w:t>Şeol</w:t>
      </w:r>
      <w:proofErr w:type="spellEnd"/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??</w:t>
      </w:r>
      <w:r w:rsidRPr="006103D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İyi yada kötü bütün insanların gidecekleri yer olan ölüler alemine verilen addır.</w:t>
      </w:r>
    </w:p>
    <w:p w:rsidR="00AB633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Gehinom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cehennem</w:t>
      </w:r>
      <w:r w:rsidRPr="006103D7">
        <w:rPr>
          <w:rFonts w:ascii="Times New Roman" w:hAnsi="Times New Roman" w:cs="Times New Roman"/>
          <w:sz w:val="24"/>
          <w:szCs w:val="24"/>
        </w:rPr>
        <w:t xml:space="preserve">, Aden </w:t>
      </w:r>
      <w:r>
        <w:rPr>
          <w:rFonts w:ascii="Times New Roman" w:hAnsi="Times New Roman" w:cs="Times New Roman"/>
          <w:sz w:val="24"/>
          <w:szCs w:val="24"/>
        </w:rPr>
        <w:t>cennet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Cennet, cehennem vb. hakkında emirler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Talmud’da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yer alır.</w:t>
      </w:r>
    </w:p>
    <w:p w:rsidR="00AB6337" w:rsidRPr="006103D7" w:rsidRDefault="00AB6337" w:rsidP="00AB6337">
      <w:pPr>
        <w:spacing w:after="36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Ferisiler Ahiret var, </w:t>
      </w:r>
      <w:proofErr w:type="spellStart"/>
      <w:r>
        <w:rPr>
          <w:rFonts w:ascii="Times New Roman" w:hAnsi="Times New Roman" w:cs="Times New Roman"/>
          <w:sz w:val="24"/>
          <w:szCs w:val="24"/>
        </w:rPr>
        <w:t>Saddukiler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Ahiret yok 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Mesih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Babil Sürgünü sonrası ortaya çıktı.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Meşiah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. Yağlanmış (Davud ve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Saul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yağlanarak tahta çıkmış)</w:t>
      </w:r>
    </w:p>
    <w:p w:rsidR="00AB633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03D7">
        <w:rPr>
          <w:rFonts w:ascii="Times New Roman" w:hAnsi="Times New Roman" w:cs="Times New Roman"/>
          <w:sz w:val="24"/>
          <w:szCs w:val="24"/>
        </w:rPr>
        <w:t>vud soyundan yabancıların boyunduruğundan kurtaracak Mabet tekrar inşa edilecek.</w:t>
      </w:r>
      <w:r>
        <w:rPr>
          <w:rFonts w:ascii="Times New Roman" w:hAnsi="Times New Roman" w:cs="Times New Roman"/>
          <w:sz w:val="24"/>
          <w:szCs w:val="24"/>
        </w:rPr>
        <w:t xml:space="preserve"> Bütün insanlara hükmedecek. </w:t>
      </w:r>
    </w:p>
    <w:p w:rsidR="00AB633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Hükümranlığından sonra dünya hayatının sona ermesi.</w:t>
      </w:r>
      <w:proofErr w:type="gramEnd"/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İnsanların diriltilmesi, ceza ve </w:t>
      </w:r>
      <w:proofErr w:type="gramStart"/>
      <w:r>
        <w:rPr>
          <w:rFonts w:ascii="Times New Roman" w:hAnsi="Times New Roman" w:cs="Times New Roman"/>
          <w:sz w:val="24"/>
          <w:szCs w:val="24"/>
        </w:rPr>
        <w:t>mükafat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onun hükümdarlığının ardından gelen bin yıllık süreçten sonra gerçekleşecek. 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lastRenderedPageBreak/>
        <w:t>İbn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Meymun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: “ Mesih gelecek, geciktiği halde yine de beklerim.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B6337" w:rsidRPr="006103D7" w:rsidRDefault="00AB6337" w:rsidP="00AB6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Kabala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12.-13. Yüzyıldan itibaren 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Kabul etmek Mistik gelenek Yahudi mistisizmi </w:t>
      </w:r>
    </w:p>
    <w:p w:rsidR="00AB6337" w:rsidRPr="006103D7" w:rsidRDefault="00AB6337" w:rsidP="00AB633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Tanrı dünyayı sözle yarattı her şeyin yüzeyinin altı Mesih ve gelecek kehaneti</w:t>
      </w:r>
    </w:p>
    <w:p w:rsidR="00AB6337" w:rsidRPr="006103D7" w:rsidRDefault="00AB6337" w:rsidP="00AB6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br w:type="page"/>
      </w:r>
    </w:p>
    <w:p w:rsidR="00685D80" w:rsidRDefault="00685D80"/>
    <w:sectPr w:rsidR="0068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1221"/>
    <w:multiLevelType w:val="hybridMultilevel"/>
    <w:tmpl w:val="C3EA62E8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9798E"/>
    <w:multiLevelType w:val="hybridMultilevel"/>
    <w:tmpl w:val="B35E9870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1E"/>
    <w:rsid w:val="00293C1E"/>
    <w:rsid w:val="00685D80"/>
    <w:rsid w:val="00A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72D5"/>
  <w15:chartTrackingRefBased/>
  <w15:docId w15:val="{E6BAD048-62D5-4076-B6AD-39E1D7A7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6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cemil</cp:lastModifiedBy>
  <cp:revision>2</cp:revision>
  <dcterms:created xsi:type="dcterms:W3CDTF">2018-02-21T10:38:00Z</dcterms:created>
  <dcterms:modified xsi:type="dcterms:W3CDTF">2018-02-21T10:38:00Z</dcterms:modified>
</cp:coreProperties>
</file>