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DE1" w:rsidRDefault="00E27DE1" w:rsidP="00E27DE1">
      <w:pPr>
        <w:spacing w:line="360" w:lineRule="auto"/>
        <w:jc w:val="both"/>
        <w:rPr>
          <w:rFonts w:ascii="Times New Roman" w:hAnsi="Times New Roman" w:cs="Times New Roman"/>
          <w:b/>
          <w:sz w:val="24"/>
          <w:szCs w:val="24"/>
        </w:rPr>
      </w:pPr>
    </w:p>
    <w:p w:rsidR="00E27DE1" w:rsidRPr="00E27DE1" w:rsidRDefault="00E27DE1" w:rsidP="00E27DE1">
      <w:pPr>
        <w:pStyle w:val="ListeParagraf"/>
        <w:numPr>
          <w:ilvl w:val="0"/>
          <w:numId w:val="3"/>
        </w:numPr>
        <w:spacing w:line="360" w:lineRule="auto"/>
        <w:jc w:val="both"/>
        <w:rPr>
          <w:rFonts w:ascii="Times New Roman" w:hAnsi="Times New Roman" w:cs="Times New Roman"/>
          <w:b/>
          <w:sz w:val="24"/>
          <w:szCs w:val="24"/>
        </w:rPr>
      </w:pPr>
      <w:bookmarkStart w:id="0" w:name="_GoBack"/>
      <w:bookmarkEnd w:id="0"/>
      <w:r w:rsidRPr="00E27DE1">
        <w:rPr>
          <w:rFonts w:ascii="Times New Roman" w:hAnsi="Times New Roman" w:cs="Times New Roman"/>
          <w:b/>
          <w:sz w:val="24"/>
          <w:szCs w:val="24"/>
        </w:rPr>
        <w:t>HAFTA</w:t>
      </w:r>
    </w:p>
    <w:p w:rsidR="00E27DE1" w:rsidRDefault="00E27DE1" w:rsidP="00E27DE1">
      <w:pPr>
        <w:pStyle w:val="ListeParagraf"/>
        <w:spacing w:line="360" w:lineRule="auto"/>
        <w:ind w:left="1211"/>
        <w:jc w:val="both"/>
        <w:rPr>
          <w:rFonts w:ascii="Times New Roman" w:hAnsi="Times New Roman" w:cs="Times New Roman"/>
          <w:b/>
          <w:sz w:val="24"/>
          <w:szCs w:val="24"/>
        </w:rPr>
      </w:pPr>
      <w:r w:rsidRPr="006103D7">
        <w:rPr>
          <w:rFonts w:ascii="Times New Roman" w:hAnsi="Times New Roman" w:cs="Times New Roman"/>
          <w:b/>
          <w:sz w:val="24"/>
          <w:szCs w:val="24"/>
        </w:rPr>
        <w:t>PAVLUS</w:t>
      </w:r>
    </w:p>
    <w:p w:rsidR="00E27DE1" w:rsidRPr="006103D7" w:rsidRDefault="00E27DE1" w:rsidP="00E27DE1">
      <w:pPr>
        <w:pStyle w:val="ListeParagraf"/>
        <w:spacing w:line="360" w:lineRule="auto"/>
        <w:ind w:left="1211"/>
        <w:jc w:val="both"/>
        <w:rPr>
          <w:rFonts w:ascii="Times New Roman" w:hAnsi="Times New Roman" w:cs="Times New Roman"/>
          <w:b/>
          <w:sz w:val="24"/>
          <w:szCs w:val="24"/>
        </w:rPr>
      </w:pPr>
      <w:r w:rsidRPr="00DA62C6">
        <w:rPr>
          <w:noProof/>
          <w:lang w:eastAsia="tr-TR"/>
        </w:rPr>
        <w:drawing>
          <wp:inline distT="0" distB="0" distL="0" distR="0" wp14:anchorId="319A7E9E" wp14:editId="0EF833EA">
            <wp:extent cx="3657600" cy="1600200"/>
            <wp:effectExtent l="0" t="0" r="0" b="0"/>
            <wp:docPr id="2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657600" cy="1600200"/>
                    </a:xfrm>
                    <a:prstGeom prst="rect">
                      <a:avLst/>
                    </a:prstGeom>
                  </pic:spPr>
                </pic:pic>
              </a:graphicData>
            </a:graphic>
          </wp:inline>
        </w:drawing>
      </w:r>
    </w:p>
    <w:p w:rsidR="00E27DE1" w:rsidRPr="006103D7" w:rsidRDefault="00E27DE1" w:rsidP="00E27DE1">
      <w:pPr>
        <w:spacing w:line="360" w:lineRule="auto"/>
        <w:ind w:firstLine="708"/>
        <w:jc w:val="both"/>
        <w:rPr>
          <w:rFonts w:ascii="Times New Roman" w:hAnsi="Times New Roman" w:cs="Times New Roman"/>
          <w:sz w:val="24"/>
          <w:szCs w:val="24"/>
        </w:rPr>
      </w:pPr>
      <w:r w:rsidRPr="006103D7">
        <w:rPr>
          <w:rFonts w:ascii="Times New Roman" w:hAnsi="Times New Roman" w:cs="Times New Roman"/>
          <w:sz w:val="24"/>
          <w:szCs w:val="24"/>
        </w:rPr>
        <w:t xml:space="preserve">İsa’dan sonra, onun Havarileri bir araya gelerek İsa’yı ele veren, sonra da pişman olarak kendini asan </w:t>
      </w:r>
      <w:proofErr w:type="spellStart"/>
      <w:r w:rsidRPr="006103D7">
        <w:rPr>
          <w:rFonts w:ascii="Times New Roman" w:hAnsi="Times New Roman" w:cs="Times New Roman"/>
          <w:sz w:val="24"/>
          <w:szCs w:val="24"/>
        </w:rPr>
        <w:t>Yahuda</w:t>
      </w:r>
      <w:proofErr w:type="spellEnd"/>
      <w:r w:rsidRPr="006103D7">
        <w:rPr>
          <w:rFonts w:ascii="Times New Roman" w:hAnsi="Times New Roman" w:cs="Times New Roman"/>
          <w:sz w:val="24"/>
          <w:szCs w:val="24"/>
        </w:rPr>
        <w:t xml:space="preserve"> </w:t>
      </w:r>
      <w:proofErr w:type="spellStart"/>
      <w:r w:rsidRPr="006103D7">
        <w:rPr>
          <w:rFonts w:ascii="Times New Roman" w:hAnsi="Times New Roman" w:cs="Times New Roman"/>
          <w:sz w:val="24"/>
          <w:szCs w:val="24"/>
        </w:rPr>
        <w:t>İşkariyot’un</w:t>
      </w:r>
      <w:proofErr w:type="spellEnd"/>
      <w:r w:rsidRPr="006103D7">
        <w:rPr>
          <w:rFonts w:ascii="Times New Roman" w:hAnsi="Times New Roman" w:cs="Times New Roman"/>
          <w:sz w:val="24"/>
          <w:szCs w:val="24"/>
        </w:rPr>
        <w:t xml:space="preserve"> yerine Havari olarak </w:t>
      </w:r>
      <w:proofErr w:type="spellStart"/>
      <w:r w:rsidRPr="006103D7">
        <w:rPr>
          <w:rFonts w:ascii="Times New Roman" w:hAnsi="Times New Roman" w:cs="Times New Roman"/>
          <w:sz w:val="24"/>
          <w:szCs w:val="24"/>
        </w:rPr>
        <w:t>Matiya’yı</w:t>
      </w:r>
      <w:proofErr w:type="spellEnd"/>
      <w:r w:rsidRPr="006103D7">
        <w:rPr>
          <w:rFonts w:ascii="Times New Roman" w:hAnsi="Times New Roman" w:cs="Times New Roman"/>
          <w:sz w:val="24"/>
          <w:szCs w:val="24"/>
        </w:rPr>
        <w:t xml:space="preserve"> seçerler.</w:t>
      </w:r>
    </w:p>
    <w:p w:rsidR="00E27DE1" w:rsidRPr="006103D7" w:rsidRDefault="00E27DE1" w:rsidP="00E27DE1">
      <w:pPr>
        <w:spacing w:line="360" w:lineRule="auto"/>
        <w:ind w:firstLine="708"/>
        <w:jc w:val="both"/>
        <w:rPr>
          <w:rFonts w:ascii="Times New Roman" w:hAnsi="Times New Roman" w:cs="Times New Roman"/>
          <w:sz w:val="24"/>
          <w:szCs w:val="24"/>
        </w:rPr>
      </w:pPr>
      <w:proofErr w:type="spellStart"/>
      <w:r w:rsidRPr="006103D7">
        <w:rPr>
          <w:rFonts w:ascii="Times New Roman" w:hAnsi="Times New Roman" w:cs="Times New Roman"/>
          <w:sz w:val="24"/>
          <w:szCs w:val="24"/>
        </w:rPr>
        <w:t>Pavlus</w:t>
      </w:r>
      <w:proofErr w:type="spellEnd"/>
      <w:r w:rsidRPr="006103D7">
        <w:rPr>
          <w:rFonts w:ascii="Times New Roman" w:hAnsi="Times New Roman" w:cs="Times New Roman"/>
          <w:sz w:val="24"/>
          <w:szCs w:val="24"/>
        </w:rPr>
        <w:t>, İsa’nın haça gerilmesi, ölmesi, tekrar dirilmesi gibi o dönemde ortaya çıkan inanışlara yeni anlamlar yükler. İnsanın kurtuluşunun Tevrat’taki kurallarla olamayacağını, kurtuluşun insanların günahına kefaret olarak çarmıhta acı çeken, kanını akıtan, can veren ve daha sonra dirilerek günahı yenen İsa Mesih ile vaftiz vasıtasıyla bütünleşerek gerçekleşeceğini savunur.</w:t>
      </w:r>
    </w:p>
    <w:p w:rsidR="00E27DE1" w:rsidRPr="006103D7" w:rsidRDefault="00E27DE1" w:rsidP="00E27DE1">
      <w:pPr>
        <w:spacing w:line="360" w:lineRule="auto"/>
        <w:ind w:firstLine="708"/>
        <w:jc w:val="both"/>
        <w:rPr>
          <w:rFonts w:ascii="Times New Roman" w:hAnsi="Times New Roman" w:cs="Times New Roman"/>
          <w:sz w:val="24"/>
          <w:szCs w:val="24"/>
        </w:rPr>
      </w:pPr>
      <w:proofErr w:type="spellStart"/>
      <w:r w:rsidRPr="006103D7">
        <w:rPr>
          <w:rFonts w:ascii="Times New Roman" w:hAnsi="Times New Roman" w:cs="Times New Roman"/>
          <w:sz w:val="24"/>
          <w:szCs w:val="24"/>
        </w:rPr>
        <w:t>Pavlus</w:t>
      </w:r>
      <w:proofErr w:type="spellEnd"/>
      <w:r w:rsidRPr="006103D7">
        <w:rPr>
          <w:rFonts w:ascii="Times New Roman" w:hAnsi="Times New Roman" w:cs="Times New Roman"/>
          <w:sz w:val="24"/>
          <w:szCs w:val="24"/>
        </w:rPr>
        <w:t xml:space="preserve">, yaptığı seyahatlerde paganların yeni dine kazandırılmasındaki en büyük engelin Yahudi şeriatına uyma zorunluluğu olduğunu görmüştür. Bu yüzden o, Yahudi şeriatının Hıristiyan olmak isteyen paganlara da uygulanma zorunluluğu getirilmesine karşı çıkmıştır. </w:t>
      </w:r>
    </w:p>
    <w:p w:rsidR="00E27DE1" w:rsidRPr="006103D7" w:rsidRDefault="00E27DE1" w:rsidP="00E27DE1">
      <w:pPr>
        <w:spacing w:line="360" w:lineRule="auto"/>
        <w:ind w:firstLine="708"/>
        <w:jc w:val="both"/>
        <w:rPr>
          <w:rFonts w:ascii="Times New Roman" w:hAnsi="Times New Roman" w:cs="Times New Roman"/>
          <w:sz w:val="24"/>
          <w:szCs w:val="24"/>
        </w:rPr>
      </w:pPr>
      <w:proofErr w:type="spellStart"/>
      <w:r w:rsidRPr="006103D7">
        <w:rPr>
          <w:rFonts w:ascii="Times New Roman" w:hAnsi="Times New Roman" w:cs="Times New Roman"/>
          <w:sz w:val="24"/>
          <w:szCs w:val="24"/>
        </w:rPr>
        <w:t>Pavlus’un</w:t>
      </w:r>
      <w:proofErr w:type="spellEnd"/>
      <w:r w:rsidRPr="006103D7">
        <w:rPr>
          <w:rFonts w:ascii="Times New Roman" w:hAnsi="Times New Roman" w:cs="Times New Roman"/>
          <w:sz w:val="24"/>
          <w:szCs w:val="24"/>
        </w:rPr>
        <w:t xml:space="preserve"> Yahudi şeriatını ortadan kaldırmaya yönelik tutumu İsa’nın şeriat vurgusu ile çelişmekte idi. </w:t>
      </w:r>
      <w:r w:rsidRPr="006103D7">
        <w:rPr>
          <w:rFonts w:ascii="Times New Roman" w:hAnsi="Times New Roman" w:cs="Times New Roman"/>
          <w:iCs/>
          <w:sz w:val="24"/>
          <w:szCs w:val="24"/>
        </w:rPr>
        <w:t xml:space="preserve">Onun, </w:t>
      </w:r>
      <w:r w:rsidRPr="006103D7">
        <w:rPr>
          <w:rFonts w:ascii="Times New Roman" w:hAnsi="Times New Roman" w:cs="Times New Roman"/>
          <w:i/>
          <w:iCs/>
          <w:sz w:val="24"/>
          <w:szCs w:val="24"/>
        </w:rPr>
        <w:t>“Kutsal Yasa’yı ya da peygamberlerin sözlerini geçersiz kılmaya geldiğimi sanmayın. Ben geçersiz kılmaya değil, bilakis tamamlamaya geldim.”</w:t>
      </w:r>
      <w:r w:rsidRPr="006103D7">
        <w:rPr>
          <w:rFonts w:ascii="Times New Roman" w:hAnsi="Times New Roman" w:cs="Times New Roman"/>
          <w:sz w:val="24"/>
          <w:szCs w:val="24"/>
        </w:rPr>
        <w:t xml:space="preserve"> (Matta, 5: 17-18) ve </w:t>
      </w:r>
      <w:r w:rsidRPr="006103D7">
        <w:rPr>
          <w:rFonts w:ascii="Times New Roman" w:hAnsi="Times New Roman" w:cs="Times New Roman"/>
          <w:i/>
          <w:iCs/>
          <w:sz w:val="24"/>
          <w:szCs w:val="24"/>
        </w:rPr>
        <w:t xml:space="preserve">“Diğer uluslara ait yerlere gitmeyin. </w:t>
      </w:r>
      <w:proofErr w:type="spellStart"/>
      <w:r w:rsidRPr="006103D7">
        <w:rPr>
          <w:rFonts w:ascii="Times New Roman" w:hAnsi="Times New Roman" w:cs="Times New Roman"/>
          <w:i/>
          <w:iCs/>
          <w:sz w:val="24"/>
          <w:szCs w:val="24"/>
        </w:rPr>
        <w:t>Samiriyelilere</w:t>
      </w:r>
      <w:proofErr w:type="spellEnd"/>
      <w:r w:rsidRPr="006103D7">
        <w:rPr>
          <w:rFonts w:ascii="Times New Roman" w:hAnsi="Times New Roman" w:cs="Times New Roman"/>
          <w:i/>
          <w:iCs/>
          <w:sz w:val="24"/>
          <w:szCs w:val="24"/>
        </w:rPr>
        <w:t xml:space="preserve"> ait kentlerin de hiç birine uğramayın. Bunun yerine İsrail halkının kaybolmuş koyunlarına gidin.”</w:t>
      </w:r>
      <w:r w:rsidRPr="006103D7">
        <w:rPr>
          <w:rFonts w:ascii="Times New Roman" w:hAnsi="Times New Roman" w:cs="Times New Roman"/>
          <w:sz w:val="24"/>
          <w:szCs w:val="24"/>
        </w:rPr>
        <w:t xml:space="preserve"> (Matta, 10/5-6) sözleri bu hususa işaret etmektedir. Başka bir konuşmasında da İsa, </w:t>
      </w:r>
      <w:r w:rsidRPr="006103D7">
        <w:rPr>
          <w:rFonts w:ascii="Times New Roman" w:hAnsi="Times New Roman" w:cs="Times New Roman"/>
          <w:i/>
          <w:iCs/>
          <w:sz w:val="24"/>
          <w:szCs w:val="24"/>
        </w:rPr>
        <w:t>“Ben yalnız İsrail halkının kaybolmuş koyunlarına gönderildim.”</w:t>
      </w:r>
      <w:r w:rsidRPr="006103D7">
        <w:rPr>
          <w:rFonts w:ascii="Times New Roman" w:hAnsi="Times New Roman" w:cs="Times New Roman"/>
          <w:sz w:val="24"/>
          <w:szCs w:val="24"/>
        </w:rPr>
        <w:t xml:space="preserve"> (Matta, 15: 24) demiştir.</w:t>
      </w:r>
    </w:p>
    <w:p w:rsidR="00E27DE1" w:rsidRDefault="00E27DE1" w:rsidP="00E27DE1">
      <w:pPr>
        <w:spacing w:line="360" w:lineRule="auto"/>
        <w:ind w:firstLine="708"/>
        <w:jc w:val="both"/>
        <w:rPr>
          <w:rFonts w:ascii="Times New Roman" w:hAnsi="Times New Roman" w:cs="Times New Roman"/>
          <w:sz w:val="24"/>
          <w:szCs w:val="24"/>
        </w:rPr>
      </w:pPr>
      <w:r w:rsidRPr="006103D7">
        <w:rPr>
          <w:rFonts w:ascii="Times New Roman" w:hAnsi="Times New Roman" w:cs="Times New Roman"/>
          <w:sz w:val="24"/>
          <w:szCs w:val="24"/>
        </w:rPr>
        <w:t>İsa, öğretisini Yahudiler arasında anlatmıştı. Bu yüzden ona inananlar, Yahudi şeriatına bağlı oldular ve şeriata uygun yaşamaya devam ettiler. O dönemde Hıristiyan (Mesihçi) adı da kullanılmıyordu. Bu ad ilk defa Antakya kilisesinde kullanıldı.</w:t>
      </w:r>
    </w:p>
    <w:p w:rsidR="00E27DE1" w:rsidRDefault="00E27DE1" w:rsidP="00E27DE1">
      <w:pPr>
        <w:spacing w:line="360" w:lineRule="auto"/>
        <w:ind w:firstLine="708"/>
        <w:jc w:val="both"/>
        <w:rPr>
          <w:rFonts w:ascii="Times New Roman" w:hAnsi="Times New Roman" w:cs="Times New Roman"/>
          <w:sz w:val="24"/>
          <w:szCs w:val="24"/>
        </w:rPr>
      </w:pPr>
    </w:p>
    <w:p w:rsidR="00E27DE1" w:rsidRPr="006103D7" w:rsidRDefault="00E27DE1" w:rsidP="00E27DE1">
      <w:pPr>
        <w:spacing w:line="360" w:lineRule="auto"/>
        <w:ind w:firstLine="708"/>
        <w:jc w:val="both"/>
        <w:rPr>
          <w:rFonts w:ascii="Times New Roman" w:hAnsi="Times New Roman" w:cs="Times New Roman"/>
          <w:sz w:val="24"/>
          <w:szCs w:val="24"/>
        </w:rPr>
      </w:pPr>
    </w:p>
    <w:p w:rsidR="00E27DE1" w:rsidRPr="006103D7" w:rsidRDefault="00E27DE1" w:rsidP="00E27DE1">
      <w:pPr>
        <w:pStyle w:val="ListeParagraf"/>
        <w:numPr>
          <w:ilvl w:val="0"/>
          <w:numId w:val="2"/>
        </w:numPr>
        <w:spacing w:after="200" w:line="360" w:lineRule="auto"/>
        <w:jc w:val="both"/>
        <w:rPr>
          <w:rFonts w:ascii="Times New Roman" w:hAnsi="Times New Roman" w:cs="Times New Roman"/>
          <w:b/>
          <w:sz w:val="24"/>
          <w:szCs w:val="24"/>
        </w:rPr>
      </w:pPr>
      <w:r w:rsidRPr="006103D7">
        <w:rPr>
          <w:rFonts w:ascii="Times New Roman" w:hAnsi="Times New Roman" w:cs="Times New Roman"/>
          <w:b/>
          <w:sz w:val="24"/>
          <w:szCs w:val="24"/>
        </w:rPr>
        <w:t>PAVLUS’TAN SONRA HIRİSTİYANLIK</w:t>
      </w:r>
    </w:p>
    <w:p w:rsidR="00E27DE1" w:rsidRPr="006103D7" w:rsidRDefault="00E27DE1" w:rsidP="00E27DE1">
      <w:pPr>
        <w:spacing w:line="360" w:lineRule="auto"/>
        <w:ind w:firstLine="708"/>
        <w:jc w:val="both"/>
        <w:rPr>
          <w:rFonts w:ascii="Times New Roman" w:hAnsi="Times New Roman" w:cs="Times New Roman"/>
          <w:sz w:val="24"/>
          <w:szCs w:val="24"/>
        </w:rPr>
      </w:pPr>
      <w:r w:rsidRPr="006103D7">
        <w:rPr>
          <w:rFonts w:ascii="Times New Roman" w:hAnsi="Times New Roman" w:cs="Times New Roman"/>
          <w:sz w:val="24"/>
          <w:szCs w:val="24"/>
        </w:rPr>
        <w:t xml:space="preserve">Yahudi-Hıristiyanlar da denilen, önderleri Yakup olan ve Hıristiyan toplumuna girenlerin Yahudi şeriatına uymaları gerektiğini savunanlara </w:t>
      </w:r>
      <w:r w:rsidRPr="006103D7">
        <w:rPr>
          <w:rFonts w:ascii="Times New Roman" w:hAnsi="Times New Roman" w:cs="Times New Roman"/>
          <w:i/>
          <w:iCs/>
          <w:sz w:val="24"/>
          <w:szCs w:val="24"/>
        </w:rPr>
        <w:t>fakirler</w:t>
      </w:r>
      <w:r w:rsidRPr="006103D7">
        <w:rPr>
          <w:rFonts w:ascii="Times New Roman" w:hAnsi="Times New Roman" w:cs="Times New Roman"/>
          <w:sz w:val="24"/>
          <w:szCs w:val="24"/>
        </w:rPr>
        <w:t xml:space="preserve"> anlamında </w:t>
      </w:r>
      <w:proofErr w:type="spellStart"/>
      <w:r w:rsidRPr="006103D7">
        <w:rPr>
          <w:rFonts w:ascii="Times New Roman" w:hAnsi="Times New Roman" w:cs="Times New Roman"/>
          <w:i/>
          <w:iCs/>
          <w:sz w:val="24"/>
          <w:szCs w:val="24"/>
        </w:rPr>
        <w:t>Ebiyonitler</w:t>
      </w:r>
      <w:proofErr w:type="spellEnd"/>
      <w:r w:rsidRPr="006103D7">
        <w:rPr>
          <w:rFonts w:ascii="Times New Roman" w:hAnsi="Times New Roman" w:cs="Times New Roman"/>
          <w:i/>
          <w:iCs/>
          <w:sz w:val="24"/>
          <w:szCs w:val="24"/>
        </w:rPr>
        <w:t xml:space="preserve"> </w:t>
      </w:r>
      <w:r w:rsidRPr="006103D7">
        <w:rPr>
          <w:rFonts w:ascii="Times New Roman" w:hAnsi="Times New Roman" w:cs="Times New Roman"/>
          <w:sz w:val="24"/>
          <w:szCs w:val="24"/>
        </w:rPr>
        <w:t xml:space="preserve">denildi. </w:t>
      </w:r>
    </w:p>
    <w:p w:rsidR="00E27DE1" w:rsidRPr="006103D7" w:rsidRDefault="00E27DE1" w:rsidP="00E27DE1">
      <w:pPr>
        <w:spacing w:line="360" w:lineRule="auto"/>
        <w:ind w:firstLine="708"/>
        <w:jc w:val="both"/>
        <w:rPr>
          <w:rFonts w:ascii="Times New Roman" w:hAnsi="Times New Roman" w:cs="Times New Roman"/>
          <w:sz w:val="24"/>
          <w:szCs w:val="24"/>
        </w:rPr>
      </w:pPr>
      <w:r w:rsidRPr="006103D7">
        <w:rPr>
          <w:rFonts w:ascii="Times New Roman" w:hAnsi="Times New Roman" w:cs="Times New Roman"/>
          <w:sz w:val="24"/>
          <w:szCs w:val="24"/>
        </w:rPr>
        <w:t xml:space="preserve">İlk dönemlerde baskı altında olmalarına rağmen Hıristiyanlar arasında tartışmalar eksik olmuyordu. Dönemin </w:t>
      </w:r>
      <w:proofErr w:type="spellStart"/>
      <w:r w:rsidRPr="006103D7">
        <w:rPr>
          <w:rFonts w:ascii="Times New Roman" w:hAnsi="Times New Roman" w:cs="Times New Roman"/>
          <w:i/>
          <w:iCs/>
          <w:sz w:val="24"/>
          <w:szCs w:val="24"/>
        </w:rPr>
        <w:t>gnostik</w:t>
      </w:r>
      <w:proofErr w:type="spellEnd"/>
      <w:r w:rsidRPr="006103D7">
        <w:rPr>
          <w:rFonts w:ascii="Times New Roman" w:hAnsi="Times New Roman" w:cs="Times New Roman"/>
          <w:sz w:val="24"/>
          <w:szCs w:val="24"/>
        </w:rPr>
        <w:t xml:space="preserve"> anlayışından beslenen </w:t>
      </w:r>
      <w:proofErr w:type="spellStart"/>
      <w:r w:rsidRPr="006103D7">
        <w:rPr>
          <w:rFonts w:ascii="Times New Roman" w:hAnsi="Times New Roman" w:cs="Times New Roman"/>
          <w:i/>
          <w:iCs/>
          <w:sz w:val="24"/>
          <w:szCs w:val="24"/>
        </w:rPr>
        <w:t>Doketikler</w:t>
      </w:r>
      <w:proofErr w:type="spellEnd"/>
      <w:r w:rsidRPr="006103D7">
        <w:rPr>
          <w:rFonts w:ascii="Times New Roman" w:hAnsi="Times New Roman" w:cs="Times New Roman"/>
          <w:sz w:val="24"/>
          <w:szCs w:val="24"/>
        </w:rPr>
        <w:t xml:space="preserve"> adı verilen topluluk, İsa’nın maddi bir bedeninin hiç olmadığını savunuyordu. Bu topluluğa göre bedeni olmayan birisi haça gerilemezdi. Bu yüzden onlara </w:t>
      </w:r>
      <w:proofErr w:type="spellStart"/>
      <w:r w:rsidRPr="006103D7">
        <w:rPr>
          <w:rFonts w:ascii="Times New Roman" w:hAnsi="Times New Roman" w:cs="Times New Roman"/>
          <w:i/>
          <w:iCs/>
          <w:sz w:val="24"/>
          <w:szCs w:val="24"/>
        </w:rPr>
        <w:t>Doketikler</w:t>
      </w:r>
      <w:proofErr w:type="spellEnd"/>
      <w:r w:rsidRPr="006103D7">
        <w:rPr>
          <w:rFonts w:ascii="Times New Roman" w:hAnsi="Times New Roman" w:cs="Times New Roman"/>
          <w:sz w:val="24"/>
          <w:szCs w:val="24"/>
        </w:rPr>
        <w:t xml:space="preserve"> denilmiştir. </w:t>
      </w:r>
      <w:r w:rsidRPr="006103D7">
        <w:rPr>
          <w:rFonts w:ascii="Times New Roman" w:hAnsi="Times New Roman" w:cs="Times New Roman"/>
          <w:i/>
          <w:iCs/>
          <w:sz w:val="24"/>
          <w:szCs w:val="24"/>
        </w:rPr>
        <w:t>“</w:t>
      </w:r>
      <w:proofErr w:type="spellStart"/>
      <w:r w:rsidRPr="006103D7">
        <w:rPr>
          <w:rFonts w:ascii="Times New Roman" w:hAnsi="Times New Roman" w:cs="Times New Roman"/>
          <w:i/>
          <w:iCs/>
          <w:sz w:val="24"/>
          <w:szCs w:val="24"/>
        </w:rPr>
        <w:t>Dokeo</w:t>
      </w:r>
      <w:proofErr w:type="spellEnd"/>
      <w:r w:rsidRPr="006103D7">
        <w:rPr>
          <w:rFonts w:ascii="Times New Roman" w:hAnsi="Times New Roman" w:cs="Times New Roman"/>
          <w:i/>
          <w:iCs/>
          <w:sz w:val="24"/>
          <w:szCs w:val="24"/>
        </w:rPr>
        <w:t>”</w:t>
      </w:r>
      <w:r w:rsidRPr="006103D7">
        <w:rPr>
          <w:rFonts w:ascii="Times New Roman" w:hAnsi="Times New Roman" w:cs="Times New Roman"/>
          <w:sz w:val="24"/>
          <w:szCs w:val="24"/>
        </w:rPr>
        <w:t xml:space="preserve"> Yunanca bir kelimedir.</w:t>
      </w:r>
    </w:p>
    <w:p w:rsidR="00E27DE1" w:rsidRPr="006103D7" w:rsidRDefault="00E27DE1" w:rsidP="00E27DE1">
      <w:pPr>
        <w:spacing w:line="360" w:lineRule="auto"/>
        <w:ind w:firstLine="708"/>
        <w:jc w:val="both"/>
        <w:rPr>
          <w:rFonts w:ascii="Times New Roman" w:hAnsi="Times New Roman" w:cs="Times New Roman"/>
          <w:sz w:val="24"/>
          <w:szCs w:val="24"/>
        </w:rPr>
      </w:pPr>
      <w:r w:rsidRPr="006103D7">
        <w:rPr>
          <w:rFonts w:ascii="Times New Roman" w:hAnsi="Times New Roman" w:cs="Times New Roman"/>
          <w:sz w:val="24"/>
          <w:szCs w:val="24"/>
        </w:rPr>
        <w:t xml:space="preserve">Hıristiyanlar arasında </w:t>
      </w:r>
      <w:proofErr w:type="spellStart"/>
      <w:r w:rsidRPr="006103D7">
        <w:rPr>
          <w:rFonts w:ascii="Times New Roman" w:hAnsi="Times New Roman" w:cs="Times New Roman"/>
          <w:i/>
          <w:iCs/>
          <w:sz w:val="24"/>
          <w:szCs w:val="24"/>
        </w:rPr>
        <w:t>gnostik</w:t>
      </w:r>
      <w:proofErr w:type="spellEnd"/>
      <w:r w:rsidRPr="006103D7">
        <w:rPr>
          <w:rFonts w:ascii="Times New Roman" w:hAnsi="Times New Roman" w:cs="Times New Roman"/>
          <w:sz w:val="24"/>
          <w:szCs w:val="24"/>
        </w:rPr>
        <w:t xml:space="preserve"> ve </w:t>
      </w:r>
      <w:proofErr w:type="spellStart"/>
      <w:r w:rsidRPr="006103D7">
        <w:rPr>
          <w:rFonts w:ascii="Times New Roman" w:hAnsi="Times New Roman" w:cs="Times New Roman"/>
          <w:i/>
          <w:iCs/>
          <w:sz w:val="24"/>
          <w:szCs w:val="24"/>
        </w:rPr>
        <w:t>dualist</w:t>
      </w:r>
      <w:proofErr w:type="spellEnd"/>
      <w:r w:rsidRPr="006103D7">
        <w:rPr>
          <w:rFonts w:ascii="Times New Roman" w:hAnsi="Times New Roman" w:cs="Times New Roman"/>
          <w:sz w:val="24"/>
          <w:szCs w:val="24"/>
        </w:rPr>
        <w:t xml:space="preserve"> anlayıştan etkilenen topluluklardan birisi de </w:t>
      </w:r>
      <w:proofErr w:type="spellStart"/>
      <w:r w:rsidRPr="006103D7">
        <w:rPr>
          <w:rFonts w:ascii="Times New Roman" w:hAnsi="Times New Roman" w:cs="Times New Roman"/>
          <w:sz w:val="24"/>
          <w:szCs w:val="24"/>
        </w:rPr>
        <w:t>Marcion</w:t>
      </w:r>
      <w:proofErr w:type="spellEnd"/>
      <w:r w:rsidRPr="006103D7">
        <w:rPr>
          <w:rFonts w:ascii="Times New Roman" w:hAnsi="Times New Roman" w:cs="Times New Roman"/>
          <w:sz w:val="24"/>
          <w:szCs w:val="24"/>
        </w:rPr>
        <w:t xml:space="preserve"> ve taraftarlarıdır. Sinoplu bir gemicinin oğlu olan </w:t>
      </w:r>
      <w:proofErr w:type="spellStart"/>
      <w:r w:rsidRPr="006103D7">
        <w:rPr>
          <w:rFonts w:ascii="Times New Roman" w:hAnsi="Times New Roman" w:cs="Times New Roman"/>
          <w:sz w:val="24"/>
          <w:szCs w:val="24"/>
        </w:rPr>
        <w:t>Marcion</w:t>
      </w:r>
      <w:proofErr w:type="spellEnd"/>
      <w:r w:rsidRPr="006103D7">
        <w:rPr>
          <w:rFonts w:ascii="Times New Roman" w:hAnsi="Times New Roman" w:cs="Times New Roman"/>
          <w:sz w:val="24"/>
          <w:szCs w:val="24"/>
        </w:rPr>
        <w:t xml:space="preserve">, 140 yıllarında Roma’ya giderek yaptığı yüklü bağışlarla </w:t>
      </w:r>
      <w:proofErr w:type="spellStart"/>
      <w:r w:rsidRPr="006103D7">
        <w:rPr>
          <w:rFonts w:ascii="Times New Roman" w:hAnsi="Times New Roman" w:cs="Times New Roman"/>
          <w:sz w:val="24"/>
          <w:szCs w:val="24"/>
        </w:rPr>
        <w:t>Kilise’de</w:t>
      </w:r>
      <w:proofErr w:type="spellEnd"/>
      <w:r w:rsidRPr="006103D7">
        <w:rPr>
          <w:rFonts w:ascii="Times New Roman" w:hAnsi="Times New Roman" w:cs="Times New Roman"/>
          <w:sz w:val="24"/>
          <w:szCs w:val="24"/>
        </w:rPr>
        <w:t xml:space="preserve"> kabul gördü. Ancak farklı inanışları savunmasından dolayı Kiliseyle ihtilafa düştü ve </w:t>
      </w:r>
      <w:proofErr w:type="spellStart"/>
      <w:r w:rsidRPr="006103D7">
        <w:rPr>
          <w:rFonts w:ascii="Times New Roman" w:hAnsi="Times New Roman" w:cs="Times New Roman"/>
          <w:sz w:val="24"/>
          <w:szCs w:val="24"/>
        </w:rPr>
        <w:t>Kilise’den</w:t>
      </w:r>
      <w:proofErr w:type="spellEnd"/>
      <w:r w:rsidRPr="006103D7">
        <w:rPr>
          <w:rFonts w:ascii="Times New Roman" w:hAnsi="Times New Roman" w:cs="Times New Roman"/>
          <w:sz w:val="24"/>
          <w:szCs w:val="24"/>
        </w:rPr>
        <w:t xml:space="preserve"> atıldı. </w:t>
      </w:r>
      <w:proofErr w:type="spellStart"/>
      <w:r w:rsidRPr="006103D7">
        <w:rPr>
          <w:rFonts w:ascii="Times New Roman" w:hAnsi="Times New Roman" w:cs="Times New Roman"/>
          <w:sz w:val="24"/>
          <w:szCs w:val="24"/>
        </w:rPr>
        <w:t>Marcion’a</w:t>
      </w:r>
      <w:proofErr w:type="spellEnd"/>
      <w:r w:rsidRPr="006103D7">
        <w:rPr>
          <w:rFonts w:ascii="Times New Roman" w:hAnsi="Times New Roman" w:cs="Times New Roman"/>
          <w:sz w:val="24"/>
          <w:szCs w:val="24"/>
        </w:rPr>
        <w:t xml:space="preserve"> göre Eski Antlaşma ve Yeni Antlaşma’nın tanrısı birbirinden çok farklıdır. Dünyadaki kusurlar Eski Antlaşma’nın tanrısı ve her şeyin yaratıcısı </w:t>
      </w:r>
      <w:proofErr w:type="spellStart"/>
      <w:r w:rsidRPr="006103D7">
        <w:rPr>
          <w:rFonts w:ascii="Times New Roman" w:hAnsi="Times New Roman" w:cs="Times New Roman"/>
          <w:i/>
          <w:iCs/>
          <w:sz w:val="24"/>
          <w:szCs w:val="24"/>
        </w:rPr>
        <w:t>Demiurg</w:t>
      </w:r>
      <w:r w:rsidRPr="006103D7">
        <w:rPr>
          <w:rFonts w:ascii="Times New Roman" w:hAnsi="Times New Roman" w:cs="Times New Roman"/>
          <w:sz w:val="24"/>
          <w:szCs w:val="24"/>
        </w:rPr>
        <w:t>’un</w:t>
      </w:r>
      <w:proofErr w:type="spellEnd"/>
      <w:r w:rsidRPr="006103D7">
        <w:rPr>
          <w:rFonts w:ascii="Times New Roman" w:hAnsi="Times New Roman" w:cs="Times New Roman"/>
          <w:sz w:val="24"/>
          <w:szCs w:val="24"/>
        </w:rPr>
        <w:t xml:space="preserve"> kusurlarıdır. Yeni Antlaşma’nın tanrısı ise kusursuzdur (Kaçar, 2009: 28). Eski Antlaşma’nın tanrısı kural koyucu, baskıcı bir tanrıdır. Yeni Antlaşma’nın tanrısı İsa Mesih ise merhametli bir tanrıdır. Sinoplu </w:t>
      </w:r>
      <w:proofErr w:type="spellStart"/>
      <w:r w:rsidRPr="006103D7">
        <w:rPr>
          <w:rFonts w:ascii="Times New Roman" w:hAnsi="Times New Roman" w:cs="Times New Roman"/>
          <w:sz w:val="24"/>
          <w:szCs w:val="24"/>
        </w:rPr>
        <w:t>Marcion</w:t>
      </w:r>
      <w:proofErr w:type="spellEnd"/>
      <w:r w:rsidRPr="006103D7">
        <w:rPr>
          <w:rFonts w:ascii="Times New Roman" w:hAnsi="Times New Roman" w:cs="Times New Roman"/>
          <w:sz w:val="24"/>
          <w:szCs w:val="24"/>
        </w:rPr>
        <w:t xml:space="preserve"> düalist anlayışını, </w:t>
      </w:r>
      <w:r w:rsidRPr="006103D7">
        <w:rPr>
          <w:rFonts w:ascii="Times New Roman" w:hAnsi="Times New Roman" w:cs="Times New Roman"/>
          <w:i/>
          <w:iCs/>
          <w:sz w:val="24"/>
          <w:szCs w:val="24"/>
        </w:rPr>
        <w:t>“İyi ağaç hem iyi hem kötü meyve vermez”</w:t>
      </w:r>
      <w:r w:rsidRPr="006103D7">
        <w:rPr>
          <w:rFonts w:ascii="Times New Roman" w:hAnsi="Times New Roman" w:cs="Times New Roman"/>
          <w:sz w:val="24"/>
          <w:szCs w:val="24"/>
        </w:rPr>
        <w:t xml:space="preserve"> ilkesi üzerine bina etmiştir. Baskılar sonucunda zayıflayan </w:t>
      </w:r>
      <w:proofErr w:type="spellStart"/>
      <w:r w:rsidRPr="006103D7">
        <w:rPr>
          <w:rFonts w:ascii="Times New Roman" w:hAnsi="Times New Roman" w:cs="Times New Roman"/>
          <w:sz w:val="24"/>
          <w:szCs w:val="24"/>
        </w:rPr>
        <w:t>Marsiyonculuk</w:t>
      </w:r>
      <w:proofErr w:type="spellEnd"/>
      <w:r w:rsidRPr="006103D7">
        <w:rPr>
          <w:rFonts w:ascii="Times New Roman" w:hAnsi="Times New Roman" w:cs="Times New Roman"/>
          <w:sz w:val="24"/>
          <w:szCs w:val="24"/>
        </w:rPr>
        <w:t>, V. yüzyılda tamamen ortadan kalkmıştır.</w:t>
      </w:r>
    </w:p>
    <w:p w:rsidR="00E27DE1" w:rsidRPr="006103D7" w:rsidRDefault="00E27DE1" w:rsidP="00E27DE1">
      <w:pPr>
        <w:spacing w:line="360" w:lineRule="auto"/>
        <w:ind w:firstLine="708"/>
        <w:jc w:val="both"/>
        <w:rPr>
          <w:rFonts w:ascii="Times New Roman" w:hAnsi="Times New Roman" w:cs="Times New Roman"/>
          <w:sz w:val="24"/>
          <w:szCs w:val="24"/>
        </w:rPr>
      </w:pPr>
      <w:r w:rsidRPr="006103D7">
        <w:rPr>
          <w:rFonts w:ascii="Times New Roman" w:hAnsi="Times New Roman" w:cs="Times New Roman"/>
          <w:sz w:val="24"/>
          <w:szCs w:val="24"/>
        </w:rPr>
        <w:t xml:space="preserve">II. yüzyıl Hıristiyan topluluklarından birisi de </w:t>
      </w:r>
      <w:proofErr w:type="spellStart"/>
      <w:r w:rsidRPr="006103D7">
        <w:rPr>
          <w:rFonts w:ascii="Times New Roman" w:hAnsi="Times New Roman" w:cs="Times New Roman"/>
          <w:sz w:val="24"/>
          <w:szCs w:val="24"/>
        </w:rPr>
        <w:t>Montanus’un</w:t>
      </w:r>
      <w:proofErr w:type="spellEnd"/>
      <w:r w:rsidRPr="006103D7">
        <w:rPr>
          <w:rFonts w:ascii="Times New Roman" w:hAnsi="Times New Roman" w:cs="Times New Roman"/>
          <w:sz w:val="24"/>
          <w:szCs w:val="24"/>
        </w:rPr>
        <w:t xml:space="preserve"> görüşleri etrafında oluşan </w:t>
      </w:r>
      <w:proofErr w:type="spellStart"/>
      <w:r w:rsidRPr="006103D7">
        <w:rPr>
          <w:rFonts w:ascii="Times New Roman" w:hAnsi="Times New Roman" w:cs="Times New Roman"/>
          <w:i/>
          <w:iCs/>
          <w:sz w:val="24"/>
          <w:szCs w:val="24"/>
        </w:rPr>
        <w:t>Montanusçular</w:t>
      </w:r>
      <w:r w:rsidRPr="006103D7">
        <w:rPr>
          <w:rFonts w:ascii="Times New Roman" w:hAnsi="Times New Roman" w:cs="Times New Roman"/>
          <w:sz w:val="24"/>
          <w:szCs w:val="24"/>
        </w:rPr>
        <w:t>dır</w:t>
      </w:r>
      <w:proofErr w:type="spellEnd"/>
      <w:r w:rsidRPr="006103D7">
        <w:rPr>
          <w:rFonts w:ascii="Times New Roman" w:hAnsi="Times New Roman" w:cs="Times New Roman"/>
          <w:sz w:val="24"/>
          <w:szCs w:val="24"/>
        </w:rPr>
        <w:t xml:space="preserve">. </w:t>
      </w:r>
      <w:proofErr w:type="spellStart"/>
      <w:r w:rsidRPr="006103D7">
        <w:rPr>
          <w:rFonts w:ascii="Times New Roman" w:hAnsi="Times New Roman" w:cs="Times New Roman"/>
          <w:sz w:val="24"/>
          <w:szCs w:val="24"/>
        </w:rPr>
        <w:t>Montanus</w:t>
      </w:r>
      <w:proofErr w:type="spellEnd"/>
      <w:r w:rsidRPr="006103D7">
        <w:rPr>
          <w:rFonts w:ascii="Times New Roman" w:hAnsi="Times New Roman" w:cs="Times New Roman"/>
          <w:sz w:val="24"/>
          <w:szCs w:val="24"/>
        </w:rPr>
        <w:t xml:space="preserve">, Kudüs’ü reddetmiş, Uşak’ın Karahallı ilçesi civarında bir yer olan </w:t>
      </w:r>
      <w:proofErr w:type="spellStart"/>
      <w:r w:rsidRPr="006103D7">
        <w:rPr>
          <w:rFonts w:ascii="Times New Roman" w:hAnsi="Times New Roman" w:cs="Times New Roman"/>
          <w:sz w:val="24"/>
          <w:szCs w:val="24"/>
        </w:rPr>
        <w:t>Pepuza’nın</w:t>
      </w:r>
      <w:proofErr w:type="spellEnd"/>
      <w:r w:rsidRPr="006103D7">
        <w:rPr>
          <w:rFonts w:ascii="Times New Roman" w:hAnsi="Times New Roman" w:cs="Times New Roman"/>
          <w:sz w:val="24"/>
          <w:szCs w:val="24"/>
        </w:rPr>
        <w:t xml:space="preserve"> gerçek Kudüs olduğunu söylemiştir. </w:t>
      </w:r>
      <w:proofErr w:type="spellStart"/>
      <w:r w:rsidRPr="006103D7">
        <w:rPr>
          <w:rFonts w:ascii="Times New Roman" w:hAnsi="Times New Roman" w:cs="Times New Roman"/>
          <w:sz w:val="24"/>
          <w:szCs w:val="24"/>
        </w:rPr>
        <w:t>Montanus</w:t>
      </w:r>
      <w:proofErr w:type="spellEnd"/>
      <w:r w:rsidRPr="006103D7">
        <w:rPr>
          <w:rFonts w:ascii="Times New Roman" w:hAnsi="Times New Roman" w:cs="Times New Roman"/>
          <w:sz w:val="24"/>
          <w:szCs w:val="24"/>
        </w:rPr>
        <w:t>, İncil’de müjdelenen son Peygamberin (</w:t>
      </w:r>
      <w:proofErr w:type="spellStart"/>
      <w:r w:rsidRPr="006103D7">
        <w:rPr>
          <w:rFonts w:ascii="Times New Roman" w:hAnsi="Times New Roman" w:cs="Times New Roman"/>
          <w:sz w:val="24"/>
          <w:szCs w:val="24"/>
        </w:rPr>
        <w:t>tesellici</w:t>
      </w:r>
      <w:proofErr w:type="spellEnd"/>
      <w:r w:rsidRPr="006103D7">
        <w:rPr>
          <w:rFonts w:ascii="Times New Roman" w:hAnsi="Times New Roman" w:cs="Times New Roman"/>
          <w:sz w:val="24"/>
          <w:szCs w:val="24"/>
        </w:rPr>
        <w:t xml:space="preserve"> ruh, </w:t>
      </w:r>
      <w:proofErr w:type="spellStart"/>
      <w:r w:rsidRPr="006103D7">
        <w:rPr>
          <w:rFonts w:ascii="Times New Roman" w:hAnsi="Times New Roman" w:cs="Times New Roman"/>
          <w:sz w:val="24"/>
          <w:szCs w:val="24"/>
        </w:rPr>
        <w:t>Paraklit</w:t>
      </w:r>
      <w:proofErr w:type="spellEnd"/>
      <w:r w:rsidRPr="006103D7">
        <w:rPr>
          <w:rFonts w:ascii="Times New Roman" w:hAnsi="Times New Roman" w:cs="Times New Roman"/>
          <w:sz w:val="24"/>
          <w:szCs w:val="24"/>
        </w:rPr>
        <w:t xml:space="preserve">) kendisi olduğunu ileri sürmüştür. </w:t>
      </w:r>
      <w:proofErr w:type="spellStart"/>
      <w:r w:rsidRPr="006103D7">
        <w:rPr>
          <w:rFonts w:ascii="Times New Roman" w:hAnsi="Times New Roman" w:cs="Times New Roman"/>
          <w:sz w:val="24"/>
          <w:szCs w:val="24"/>
        </w:rPr>
        <w:t>Montanusçular</w:t>
      </w:r>
      <w:proofErr w:type="spellEnd"/>
      <w:r w:rsidRPr="006103D7">
        <w:rPr>
          <w:rFonts w:ascii="Times New Roman" w:hAnsi="Times New Roman" w:cs="Times New Roman"/>
          <w:sz w:val="24"/>
          <w:szCs w:val="24"/>
        </w:rPr>
        <w:t xml:space="preserve"> da dördüncü yüzyıldan itibaren varlıklarını sürdürememişlerdir.</w:t>
      </w:r>
    </w:p>
    <w:p w:rsidR="00E27DE1" w:rsidRPr="006103D7" w:rsidRDefault="00E27DE1" w:rsidP="00E27DE1">
      <w:pPr>
        <w:spacing w:line="360" w:lineRule="auto"/>
        <w:ind w:firstLine="708"/>
        <w:jc w:val="both"/>
        <w:rPr>
          <w:rFonts w:ascii="Times New Roman" w:hAnsi="Times New Roman" w:cs="Times New Roman"/>
          <w:sz w:val="24"/>
          <w:szCs w:val="24"/>
        </w:rPr>
      </w:pPr>
      <w:r w:rsidRPr="006103D7">
        <w:rPr>
          <w:rFonts w:ascii="Times New Roman" w:hAnsi="Times New Roman" w:cs="Times New Roman"/>
          <w:sz w:val="24"/>
          <w:szCs w:val="24"/>
        </w:rPr>
        <w:t xml:space="preserve">III. yüzyılda Hıristiyanlar arasında bir ihtilaf da Samsatlı </w:t>
      </w:r>
      <w:proofErr w:type="spellStart"/>
      <w:r w:rsidRPr="006103D7">
        <w:rPr>
          <w:rFonts w:ascii="Times New Roman" w:hAnsi="Times New Roman" w:cs="Times New Roman"/>
          <w:sz w:val="24"/>
          <w:szCs w:val="24"/>
        </w:rPr>
        <w:t>Pavlus</w:t>
      </w:r>
      <w:proofErr w:type="spellEnd"/>
      <w:r w:rsidRPr="006103D7">
        <w:rPr>
          <w:rFonts w:ascii="Times New Roman" w:hAnsi="Times New Roman" w:cs="Times New Roman"/>
          <w:sz w:val="24"/>
          <w:szCs w:val="24"/>
        </w:rPr>
        <w:t xml:space="preserve"> ile zuhur etti. 260-268 yıllarında Antakya Patriği olan Samsatlı </w:t>
      </w:r>
      <w:proofErr w:type="spellStart"/>
      <w:r w:rsidRPr="006103D7">
        <w:rPr>
          <w:rFonts w:ascii="Times New Roman" w:hAnsi="Times New Roman" w:cs="Times New Roman"/>
          <w:sz w:val="24"/>
          <w:szCs w:val="24"/>
        </w:rPr>
        <w:t>Pavlus</w:t>
      </w:r>
      <w:proofErr w:type="spellEnd"/>
      <w:r w:rsidRPr="006103D7">
        <w:rPr>
          <w:rFonts w:ascii="Times New Roman" w:hAnsi="Times New Roman" w:cs="Times New Roman"/>
          <w:sz w:val="24"/>
          <w:szCs w:val="24"/>
        </w:rPr>
        <w:t xml:space="preserve">, İsa’yı bedenleşmiş bir tanrı olarak görmüyordu. Beşer olan İsa’nın takdis edilmekle üstün bir insan olduğu inancında idi. Onun anlayışına göre İsa, vahiy alan bir insan, bir Peygamber konumunda idi. (Kaçar, 2009: 48). Samsatlı </w:t>
      </w:r>
      <w:proofErr w:type="spellStart"/>
      <w:r w:rsidRPr="006103D7">
        <w:rPr>
          <w:rFonts w:ascii="Times New Roman" w:hAnsi="Times New Roman" w:cs="Times New Roman"/>
          <w:sz w:val="24"/>
          <w:szCs w:val="24"/>
        </w:rPr>
        <w:t>Pavlus</w:t>
      </w:r>
      <w:proofErr w:type="spellEnd"/>
      <w:r w:rsidRPr="006103D7">
        <w:rPr>
          <w:rFonts w:ascii="Times New Roman" w:hAnsi="Times New Roman" w:cs="Times New Roman"/>
          <w:sz w:val="24"/>
          <w:szCs w:val="24"/>
        </w:rPr>
        <w:t xml:space="preserve">, bu görüşleri nedeniyle </w:t>
      </w:r>
      <w:proofErr w:type="spellStart"/>
      <w:r w:rsidRPr="006103D7">
        <w:rPr>
          <w:rFonts w:ascii="Times New Roman" w:hAnsi="Times New Roman" w:cs="Times New Roman"/>
          <w:sz w:val="24"/>
          <w:szCs w:val="24"/>
        </w:rPr>
        <w:t>Kilise’den</w:t>
      </w:r>
      <w:proofErr w:type="spellEnd"/>
      <w:r w:rsidRPr="006103D7">
        <w:rPr>
          <w:rFonts w:ascii="Times New Roman" w:hAnsi="Times New Roman" w:cs="Times New Roman"/>
          <w:sz w:val="24"/>
          <w:szCs w:val="24"/>
        </w:rPr>
        <w:t xml:space="preserve"> atıldı. </w:t>
      </w:r>
    </w:p>
    <w:p w:rsidR="00E27DE1" w:rsidRPr="006103D7" w:rsidRDefault="00E27DE1" w:rsidP="00E27DE1">
      <w:pPr>
        <w:spacing w:line="360" w:lineRule="auto"/>
        <w:ind w:firstLine="708"/>
        <w:jc w:val="both"/>
        <w:rPr>
          <w:rFonts w:ascii="Times New Roman" w:hAnsi="Times New Roman" w:cs="Times New Roman"/>
          <w:b/>
          <w:bCs/>
          <w:sz w:val="24"/>
          <w:szCs w:val="24"/>
        </w:rPr>
      </w:pPr>
      <w:r w:rsidRPr="006103D7">
        <w:rPr>
          <w:rFonts w:ascii="Times New Roman" w:hAnsi="Times New Roman" w:cs="Times New Roman"/>
          <w:b/>
          <w:bCs/>
          <w:sz w:val="24"/>
          <w:szCs w:val="24"/>
        </w:rPr>
        <w:t>KONSİLLER</w:t>
      </w:r>
    </w:p>
    <w:p w:rsidR="00E27DE1" w:rsidRPr="006103D7" w:rsidRDefault="00E27DE1" w:rsidP="00E27DE1">
      <w:pPr>
        <w:spacing w:line="360" w:lineRule="auto"/>
        <w:ind w:firstLine="708"/>
        <w:jc w:val="both"/>
        <w:rPr>
          <w:rFonts w:ascii="Times New Roman" w:hAnsi="Times New Roman" w:cs="Times New Roman"/>
          <w:sz w:val="24"/>
          <w:szCs w:val="24"/>
        </w:rPr>
      </w:pPr>
      <w:r w:rsidRPr="006103D7">
        <w:rPr>
          <w:rFonts w:ascii="Times New Roman" w:hAnsi="Times New Roman" w:cs="Times New Roman"/>
          <w:sz w:val="24"/>
          <w:szCs w:val="24"/>
        </w:rPr>
        <w:lastRenderedPageBreak/>
        <w:t xml:space="preserve">İmparator </w:t>
      </w:r>
      <w:proofErr w:type="spellStart"/>
      <w:r w:rsidRPr="006103D7">
        <w:rPr>
          <w:rFonts w:ascii="Times New Roman" w:hAnsi="Times New Roman" w:cs="Times New Roman"/>
          <w:sz w:val="24"/>
          <w:szCs w:val="24"/>
        </w:rPr>
        <w:t>Kostantin</w:t>
      </w:r>
      <w:proofErr w:type="spellEnd"/>
      <w:r w:rsidRPr="006103D7">
        <w:rPr>
          <w:rFonts w:ascii="Times New Roman" w:hAnsi="Times New Roman" w:cs="Times New Roman"/>
          <w:sz w:val="24"/>
          <w:szCs w:val="24"/>
        </w:rPr>
        <w:t xml:space="preserve">, halkının büyük bir bölümünün dini olan Hıristiyanlığı dikkate almak durumunda kaldı. 313 yılında yayınladığı </w:t>
      </w:r>
      <w:r w:rsidRPr="006103D7">
        <w:rPr>
          <w:rFonts w:ascii="Times New Roman" w:hAnsi="Times New Roman" w:cs="Times New Roman"/>
          <w:i/>
          <w:iCs/>
          <w:sz w:val="24"/>
          <w:szCs w:val="24"/>
        </w:rPr>
        <w:t>Milan Fermanı</w:t>
      </w:r>
      <w:r w:rsidRPr="006103D7">
        <w:rPr>
          <w:rFonts w:ascii="Times New Roman" w:hAnsi="Times New Roman" w:cs="Times New Roman"/>
          <w:sz w:val="24"/>
          <w:szCs w:val="24"/>
        </w:rPr>
        <w:t xml:space="preserve"> ile Hıristiyanlığı meşru din olarak kabul etti. Milan fermanı ile Hıristiyanlık üzerindeki baskı kalkınca devam eden çekişmeler su yüzüne çıktı. IV. yüzyılda Hıristiyanlar arasında bir </w:t>
      </w:r>
      <w:proofErr w:type="spellStart"/>
      <w:r w:rsidRPr="006103D7">
        <w:rPr>
          <w:rFonts w:ascii="Times New Roman" w:hAnsi="Times New Roman" w:cs="Times New Roman"/>
          <w:i/>
          <w:iCs/>
          <w:sz w:val="24"/>
          <w:szCs w:val="24"/>
        </w:rPr>
        <w:t>konsil</w:t>
      </w:r>
      <w:proofErr w:type="spellEnd"/>
      <w:r w:rsidRPr="006103D7">
        <w:rPr>
          <w:rFonts w:ascii="Times New Roman" w:hAnsi="Times New Roman" w:cs="Times New Roman"/>
          <w:sz w:val="24"/>
          <w:szCs w:val="24"/>
        </w:rPr>
        <w:t xml:space="preserve"> toplama gereği hissedecek kadar etkili bir tartışmayı İskenderiye Kilisesine bağlı bir rahip olan </w:t>
      </w:r>
      <w:proofErr w:type="spellStart"/>
      <w:r w:rsidRPr="006103D7">
        <w:rPr>
          <w:rFonts w:ascii="Times New Roman" w:hAnsi="Times New Roman" w:cs="Times New Roman"/>
          <w:sz w:val="24"/>
          <w:szCs w:val="24"/>
        </w:rPr>
        <w:t>Arius</w:t>
      </w:r>
      <w:proofErr w:type="spellEnd"/>
      <w:r w:rsidRPr="006103D7">
        <w:rPr>
          <w:rFonts w:ascii="Times New Roman" w:hAnsi="Times New Roman" w:cs="Times New Roman"/>
          <w:sz w:val="24"/>
          <w:szCs w:val="24"/>
        </w:rPr>
        <w:t xml:space="preserve"> başlattı. </w:t>
      </w:r>
      <w:proofErr w:type="spellStart"/>
      <w:r w:rsidRPr="006103D7">
        <w:rPr>
          <w:rFonts w:ascii="Times New Roman" w:hAnsi="Times New Roman" w:cs="Times New Roman"/>
          <w:sz w:val="24"/>
          <w:szCs w:val="24"/>
        </w:rPr>
        <w:t>Arius</w:t>
      </w:r>
      <w:proofErr w:type="spellEnd"/>
      <w:r w:rsidRPr="006103D7">
        <w:rPr>
          <w:rFonts w:ascii="Times New Roman" w:hAnsi="Times New Roman" w:cs="Times New Roman"/>
          <w:sz w:val="24"/>
          <w:szCs w:val="24"/>
        </w:rPr>
        <w:t xml:space="preserve">, Oğul İsa’nın yaratılmış olduğunu savunuyordu. O, Baba ile Oğul İsa’nın aynı cevherden olamayacağını, çünkü Baba’nın yaratılmamış, ezeli bir varlık, Oğul’un ise yaratılmış olduğunu ileri sürdü. Bununla beraber </w:t>
      </w:r>
      <w:proofErr w:type="spellStart"/>
      <w:r w:rsidRPr="006103D7">
        <w:rPr>
          <w:rFonts w:ascii="Times New Roman" w:hAnsi="Times New Roman" w:cs="Times New Roman"/>
          <w:sz w:val="24"/>
          <w:szCs w:val="24"/>
        </w:rPr>
        <w:t>Arius’e</w:t>
      </w:r>
      <w:proofErr w:type="spellEnd"/>
      <w:r w:rsidRPr="006103D7">
        <w:rPr>
          <w:rFonts w:ascii="Times New Roman" w:hAnsi="Times New Roman" w:cs="Times New Roman"/>
          <w:sz w:val="24"/>
          <w:szCs w:val="24"/>
        </w:rPr>
        <w:t xml:space="preserve"> göre Baba, her şeyi Oğul vasıtasıyla yaratmıştır.</w:t>
      </w:r>
    </w:p>
    <w:p w:rsidR="00E27DE1" w:rsidRPr="006103D7" w:rsidRDefault="00E27DE1" w:rsidP="00E27DE1">
      <w:pPr>
        <w:spacing w:line="360" w:lineRule="auto"/>
        <w:ind w:firstLine="708"/>
        <w:jc w:val="both"/>
        <w:rPr>
          <w:rFonts w:ascii="Times New Roman" w:hAnsi="Times New Roman" w:cs="Times New Roman"/>
          <w:sz w:val="24"/>
          <w:szCs w:val="24"/>
        </w:rPr>
      </w:pPr>
      <w:r w:rsidRPr="006103D7">
        <w:rPr>
          <w:rFonts w:ascii="Times New Roman" w:hAnsi="Times New Roman" w:cs="Times New Roman"/>
          <w:sz w:val="24"/>
          <w:szCs w:val="24"/>
        </w:rPr>
        <w:t xml:space="preserve">Konstantin 325 yılında İznik’te bir </w:t>
      </w:r>
      <w:proofErr w:type="spellStart"/>
      <w:r w:rsidRPr="006103D7">
        <w:rPr>
          <w:rFonts w:ascii="Times New Roman" w:hAnsi="Times New Roman" w:cs="Times New Roman"/>
          <w:sz w:val="24"/>
          <w:szCs w:val="24"/>
        </w:rPr>
        <w:t>konsil</w:t>
      </w:r>
      <w:proofErr w:type="spellEnd"/>
      <w:r w:rsidRPr="006103D7">
        <w:rPr>
          <w:rFonts w:ascii="Times New Roman" w:hAnsi="Times New Roman" w:cs="Times New Roman"/>
          <w:sz w:val="24"/>
          <w:szCs w:val="24"/>
        </w:rPr>
        <w:t xml:space="preserve"> toplanmasını istedi. Toplanan </w:t>
      </w:r>
      <w:proofErr w:type="spellStart"/>
      <w:r w:rsidRPr="006103D7">
        <w:rPr>
          <w:rFonts w:ascii="Times New Roman" w:hAnsi="Times New Roman" w:cs="Times New Roman"/>
          <w:sz w:val="24"/>
          <w:szCs w:val="24"/>
        </w:rPr>
        <w:t>konsilde</w:t>
      </w:r>
      <w:proofErr w:type="spellEnd"/>
      <w:r w:rsidRPr="006103D7">
        <w:rPr>
          <w:rFonts w:ascii="Times New Roman" w:hAnsi="Times New Roman" w:cs="Times New Roman"/>
          <w:sz w:val="24"/>
          <w:szCs w:val="24"/>
        </w:rPr>
        <w:t xml:space="preserve"> </w:t>
      </w:r>
      <w:proofErr w:type="spellStart"/>
      <w:r w:rsidRPr="006103D7">
        <w:rPr>
          <w:rFonts w:ascii="Times New Roman" w:hAnsi="Times New Roman" w:cs="Times New Roman"/>
          <w:sz w:val="24"/>
          <w:szCs w:val="24"/>
        </w:rPr>
        <w:t>Arius</w:t>
      </w:r>
      <w:proofErr w:type="spellEnd"/>
      <w:r w:rsidRPr="006103D7">
        <w:rPr>
          <w:rFonts w:ascii="Times New Roman" w:hAnsi="Times New Roman" w:cs="Times New Roman"/>
          <w:sz w:val="24"/>
          <w:szCs w:val="24"/>
        </w:rPr>
        <w:t xml:space="preserve"> ve taraftarlarının savunduğu görüş reddedildi. Oğul’un yaratılmadığı, ezelden beri Baba’nın nesebinden olduğu, bu yüzden de Baba ile Oğul’un aynı özden olduğu kararı alındı. </w:t>
      </w:r>
      <w:proofErr w:type="spellStart"/>
      <w:r w:rsidRPr="006103D7">
        <w:rPr>
          <w:rFonts w:ascii="Times New Roman" w:hAnsi="Times New Roman" w:cs="Times New Roman"/>
          <w:sz w:val="24"/>
          <w:szCs w:val="24"/>
        </w:rPr>
        <w:t>Arius</w:t>
      </w:r>
      <w:proofErr w:type="spellEnd"/>
      <w:r w:rsidRPr="006103D7">
        <w:rPr>
          <w:rFonts w:ascii="Times New Roman" w:hAnsi="Times New Roman" w:cs="Times New Roman"/>
          <w:sz w:val="24"/>
          <w:szCs w:val="24"/>
        </w:rPr>
        <w:t xml:space="preserve"> aforoz edildi ve sürgüne gönderildi.</w:t>
      </w:r>
    </w:p>
    <w:p w:rsidR="00E27DE1" w:rsidRPr="006103D7" w:rsidRDefault="00E27DE1" w:rsidP="00E27DE1">
      <w:pPr>
        <w:spacing w:line="360" w:lineRule="auto"/>
        <w:ind w:firstLine="708"/>
        <w:jc w:val="both"/>
        <w:rPr>
          <w:rFonts w:ascii="Times New Roman" w:hAnsi="Times New Roman" w:cs="Times New Roman"/>
          <w:sz w:val="24"/>
          <w:szCs w:val="24"/>
        </w:rPr>
      </w:pPr>
      <w:r w:rsidRPr="006103D7">
        <w:rPr>
          <w:rFonts w:ascii="Times New Roman" w:hAnsi="Times New Roman" w:cs="Times New Roman"/>
          <w:sz w:val="24"/>
          <w:szCs w:val="24"/>
        </w:rPr>
        <w:t xml:space="preserve">İznik </w:t>
      </w:r>
      <w:proofErr w:type="spellStart"/>
      <w:r w:rsidRPr="006103D7">
        <w:rPr>
          <w:rFonts w:ascii="Times New Roman" w:hAnsi="Times New Roman" w:cs="Times New Roman"/>
          <w:sz w:val="24"/>
          <w:szCs w:val="24"/>
        </w:rPr>
        <w:t>Konsili’nde</w:t>
      </w:r>
      <w:proofErr w:type="spellEnd"/>
      <w:r w:rsidRPr="006103D7">
        <w:rPr>
          <w:rFonts w:ascii="Times New Roman" w:hAnsi="Times New Roman" w:cs="Times New Roman"/>
          <w:sz w:val="24"/>
          <w:szCs w:val="24"/>
        </w:rPr>
        <w:t xml:space="preserve"> eksik bırakılan ve halk arasında tartışmalara neden olan konuların görüşülmesi için İstanbul’da 381 yılında yeni bir </w:t>
      </w:r>
      <w:proofErr w:type="spellStart"/>
      <w:r w:rsidRPr="006103D7">
        <w:rPr>
          <w:rFonts w:ascii="Times New Roman" w:hAnsi="Times New Roman" w:cs="Times New Roman"/>
          <w:sz w:val="24"/>
          <w:szCs w:val="24"/>
        </w:rPr>
        <w:t>konsil</w:t>
      </w:r>
      <w:proofErr w:type="spellEnd"/>
      <w:r w:rsidRPr="006103D7">
        <w:rPr>
          <w:rFonts w:ascii="Times New Roman" w:hAnsi="Times New Roman" w:cs="Times New Roman"/>
          <w:sz w:val="24"/>
          <w:szCs w:val="24"/>
        </w:rPr>
        <w:t xml:space="preserve"> toplandı. Bu </w:t>
      </w:r>
      <w:proofErr w:type="spellStart"/>
      <w:r w:rsidRPr="006103D7">
        <w:rPr>
          <w:rFonts w:ascii="Times New Roman" w:hAnsi="Times New Roman" w:cs="Times New Roman"/>
          <w:sz w:val="24"/>
          <w:szCs w:val="24"/>
        </w:rPr>
        <w:t>konsilde</w:t>
      </w:r>
      <w:proofErr w:type="spellEnd"/>
      <w:r w:rsidRPr="006103D7">
        <w:rPr>
          <w:rFonts w:ascii="Times New Roman" w:hAnsi="Times New Roman" w:cs="Times New Roman"/>
          <w:sz w:val="24"/>
          <w:szCs w:val="24"/>
        </w:rPr>
        <w:t xml:space="preserve"> Kutsal </w:t>
      </w:r>
      <w:proofErr w:type="spellStart"/>
      <w:r w:rsidRPr="006103D7">
        <w:rPr>
          <w:rFonts w:ascii="Times New Roman" w:hAnsi="Times New Roman" w:cs="Times New Roman"/>
          <w:sz w:val="24"/>
          <w:szCs w:val="24"/>
        </w:rPr>
        <w:t>Ruh’un</w:t>
      </w:r>
      <w:proofErr w:type="spellEnd"/>
      <w:r w:rsidRPr="006103D7">
        <w:rPr>
          <w:rFonts w:ascii="Times New Roman" w:hAnsi="Times New Roman" w:cs="Times New Roman"/>
          <w:sz w:val="24"/>
          <w:szCs w:val="24"/>
        </w:rPr>
        <w:t xml:space="preserve"> da tanrı olduğu kabul edilerek Hıristiyan tanrı inancını ifade eden </w:t>
      </w:r>
      <w:r w:rsidRPr="006103D7">
        <w:rPr>
          <w:rFonts w:ascii="Times New Roman" w:hAnsi="Times New Roman" w:cs="Times New Roman"/>
          <w:i/>
          <w:iCs/>
          <w:sz w:val="24"/>
          <w:szCs w:val="24"/>
        </w:rPr>
        <w:t>teslis</w:t>
      </w:r>
      <w:r w:rsidRPr="006103D7">
        <w:rPr>
          <w:rFonts w:ascii="Times New Roman" w:hAnsi="Times New Roman" w:cs="Times New Roman"/>
          <w:sz w:val="24"/>
          <w:szCs w:val="24"/>
        </w:rPr>
        <w:t xml:space="preserve"> inancının özdeş üç şahsı tamamlanmış oldu.</w:t>
      </w:r>
    </w:p>
    <w:p w:rsidR="00E27DE1" w:rsidRPr="006103D7" w:rsidRDefault="00E27DE1" w:rsidP="00E27DE1">
      <w:pPr>
        <w:spacing w:line="360" w:lineRule="auto"/>
        <w:ind w:firstLine="708"/>
        <w:jc w:val="both"/>
        <w:rPr>
          <w:rFonts w:ascii="Times New Roman" w:hAnsi="Times New Roman" w:cs="Times New Roman"/>
          <w:sz w:val="24"/>
          <w:szCs w:val="24"/>
        </w:rPr>
      </w:pPr>
      <w:r w:rsidRPr="006103D7">
        <w:rPr>
          <w:rFonts w:ascii="Times New Roman" w:hAnsi="Times New Roman" w:cs="Times New Roman"/>
          <w:sz w:val="24"/>
          <w:szCs w:val="24"/>
        </w:rPr>
        <w:t xml:space="preserve">İstanbul </w:t>
      </w:r>
      <w:proofErr w:type="spellStart"/>
      <w:r w:rsidRPr="006103D7">
        <w:rPr>
          <w:rFonts w:ascii="Times New Roman" w:hAnsi="Times New Roman" w:cs="Times New Roman"/>
          <w:sz w:val="24"/>
          <w:szCs w:val="24"/>
        </w:rPr>
        <w:t>Konsili’nden</w:t>
      </w:r>
      <w:proofErr w:type="spellEnd"/>
      <w:r w:rsidRPr="006103D7">
        <w:rPr>
          <w:rFonts w:ascii="Times New Roman" w:hAnsi="Times New Roman" w:cs="Times New Roman"/>
          <w:sz w:val="24"/>
          <w:szCs w:val="24"/>
        </w:rPr>
        <w:t xml:space="preserve"> sonra Hıristiyanlar arasında İsa Mesih’in annesi Meryem tartışma konusu oldu. İsa Mesih tanrı ise, beşer olan Meryem, tanrı doğurabilir miydi? Bir insan nasıl tanrı doğurabilirdi? İsa’nın ezelden beri tanrı olduğuna inananlar Meryem’e </w:t>
      </w:r>
      <w:r w:rsidRPr="006103D7">
        <w:rPr>
          <w:rFonts w:ascii="Times New Roman" w:hAnsi="Times New Roman" w:cs="Times New Roman"/>
          <w:i/>
          <w:iCs/>
          <w:sz w:val="24"/>
          <w:szCs w:val="24"/>
        </w:rPr>
        <w:t>“tanrı annesi/tanrı doğuran”</w:t>
      </w:r>
      <w:r w:rsidRPr="006103D7">
        <w:rPr>
          <w:rFonts w:ascii="Times New Roman" w:hAnsi="Times New Roman" w:cs="Times New Roman"/>
          <w:sz w:val="24"/>
          <w:szCs w:val="24"/>
        </w:rPr>
        <w:t xml:space="preserve"> anlamına gelen “</w:t>
      </w:r>
      <w:proofErr w:type="spellStart"/>
      <w:r w:rsidRPr="006103D7">
        <w:rPr>
          <w:rFonts w:ascii="Times New Roman" w:hAnsi="Times New Roman" w:cs="Times New Roman"/>
          <w:i/>
          <w:iCs/>
          <w:sz w:val="24"/>
          <w:szCs w:val="24"/>
        </w:rPr>
        <w:t>theotokos</w:t>
      </w:r>
      <w:proofErr w:type="spellEnd"/>
      <w:r w:rsidRPr="006103D7">
        <w:rPr>
          <w:rFonts w:ascii="Times New Roman" w:hAnsi="Times New Roman" w:cs="Times New Roman"/>
          <w:i/>
          <w:iCs/>
          <w:sz w:val="24"/>
          <w:szCs w:val="24"/>
        </w:rPr>
        <w:t>”</w:t>
      </w:r>
      <w:r w:rsidRPr="006103D7">
        <w:rPr>
          <w:rFonts w:ascii="Times New Roman" w:hAnsi="Times New Roman" w:cs="Times New Roman"/>
          <w:sz w:val="24"/>
          <w:szCs w:val="24"/>
        </w:rPr>
        <w:t xml:space="preserve"> dediler. İstanbul Patriği </w:t>
      </w:r>
      <w:proofErr w:type="spellStart"/>
      <w:r w:rsidRPr="006103D7">
        <w:rPr>
          <w:rFonts w:ascii="Times New Roman" w:hAnsi="Times New Roman" w:cs="Times New Roman"/>
          <w:sz w:val="24"/>
          <w:szCs w:val="24"/>
        </w:rPr>
        <w:t>Nestorius</w:t>
      </w:r>
      <w:proofErr w:type="spellEnd"/>
      <w:r w:rsidRPr="006103D7">
        <w:rPr>
          <w:rFonts w:ascii="Times New Roman" w:hAnsi="Times New Roman" w:cs="Times New Roman"/>
          <w:sz w:val="24"/>
          <w:szCs w:val="24"/>
        </w:rPr>
        <w:t xml:space="preserve"> ve taraftarları ise Meryem’e </w:t>
      </w:r>
      <w:proofErr w:type="spellStart"/>
      <w:r w:rsidRPr="006103D7">
        <w:rPr>
          <w:rFonts w:ascii="Times New Roman" w:hAnsi="Times New Roman" w:cs="Times New Roman"/>
          <w:i/>
          <w:iCs/>
          <w:sz w:val="24"/>
          <w:szCs w:val="24"/>
        </w:rPr>
        <w:t>theotokos</w:t>
      </w:r>
      <w:proofErr w:type="spellEnd"/>
      <w:r w:rsidRPr="006103D7">
        <w:rPr>
          <w:rFonts w:ascii="Times New Roman" w:hAnsi="Times New Roman" w:cs="Times New Roman"/>
          <w:sz w:val="24"/>
          <w:szCs w:val="24"/>
        </w:rPr>
        <w:t xml:space="preserve"> denilemeyeceğini çünkü İsa Mesih’in doğduğunda tanrı olmadığını savunuyorlardı. Onlara göre İsa’nın bir beşeri, bir de ilahi tabiatı vardı. Meryem onun beşeri tabiatını doğurmuştu. İsa Mesih doğduktan sonra </w:t>
      </w:r>
      <w:r w:rsidRPr="006103D7">
        <w:rPr>
          <w:rFonts w:ascii="Times New Roman" w:hAnsi="Times New Roman" w:cs="Times New Roman"/>
          <w:i/>
          <w:iCs/>
          <w:sz w:val="24"/>
          <w:szCs w:val="24"/>
        </w:rPr>
        <w:t>Logos/Kelam</w:t>
      </w:r>
      <w:r w:rsidRPr="006103D7">
        <w:rPr>
          <w:rFonts w:ascii="Times New Roman" w:hAnsi="Times New Roman" w:cs="Times New Roman"/>
          <w:sz w:val="24"/>
          <w:szCs w:val="24"/>
        </w:rPr>
        <w:t xml:space="preserve"> ona hulûl etti ve o tanrı oldu.</w:t>
      </w:r>
    </w:p>
    <w:p w:rsidR="00E27DE1" w:rsidRPr="006103D7" w:rsidRDefault="00E27DE1" w:rsidP="00E27DE1">
      <w:pPr>
        <w:spacing w:line="360" w:lineRule="auto"/>
        <w:ind w:firstLine="708"/>
        <w:jc w:val="both"/>
        <w:rPr>
          <w:rFonts w:ascii="Times New Roman" w:hAnsi="Times New Roman" w:cs="Times New Roman"/>
          <w:sz w:val="24"/>
          <w:szCs w:val="24"/>
        </w:rPr>
      </w:pPr>
      <w:r w:rsidRPr="006103D7">
        <w:rPr>
          <w:rFonts w:ascii="Times New Roman" w:hAnsi="Times New Roman" w:cs="Times New Roman"/>
          <w:sz w:val="24"/>
          <w:szCs w:val="24"/>
        </w:rPr>
        <w:t xml:space="preserve">431 yılında Efes’te toplanan </w:t>
      </w:r>
      <w:proofErr w:type="spellStart"/>
      <w:r w:rsidRPr="006103D7">
        <w:rPr>
          <w:rFonts w:ascii="Times New Roman" w:hAnsi="Times New Roman" w:cs="Times New Roman"/>
          <w:sz w:val="24"/>
          <w:szCs w:val="24"/>
        </w:rPr>
        <w:t>konsilde</w:t>
      </w:r>
      <w:proofErr w:type="spellEnd"/>
      <w:r w:rsidRPr="006103D7">
        <w:rPr>
          <w:rFonts w:ascii="Times New Roman" w:hAnsi="Times New Roman" w:cs="Times New Roman"/>
          <w:sz w:val="24"/>
          <w:szCs w:val="24"/>
        </w:rPr>
        <w:t xml:space="preserve"> Hz. Meryem’in </w:t>
      </w:r>
      <w:proofErr w:type="spellStart"/>
      <w:r w:rsidRPr="006103D7">
        <w:rPr>
          <w:rFonts w:ascii="Times New Roman" w:hAnsi="Times New Roman" w:cs="Times New Roman"/>
          <w:i/>
          <w:iCs/>
          <w:sz w:val="24"/>
          <w:szCs w:val="24"/>
        </w:rPr>
        <w:t>theotokos</w:t>
      </w:r>
      <w:proofErr w:type="spellEnd"/>
      <w:r w:rsidRPr="006103D7">
        <w:rPr>
          <w:rFonts w:ascii="Times New Roman" w:hAnsi="Times New Roman" w:cs="Times New Roman"/>
          <w:sz w:val="24"/>
          <w:szCs w:val="24"/>
        </w:rPr>
        <w:t xml:space="preserve"> (tanrı annesi) olduğu kabul edildi. İsa Mesih’in doğmadan önce de tanrı olduğu kararı alındı. İstanbul Patriği </w:t>
      </w:r>
      <w:proofErr w:type="spellStart"/>
      <w:r w:rsidRPr="006103D7">
        <w:rPr>
          <w:rFonts w:ascii="Times New Roman" w:hAnsi="Times New Roman" w:cs="Times New Roman"/>
          <w:sz w:val="24"/>
          <w:szCs w:val="24"/>
        </w:rPr>
        <w:t>Nestorius</w:t>
      </w:r>
      <w:proofErr w:type="spellEnd"/>
      <w:r w:rsidRPr="006103D7">
        <w:rPr>
          <w:rFonts w:ascii="Times New Roman" w:hAnsi="Times New Roman" w:cs="Times New Roman"/>
          <w:sz w:val="24"/>
          <w:szCs w:val="24"/>
        </w:rPr>
        <w:t xml:space="preserve"> aforoz edildi ve sürgüne gönderildi. </w:t>
      </w:r>
    </w:p>
    <w:p w:rsidR="00E27DE1" w:rsidRDefault="00E27DE1" w:rsidP="00E27DE1">
      <w:pPr>
        <w:spacing w:line="360" w:lineRule="auto"/>
        <w:ind w:firstLine="708"/>
        <w:jc w:val="both"/>
        <w:rPr>
          <w:rFonts w:ascii="Times New Roman" w:hAnsi="Times New Roman" w:cs="Times New Roman"/>
          <w:sz w:val="24"/>
          <w:szCs w:val="24"/>
        </w:rPr>
      </w:pPr>
      <w:r w:rsidRPr="006103D7">
        <w:rPr>
          <w:rFonts w:ascii="Times New Roman" w:hAnsi="Times New Roman" w:cs="Times New Roman"/>
          <w:sz w:val="24"/>
          <w:szCs w:val="24"/>
        </w:rPr>
        <w:t xml:space="preserve">451 yılında Kadıköy’de bir </w:t>
      </w:r>
      <w:proofErr w:type="spellStart"/>
      <w:r w:rsidRPr="006103D7">
        <w:rPr>
          <w:rFonts w:ascii="Times New Roman" w:hAnsi="Times New Roman" w:cs="Times New Roman"/>
          <w:sz w:val="24"/>
          <w:szCs w:val="24"/>
        </w:rPr>
        <w:t>konsil</w:t>
      </w:r>
      <w:proofErr w:type="spellEnd"/>
      <w:r w:rsidRPr="006103D7">
        <w:rPr>
          <w:rFonts w:ascii="Times New Roman" w:hAnsi="Times New Roman" w:cs="Times New Roman"/>
          <w:sz w:val="24"/>
          <w:szCs w:val="24"/>
        </w:rPr>
        <w:t xml:space="preserve"> düzenlendi. Kadıköy </w:t>
      </w:r>
      <w:proofErr w:type="spellStart"/>
      <w:r w:rsidRPr="006103D7">
        <w:rPr>
          <w:rFonts w:ascii="Times New Roman" w:hAnsi="Times New Roman" w:cs="Times New Roman"/>
          <w:sz w:val="24"/>
          <w:szCs w:val="24"/>
        </w:rPr>
        <w:t>Konsili’nde</w:t>
      </w:r>
      <w:proofErr w:type="spellEnd"/>
      <w:r w:rsidRPr="006103D7">
        <w:rPr>
          <w:rFonts w:ascii="Times New Roman" w:hAnsi="Times New Roman" w:cs="Times New Roman"/>
          <w:sz w:val="24"/>
          <w:szCs w:val="24"/>
        </w:rPr>
        <w:t xml:space="preserve"> İsa Mesih’in hem beşeri hem de insani tabiatı olduğu kararı alındı. Bu karara itiraz eden doğu Kiliseleri ayrıldılar ve onlara “</w:t>
      </w:r>
      <w:proofErr w:type="spellStart"/>
      <w:r w:rsidRPr="006103D7">
        <w:rPr>
          <w:rFonts w:ascii="Times New Roman" w:hAnsi="Times New Roman" w:cs="Times New Roman"/>
          <w:i/>
          <w:iCs/>
          <w:sz w:val="24"/>
          <w:szCs w:val="24"/>
        </w:rPr>
        <w:t>tektabiatçı</w:t>
      </w:r>
      <w:proofErr w:type="spellEnd"/>
      <w:r w:rsidRPr="006103D7">
        <w:rPr>
          <w:rFonts w:ascii="Times New Roman" w:hAnsi="Times New Roman" w:cs="Times New Roman"/>
          <w:i/>
          <w:iCs/>
          <w:sz w:val="24"/>
          <w:szCs w:val="24"/>
        </w:rPr>
        <w:t>”</w:t>
      </w:r>
      <w:r w:rsidRPr="006103D7">
        <w:rPr>
          <w:rFonts w:ascii="Times New Roman" w:hAnsi="Times New Roman" w:cs="Times New Roman"/>
          <w:sz w:val="24"/>
          <w:szCs w:val="24"/>
        </w:rPr>
        <w:t xml:space="preserve"> anlamında </w:t>
      </w:r>
      <w:proofErr w:type="spellStart"/>
      <w:r w:rsidRPr="006103D7">
        <w:rPr>
          <w:rFonts w:ascii="Times New Roman" w:hAnsi="Times New Roman" w:cs="Times New Roman"/>
          <w:i/>
          <w:iCs/>
          <w:sz w:val="24"/>
          <w:szCs w:val="24"/>
        </w:rPr>
        <w:t>Monofizitler</w:t>
      </w:r>
      <w:proofErr w:type="spellEnd"/>
      <w:r w:rsidRPr="006103D7">
        <w:rPr>
          <w:rFonts w:ascii="Times New Roman" w:hAnsi="Times New Roman" w:cs="Times New Roman"/>
          <w:sz w:val="24"/>
          <w:szCs w:val="24"/>
        </w:rPr>
        <w:t xml:space="preserve"> denildi. İsa Mesih’in biri beşeri diğeri ilahi ki tabiatı olduğunu kabul edenlere ise </w:t>
      </w:r>
      <w:proofErr w:type="spellStart"/>
      <w:r w:rsidRPr="006103D7">
        <w:rPr>
          <w:rFonts w:ascii="Times New Roman" w:hAnsi="Times New Roman" w:cs="Times New Roman"/>
          <w:i/>
          <w:iCs/>
          <w:sz w:val="24"/>
          <w:szCs w:val="24"/>
        </w:rPr>
        <w:t>Diyofizitler</w:t>
      </w:r>
      <w:proofErr w:type="spellEnd"/>
      <w:r w:rsidRPr="006103D7">
        <w:rPr>
          <w:rFonts w:ascii="Times New Roman" w:hAnsi="Times New Roman" w:cs="Times New Roman"/>
          <w:sz w:val="24"/>
          <w:szCs w:val="24"/>
        </w:rPr>
        <w:t xml:space="preserve"> denilmektedir. Süryani Kilisesi, Kıpti Kilisesi, Ermeni Kilisesi ve Habeşistan Kilisesi’ne İsa’da tek tabiat bulunduğuna inandıkları için </w:t>
      </w:r>
      <w:proofErr w:type="spellStart"/>
      <w:r w:rsidRPr="006103D7">
        <w:rPr>
          <w:rFonts w:ascii="Times New Roman" w:hAnsi="Times New Roman" w:cs="Times New Roman"/>
          <w:i/>
          <w:iCs/>
          <w:sz w:val="24"/>
          <w:szCs w:val="24"/>
        </w:rPr>
        <w:t>Monofizit</w:t>
      </w:r>
      <w:proofErr w:type="spellEnd"/>
      <w:r w:rsidRPr="006103D7">
        <w:rPr>
          <w:rFonts w:ascii="Times New Roman" w:hAnsi="Times New Roman" w:cs="Times New Roman"/>
          <w:i/>
          <w:iCs/>
          <w:sz w:val="24"/>
          <w:szCs w:val="24"/>
        </w:rPr>
        <w:t xml:space="preserve"> Kiliseler</w:t>
      </w:r>
      <w:r w:rsidRPr="006103D7">
        <w:rPr>
          <w:rFonts w:ascii="Times New Roman" w:hAnsi="Times New Roman" w:cs="Times New Roman"/>
          <w:sz w:val="24"/>
          <w:szCs w:val="24"/>
        </w:rPr>
        <w:t xml:space="preserve"> adı verilmektedir.</w:t>
      </w:r>
    </w:p>
    <w:p w:rsidR="00E27DE1" w:rsidRPr="006103D7" w:rsidRDefault="00E27DE1" w:rsidP="00E27DE1">
      <w:pPr>
        <w:spacing w:line="360" w:lineRule="auto"/>
        <w:ind w:firstLine="708"/>
        <w:jc w:val="both"/>
        <w:rPr>
          <w:rFonts w:ascii="Times New Roman" w:hAnsi="Times New Roman" w:cs="Times New Roman"/>
          <w:sz w:val="24"/>
          <w:szCs w:val="24"/>
        </w:rPr>
      </w:pPr>
    </w:p>
    <w:p w:rsidR="00E27DE1" w:rsidRPr="006103D7" w:rsidRDefault="00E27DE1" w:rsidP="00E27DE1">
      <w:pPr>
        <w:pStyle w:val="ListeParagraf"/>
        <w:numPr>
          <w:ilvl w:val="0"/>
          <w:numId w:val="2"/>
        </w:numPr>
        <w:spacing w:after="200" w:line="360" w:lineRule="auto"/>
        <w:jc w:val="both"/>
        <w:rPr>
          <w:rFonts w:ascii="Times New Roman" w:hAnsi="Times New Roman" w:cs="Times New Roman"/>
          <w:b/>
          <w:bCs/>
          <w:sz w:val="24"/>
          <w:szCs w:val="24"/>
        </w:rPr>
      </w:pPr>
      <w:r w:rsidRPr="006103D7">
        <w:rPr>
          <w:rFonts w:ascii="Times New Roman" w:hAnsi="Times New Roman" w:cs="Times New Roman"/>
          <w:b/>
          <w:bCs/>
          <w:sz w:val="24"/>
          <w:szCs w:val="24"/>
        </w:rPr>
        <w:t>DOĞU-BATI (KATOLİK-ORTODOKS) AYRIŞMASI</w:t>
      </w:r>
    </w:p>
    <w:p w:rsidR="00E27DE1" w:rsidRPr="006103D7" w:rsidRDefault="00E27DE1" w:rsidP="00E27DE1">
      <w:pPr>
        <w:tabs>
          <w:tab w:val="left" w:pos="4466"/>
        </w:tabs>
        <w:spacing w:line="360" w:lineRule="auto"/>
        <w:ind w:firstLine="709"/>
        <w:jc w:val="both"/>
        <w:rPr>
          <w:rFonts w:ascii="Times New Roman" w:hAnsi="Times New Roman" w:cs="Times New Roman"/>
          <w:sz w:val="24"/>
          <w:szCs w:val="24"/>
        </w:rPr>
      </w:pPr>
      <w:r w:rsidRPr="006103D7">
        <w:rPr>
          <w:rFonts w:ascii="Times New Roman" w:hAnsi="Times New Roman" w:cs="Times New Roman"/>
          <w:sz w:val="24"/>
          <w:szCs w:val="24"/>
        </w:rPr>
        <w:t xml:space="preserve">451 Kadıköy </w:t>
      </w:r>
      <w:proofErr w:type="spellStart"/>
      <w:r w:rsidRPr="006103D7">
        <w:rPr>
          <w:rFonts w:ascii="Times New Roman" w:hAnsi="Times New Roman" w:cs="Times New Roman"/>
          <w:sz w:val="24"/>
          <w:szCs w:val="24"/>
        </w:rPr>
        <w:t>Konsili’nden</w:t>
      </w:r>
      <w:proofErr w:type="spellEnd"/>
      <w:r w:rsidRPr="006103D7">
        <w:rPr>
          <w:rFonts w:ascii="Times New Roman" w:hAnsi="Times New Roman" w:cs="Times New Roman"/>
          <w:sz w:val="24"/>
          <w:szCs w:val="24"/>
        </w:rPr>
        <w:t xml:space="preserve"> sonra da Hıristiyanlar arasındaki tartışmalar devam etti. Özellikle Roma ile İstanbul arasındaki siyasi üstünlük çekişmesi dini alanda da kendini gösterdi. Bu çekişmelerin sonucunda, 1054 yılında Hıristiyanlar büyük bir bölünme yaşadılar. Bu bölünmeden sonra Roma merkezli olan Batı kilisesi </w:t>
      </w:r>
      <w:r w:rsidRPr="006103D7">
        <w:rPr>
          <w:rFonts w:ascii="Times New Roman" w:hAnsi="Times New Roman" w:cs="Times New Roman"/>
          <w:i/>
          <w:iCs/>
          <w:sz w:val="24"/>
          <w:szCs w:val="24"/>
        </w:rPr>
        <w:t>Katolik</w:t>
      </w:r>
      <w:r w:rsidRPr="006103D7">
        <w:rPr>
          <w:rFonts w:ascii="Times New Roman" w:hAnsi="Times New Roman" w:cs="Times New Roman"/>
          <w:sz w:val="24"/>
          <w:szCs w:val="24"/>
        </w:rPr>
        <w:t xml:space="preserve">, İstanbul merkezli Doğu kilisesi ise </w:t>
      </w:r>
      <w:r w:rsidRPr="006103D7">
        <w:rPr>
          <w:rFonts w:ascii="Times New Roman" w:hAnsi="Times New Roman" w:cs="Times New Roman"/>
          <w:i/>
          <w:iCs/>
          <w:sz w:val="24"/>
          <w:szCs w:val="24"/>
        </w:rPr>
        <w:t>Ortodoks</w:t>
      </w:r>
      <w:r w:rsidRPr="006103D7">
        <w:rPr>
          <w:rFonts w:ascii="Times New Roman" w:hAnsi="Times New Roman" w:cs="Times New Roman"/>
          <w:sz w:val="24"/>
          <w:szCs w:val="24"/>
        </w:rPr>
        <w:t xml:space="preserve"> olarak anılmaya başlandı. Aslında 1054’te meydana gelen bölünme bardağın taşmasıydı. İmparatorun din işlerine de karışması anlamına gelen </w:t>
      </w:r>
      <w:proofErr w:type="spellStart"/>
      <w:r w:rsidRPr="006103D7">
        <w:rPr>
          <w:rFonts w:ascii="Times New Roman" w:hAnsi="Times New Roman" w:cs="Times New Roman"/>
          <w:i/>
          <w:iCs/>
          <w:sz w:val="24"/>
          <w:szCs w:val="24"/>
        </w:rPr>
        <w:t>Sezaropapist</w:t>
      </w:r>
      <w:proofErr w:type="spellEnd"/>
      <w:r w:rsidRPr="006103D7">
        <w:rPr>
          <w:rFonts w:ascii="Times New Roman" w:hAnsi="Times New Roman" w:cs="Times New Roman"/>
          <w:sz w:val="24"/>
          <w:szCs w:val="24"/>
        </w:rPr>
        <w:t xml:space="preserve"> uygulamalar inançların belirlenmesinde sivil otoritesinin müdahalesi olarak görülüyordu. Doğu’da ve Batı’da dini gelenekler farklılaşmaya başlamıştı. Batı’da ruhbanlar sakallarını tıraş ediyor Doğu’da ise sakal bırakıyorlardı. Doğu’da papazlar evlenebiliyor Batı’da evlenemiyordu. </w:t>
      </w:r>
      <w:proofErr w:type="spellStart"/>
      <w:r w:rsidRPr="006103D7">
        <w:rPr>
          <w:rFonts w:ascii="Times New Roman" w:hAnsi="Times New Roman" w:cs="Times New Roman"/>
          <w:sz w:val="24"/>
          <w:szCs w:val="24"/>
        </w:rPr>
        <w:t>Konsiller</w:t>
      </w:r>
      <w:proofErr w:type="spellEnd"/>
      <w:r w:rsidRPr="006103D7">
        <w:rPr>
          <w:rFonts w:ascii="Times New Roman" w:hAnsi="Times New Roman" w:cs="Times New Roman"/>
          <w:sz w:val="24"/>
          <w:szCs w:val="24"/>
        </w:rPr>
        <w:t xml:space="preserve"> Yunanca olduğu için Batı Kiliselerinden gelenler lisan problemi yaşıyorlardı. Bu tartışmalardan birisi de </w:t>
      </w:r>
      <w:r w:rsidRPr="006103D7">
        <w:rPr>
          <w:rFonts w:ascii="Times New Roman" w:hAnsi="Times New Roman" w:cs="Times New Roman"/>
          <w:i/>
          <w:iCs/>
          <w:sz w:val="24"/>
          <w:szCs w:val="24"/>
        </w:rPr>
        <w:t>ikonlar</w:t>
      </w:r>
      <w:r w:rsidRPr="006103D7">
        <w:rPr>
          <w:rFonts w:ascii="Times New Roman" w:hAnsi="Times New Roman" w:cs="Times New Roman"/>
          <w:sz w:val="24"/>
          <w:szCs w:val="24"/>
        </w:rPr>
        <w:t xml:space="preserve"> konusunda yaşandı.  </w:t>
      </w:r>
    </w:p>
    <w:p w:rsidR="00E27DE1" w:rsidRPr="006103D7" w:rsidRDefault="00E27DE1" w:rsidP="00E27DE1">
      <w:pPr>
        <w:tabs>
          <w:tab w:val="left" w:pos="4466"/>
        </w:tabs>
        <w:spacing w:line="360" w:lineRule="auto"/>
        <w:ind w:firstLine="709"/>
        <w:jc w:val="both"/>
        <w:rPr>
          <w:rFonts w:ascii="Times New Roman" w:hAnsi="Times New Roman" w:cs="Times New Roman"/>
          <w:sz w:val="24"/>
          <w:szCs w:val="24"/>
        </w:rPr>
      </w:pPr>
      <w:r w:rsidRPr="006103D7">
        <w:rPr>
          <w:rFonts w:ascii="Times New Roman" w:hAnsi="Times New Roman" w:cs="Times New Roman"/>
          <w:sz w:val="24"/>
          <w:szCs w:val="24"/>
        </w:rPr>
        <w:t xml:space="preserve">Yedinci yüzyılda ikonlarla ilgili inançlar son derece yaygınlık kazanmıştı. </w:t>
      </w:r>
      <w:r w:rsidRPr="006103D7">
        <w:rPr>
          <w:rFonts w:ascii="Times New Roman" w:hAnsi="Times New Roman" w:cs="Times New Roman"/>
          <w:i/>
          <w:iCs/>
          <w:sz w:val="24"/>
          <w:szCs w:val="24"/>
        </w:rPr>
        <w:t>İkon</w:t>
      </w:r>
      <w:r w:rsidRPr="006103D7">
        <w:rPr>
          <w:rFonts w:ascii="Times New Roman" w:hAnsi="Times New Roman" w:cs="Times New Roman"/>
          <w:sz w:val="24"/>
          <w:szCs w:val="24"/>
        </w:rPr>
        <w:t xml:space="preserve">, Grekçe </w:t>
      </w:r>
      <w:r w:rsidRPr="006103D7">
        <w:rPr>
          <w:rFonts w:ascii="Times New Roman" w:hAnsi="Times New Roman" w:cs="Times New Roman"/>
          <w:i/>
          <w:iCs/>
          <w:sz w:val="24"/>
          <w:szCs w:val="24"/>
        </w:rPr>
        <w:t>“</w:t>
      </w:r>
      <w:proofErr w:type="spellStart"/>
      <w:r w:rsidRPr="006103D7">
        <w:rPr>
          <w:rFonts w:ascii="Times New Roman" w:hAnsi="Times New Roman" w:cs="Times New Roman"/>
          <w:i/>
          <w:iCs/>
          <w:sz w:val="24"/>
          <w:szCs w:val="24"/>
        </w:rPr>
        <w:t>eikon</w:t>
      </w:r>
      <w:proofErr w:type="spellEnd"/>
      <w:r w:rsidRPr="006103D7">
        <w:rPr>
          <w:rFonts w:ascii="Times New Roman" w:hAnsi="Times New Roman" w:cs="Times New Roman"/>
          <w:i/>
          <w:iCs/>
          <w:sz w:val="24"/>
          <w:szCs w:val="24"/>
        </w:rPr>
        <w:t>”</w:t>
      </w:r>
      <w:r w:rsidRPr="006103D7">
        <w:rPr>
          <w:rFonts w:ascii="Times New Roman" w:hAnsi="Times New Roman" w:cs="Times New Roman"/>
          <w:sz w:val="24"/>
          <w:szCs w:val="24"/>
        </w:rPr>
        <w:t xml:space="preserve"> kelimesinden gelmekte ve </w:t>
      </w:r>
      <w:r w:rsidRPr="006103D7">
        <w:rPr>
          <w:rFonts w:ascii="Times New Roman" w:hAnsi="Times New Roman" w:cs="Times New Roman"/>
          <w:i/>
          <w:iCs/>
          <w:sz w:val="24"/>
          <w:szCs w:val="24"/>
        </w:rPr>
        <w:t>“resim, suret”</w:t>
      </w:r>
      <w:r w:rsidRPr="006103D7">
        <w:rPr>
          <w:rFonts w:ascii="Times New Roman" w:hAnsi="Times New Roman" w:cs="Times New Roman"/>
          <w:sz w:val="24"/>
          <w:szCs w:val="24"/>
        </w:rPr>
        <w:t xml:space="preserve"> anlamı taşımaktadır. İkonlar, ahşap pano üzerine yapılan İsa, Meryem, melekler ve azizlerin resimleridir. İmparator III. </w:t>
      </w:r>
      <w:proofErr w:type="spellStart"/>
      <w:r w:rsidRPr="006103D7">
        <w:rPr>
          <w:rFonts w:ascii="Times New Roman" w:hAnsi="Times New Roman" w:cs="Times New Roman"/>
          <w:sz w:val="24"/>
          <w:szCs w:val="24"/>
        </w:rPr>
        <w:t>Leo</w:t>
      </w:r>
      <w:proofErr w:type="spellEnd"/>
      <w:r w:rsidRPr="006103D7">
        <w:rPr>
          <w:rFonts w:ascii="Times New Roman" w:hAnsi="Times New Roman" w:cs="Times New Roman"/>
          <w:sz w:val="24"/>
          <w:szCs w:val="24"/>
        </w:rPr>
        <w:t xml:space="preserve">, ikonlarla ilgili uygulamalara karşı 726’dan itibaren bir hareket başlattı. İkonlara gösterilen aşırı saygı, tarihte </w:t>
      </w:r>
      <w:proofErr w:type="spellStart"/>
      <w:r w:rsidRPr="006103D7">
        <w:rPr>
          <w:rFonts w:ascii="Times New Roman" w:hAnsi="Times New Roman" w:cs="Times New Roman"/>
          <w:i/>
          <w:iCs/>
          <w:sz w:val="24"/>
          <w:szCs w:val="24"/>
        </w:rPr>
        <w:t>ikonaklasizm</w:t>
      </w:r>
      <w:proofErr w:type="spellEnd"/>
      <w:r w:rsidRPr="006103D7">
        <w:rPr>
          <w:rFonts w:ascii="Times New Roman" w:hAnsi="Times New Roman" w:cs="Times New Roman"/>
          <w:sz w:val="24"/>
          <w:szCs w:val="24"/>
        </w:rPr>
        <w:t xml:space="preserve"> (ikon, suret kırıcılık) diye anılan bir tartışmayı beraberinde getirdi. İmparator III. </w:t>
      </w:r>
      <w:proofErr w:type="spellStart"/>
      <w:r w:rsidRPr="006103D7">
        <w:rPr>
          <w:rFonts w:ascii="Times New Roman" w:hAnsi="Times New Roman" w:cs="Times New Roman"/>
          <w:sz w:val="24"/>
          <w:szCs w:val="24"/>
        </w:rPr>
        <w:t>Leo</w:t>
      </w:r>
      <w:proofErr w:type="spellEnd"/>
      <w:r w:rsidRPr="006103D7">
        <w:rPr>
          <w:rFonts w:ascii="Times New Roman" w:hAnsi="Times New Roman" w:cs="Times New Roman"/>
          <w:sz w:val="24"/>
          <w:szCs w:val="24"/>
        </w:rPr>
        <w:t xml:space="preserve">, önce ikonları halkın ulaşamayacağı yüksekliğe koydurttu, sonra da tamamen kaldırmak istedi. </w:t>
      </w:r>
      <w:proofErr w:type="spellStart"/>
      <w:r w:rsidRPr="006103D7">
        <w:rPr>
          <w:rFonts w:ascii="Times New Roman" w:hAnsi="Times New Roman" w:cs="Times New Roman"/>
          <w:i/>
          <w:iCs/>
          <w:sz w:val="24"/>
          <w:szCs w:val="24"/>
        </w:rPr>
        <w:t>İkonkırıcılığa</w:t>
      </w:r>
      <w:proofErr w:type="spellEnd"/>
      <w:r w:rsidRPr="006103D7">
        <w:rPr>
          <w:rFonts w:ascii="Times New Roman" w:hAnsi="Times New Roman" w:cs="Times New Roman"/>
          <w:sz w:val="24"/>
          <w:szCs w:val="24"/>
        </w:rPr>
        <w:t xml:space="preserve"> karşı Batı kiliseleri çok şiddetli tepki gösterdi. Doğu kiliselerinde de tepki olmasına rağmen bu hareket Kiliselerin aralarındaki husumetin bahanelerinden birini teşkil etti. Büyük tartışmalar sonunda İkon karşıtı hareket VII. genel </w:t>
      </w:r>
      <w:proofErr w:type="spellStart"/>
      <w:r w:rsidRPr="006103D7">
        <w:rPr>
          <w:rFonts w:ascii="Times New Roman" w:hAnsi="Times New Roman" w:cs="Times New Roman"/>
          <w:sz w:val="24"/>
          <w:szCs w:val="24"/>
        </w:rPr>
        <w:t>konsil</w:t>
      </w:r>
      <w:proofErr w:type="spellEnd"/>
      <w:r w:rsidRPr="006103D7">
        <w:rPr>
          <w:rFonts w:ascii="Times New Roman" w:hAnsi="Times New Roman" w:cs="Times New Roman"/>
          <w:sz w:val="24"/>
          <w:szCs w:val="24"/>
        </w:rPr>
        <w:t xml:space="preserve"> sayılan ve Ortodoks mezhebince de kabul edilen II. İznik </w:t>
      </w:r>
      <w:proofErr w:type="spellStart"/>
      <w:r w:rsidRPr="006103D7">
        <w:rPr>
          <w:rFonts w:ascii="Times New Roman" w:hAnsi="Times New Roman" w:cs="Times New Roman"/>
          <w:sz w:val="24"/>
          <w:szCs w:val="24"/>
        </w:rPr>
        <w:t>Konsili’nde</w:t>
      </w:r>
      <w:proofErr w:type="spellEnd"/>
      <w:r w:rsidRPr="006103D7">
        <w:rPr>
          <w:rFonts w:ascii="Times New Roman" w:hAnsi="Times New Roman" w:cs="Times New Roman"/>
          <w:sz w:val="24"/>
          <w:szCs w:val="24"/>
        </w:rPr>
        <w:t xml:space="preserve"> (787) ikonların meşruiyetine dair karar alınıncaya kadar sürdü. </w:t>
      </w:r>
    </w:p>
    <w:p w:rsidR="00E27DE1" w:rsidRPr="006103D7" w:rsidRDefault="00E27DE1" w:rsidP="00E27DE1">
      <w:pPr>
        <w:tabs>
          <w:tab w:val="left" w:pos="4466"/>
        </w:tabs>
        <w:spacing w:line="360" w:lineRule="auto"/>
        <w:ind w:firstLine="709"/>
        <w:jc w:val="both"/>
        <w:rPr>
          <w:rFonts w:ascii="Times New Roman" w:hAnsi="Times New Roman" w:cs="Times New Roman"/>
          <w:color w:val="FF0000"/>
          <w:sz w:val="24"/>
          <w:szCs w:val="24"/>
        </w:rPr>
      </w:pPr>
      <w:r w:rsidRPr="006103D7">
        <w:rPr>
          <w:rFonts w:ascii="Times New Roman" w:hAnsi="Times New Roman" w:cs="Times New Roman"/>
          <w:sz w:val="24"/>
          <w:szCs w:val="24"/>
        </w:rPr>
        <w:t xml:space="preserve">Ortodoks ve Katoliklerin ayrılmalarının önemli nedenlerinden birisini de </w:t>
      </w:r>
      <w:r w:rsidRPr="006103D7">
        <w:rPr>
          <w:rFonts w:ascii="Times New Roman" w:hAnsi="Times New Roman" w:cs="Times New Roman"/>
          <w:i/>
          <w:iCs/>
          <w:sz w:val="24"/>
          <w:szCs w:val="24"/>
        </w:rPr>
        <w:t>“</w:t>
      </w:r>
      <w:proofErr w:type="spellStart"/>
      <w:r w:rsidRPr="006103D7">
        <w:rPr>
          <w:rFonts w:ascii="Times New Roman" w:hAnsi="Times New Roman" w:cs="Times New Roman"/>
          <w:i/>
          <w:iCs/>
          <w:sz w:val="24"/>
          <w:szCs w:val="24"/>
        </w:rPr>
        <w:t>filioque</w:t>
      </w:r>
      <w:proofErr w:type="spellEnd"/>
      <w:r w:rsidRPr="006103D7">
        <w:rPr>
          <w:rFonts w:ascii="Times New Roman" w:hAnsi="Times New Roman" w:cs="Times New Roman"/>
          <w:i/>
          <w:iCs/>
          <w:sz w:val="24"/>
          <w:szCs w:val="24"/>
        </w:rPr>
        <w:t xml:space="preserve">” </w:t>
      </w:r>
      <w:r w:rsidRPr="006103D7">
        <w:rPr>
          <w:rFonts w:ascii="Times New Roman" w:hAnsi="Times New Roman" w:cs="Times New Roman"/>
          <w:sz w:val="24"/>
          <w:szCs w:val="24"/>
        </w:rPr>
        <w:t xml:space="preserve">meselesi oluşturdu. Batı Kilisesinin Oğul’un tanrılığını güçlendirmek için 589 yılında </w:t>
      </w:r>
      <w:proofErr w:type="spellStart"/>
      <w:r w:rsidRPr="006103D7">
        <w:rPr>
          <w:rFonts w:ascii="Times New Roman" w:hAnsi="Times New Roman" w:cs="Times New Roman"/>
          <w:sz w:val="24"/>
          <w:szCs w:val="24"/>
        </w:rPr>
        <w:t>Toledo’da</w:t>
      </w:r>
      <w:proofErr w:type="spellEnd"/>
      <w:r w:rsidRPr="006103D7">
        <w:rPr>
          <w:rFonts w:ascii="Times New Roman" w:hAnsi="Times New Roman" w:cs="Times New Roman"/>
          <w:sz w:val="24"/>
          <w:szCs w:val="24"/>
        </w:rPr>
        <w:t xml:space="preserve"> gerçekleştirdiği yerel bir </w:t>
      </w:r>
      <w:proofErr w:type="spellStart"/>
      <w:r w:rsidRPr="006103D7">
        <w:rPr>
          <w:rFonts w:ascii="Times New Roman" w:hAnsi="Times New Roman" w:cs="Times New Roman"/>
          <w:sz w:val="24"/>
          <w:szCs w:val="24"/>
        </w:rPr>
        <w:t>konsilde</w:t>
      </w:r>
      <w:proofErr w:type="spellEnd"/>
      <w:r w:rsidRPr="006103D7">
        <w:rPr>
          <w:rFonts w:ascii="Times New Roman" w:hAnsi="Times New Roman" w:cs="Times New Roman"/>
          <w:sz w:val="24"/>
          <w:szCs w:val="24"/>
        </w:rPr>
        <w:t xml:space="preserve">, Kutsal </w:t>
      </w:r>
      <w:proofErr w:type="spellStart"/>
      <w:r w:rsidRPr="006103D7">
        <w:rPr>
          <w:rFonts w:ascii="Times New Roman" w:hAnsi="Times New Roman" w:cs="Times New Roman"/>
          <w:sz w:val="24"/>
          <w:szCs w:val="24"/>
        </w:rPr>
        <w:t>Ruh’un</w:t>
      </w:r>
      <w:proofErr w:type="spellEnd"/>
      <w:r w:rsidRPr="006103D7">
        <w:rPr>
          <w:rFonts w:ascii="Times New Roman" w:hAnsi="Times New Roman" w:cs="Times New Roman"/>
          <w:sz w:val="24"/>
          <w:szCs w:val="24"/>
        </w:rPr>
        <w:t xml:space="preserve"> Oğul’dan da geldiği kararını almasına Doğu Kiliseleri çok şiddetli tepki gösterdi. Batı Kilisesi kararını geri almadı. 1014 yılında Papa VIII. Benoit tarafından </w:t>
      </w:r>
      <w:r w:rsidRPr="006103D7">
        <w:rPr>
          <w:rFonts w:ascii="Times New Roman" w:hAnsi="Times New Roman" w:cs="Times New Roman"/>
          <w:i/>
          <w:iCs/>
          <w:sz w:val="24"/>
          <w:szCs w:val="24"/>
        </w:rPr>
        <w:t>“</w:t>
      </w:r>
      <w:proofErr w:type="spellStart"/>
      <w:r w:rsidRPr="006103D7">
        <w:rPr>
          <w:rFonts w:ascii="Times New Roman" w:hAnsi="Times New Roman" w:cs="Times New Roman"/>
          <w:i/>
          <w:iCs/>
          <w:sz w:val="24"/>
          <w:szCs w:val="24"/>
        </w:rPr>
        <w:t>filioque</w:t>
      </w:r>
      <w:proofErr w:type="spellEnd"/>
      <w:r w:rsidRPr="006103D7">
        <w:rPr>
          <w:rFonts w:ascii="Times New Roman" w:hAnsi="Times New Roman" w:cs="Times New Roman"/>
          <w:i/>
          <w:iCs/>
          <w:sz w:val="24"/>
          <w:szCs w:val="24"/>
        </w:rPr>
        <w:t xml:space="preserve">” </w:t>
      </w:r>
      <w:r w:rsidRPr="006103D7">
        <w:rPr>
          <w:rFonts w:ascii="Times New Roman" w:hAnsi="Times New Roman" w:cs="Times New Roman"/>
          <w:sz w:val="24"/>
          <w:szCs w:val="24"/>
        </w:rPr>
        <w:t xml:space="preserve">ekinin akideye eklenmesinin kabul edilmesi, bölünmenin en büyük nedenini/bahanesini oluşturdu. </w:t>
      </w:r>
    </w:p>
    <w:p w:rsidR="00E27DE1" w:rsidRPr="006103D7" w:rsidRDefault="00E27DE1" w:rsidP="00E27DE1">
      <w:pPr>
        <w:spacing w:line="360" w:lineRule="auto"/>
        <w:ind w:firstLine="708"/>
        <w:jc w:val="both"/>
        <w:rPr>
          <w:rFonts w:ascii="Times New Roman" w:hAnsi="Times New Roman" w:cs="Times New Roman"/>
          <w:sz w:val="24"/>
          <w:szCs w:val="24"/>
        </w:rPr>
      </w:pPr>
      <w:r w:rsidRPr="006103D7">
        <w:rPr>
          <w:rFonts w:ascii="Times New Roman" w:hAnsi="Times New Roman" w:cs="Times New Roman"/>
          <w:sz w:val="24"/>
          <w:szCs w:val="24"/>
        </w:rPr>
        <w:t>1453 yılında İstanbul’un Fatih Sultan Mehmet tarafından fethedilmesiyle Doğu-Batı arasında birleşme arayışları ortadan kalktı.</w:t>
      </w:r>
    </w:p>
    <w:p w:rsidR="00E27DE1" w:rsidRPr="006103D7" w:rsidRDefault="00E27DE1" w:rsidP="00E27DE1">
      <w:pPr>
        <w:spacing w:line="360" w:lineRule="auto"/>
        <w:jc w:val="both"/>
        <w:rPr>
          <w:rFonts w:ascii="Times New Roman" w:hAnsi="Times New Roman" w:cs="Times New Roman"/>
          <w:sz w:val="24"/>
          <w:szCs w:val="24"/>
        </w:rPr>
      </w:pPr>
      <w:r w:rsidRPr="006103D7">
        <w:rPr>
          <w:rFonts w:ascii="Times New Roman" w:hAnsi="Times New Roman" w:cs="Times New Roman"/>
          <w:sz w:val="24"/>
          <w:szCs w:val="24"/>
        </w:rPr>
        <w:lastRenderedPageBreak/>
        <w:br w:type="page"/>
      </w:r>
    </w:p>
    <w:p w:rsidR="00685D80" w:rsidRDefault="00685D80"/>
    <w:sectPr w:rsidR="00685D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551BF8"/>
    <w:multiLevelType w:val="hybridMultilevel"/>
    <w:tmpl w:val="F960842A"/>
    <w:lvl w:ilvl="0" w:tplc="041F000F">
      <w:start w:val="9"/>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5D9798E"/>
    <w:multiLevelType w:val="hybridMultilevel"/>
    <w:tmpl w:val="B35E9870"/>
    <w:lvl w:ilvl="0" w:tplc="041F000F">
      <w:start w:val="1"/>
      <w:numFmt w:val="decimal"/>
      <w:lvlText w:val="%1."/>
      <w:lvlJc w:val="left"/>
      <w:pPr>
        <w:ind w:left="50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0456263"/>
    <w:multiLevelType w:val="hybridMultilevel"/>
    <w:tmpl w:val="43F09D12"/>
    <w:lvl w:ilvl="0" w:tplc="1AB6FE7A">
      <w:start w:val="1"/>
      <w:numFmt w:val="upp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05A"/>
    <w:rsid w:val="00685D80"/>
    <w:rsid w:val="00E27DE1"/>
    <w:rsid w:val="00EB20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5EC19"/>
  <w15:chartTrackingRefBased/>
  <w15:docId w15:val="{7FB3B7FC-0D90-40A5-B70B-F8FEE0B06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DE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27D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1378</Words>
  <Characters>7859</Characters>
  <Application>Microsoft Office Word</Application>
  <DocSecurity>0</DocSecurity>
  <Lines>65</Lines>
  <Paragraphs>18</Paragraphs>
  <ScaleCrop>false</ScaleCrop>
  <Company/>
  <LinksUpToDate>false</LinksUpToDate>
  <CharactersWithSpaces>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cemil</dc:creator>
  <cp:keywords/>
  <dc:description/>
  <cp:lastModifiedBy>cemil</cp:lastModifiedBy>
  <cp:revision>2</cp:revision>
  <dcterms:created xsi:type="dcterms:W3CDTF">2018-02-21T10:40:00Z</dcterms:created>
  <dcterms:modified xsi:type="dcterms:W3CDTF">2018-02-21T10:40:00Z</dcterms:modified>
</cp:coreProperties>
</file>