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67" w:rsidRPr="00996A67" w:rsidRDefault="00996A67" w:rsidP="00996A67">
      <w:pPr>
        <w:pStyle w:val="ListeParagraf"/>
        <w:numPr>
          <w:ilvl w:val="0"/>
          <w:numId w:val="2"/>
        </w:numPr>
        <w:spacing w:line="360" w:lineRule="auto"/>
        <w:jc w:val="both"/>
        <w:rPr>
          <w:rFonts w:ascii="Times New Roman" w:hAnsi="Times New Roman" w:cs="Times New Roman"/>
          <w:b/>
          <w:sz w:val="24"/>
          <w:szCs w:val="24"/>
        </w:rPr>
      </w:pPr>
      <w:bookmarkStart w:id="0" w:name="_GoBack"/>
      <w:bookmarkEnd w:id="0"/>
      <w:r w:rsidRPr="00996A67">
        <w:rPr>
          <w:rFonts w:ascii="Times New Roman" w:hAnsi="Times New Roman" w:cs="Times New Roman"/>
          <w:b/>
          <w:sz w:val="24"/>
          <w:szCs w:val="24"/>
        </w:rPr>
        <w:t>HAFTA</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SAKRAMENTLER (GİZEMLER/AYİNLER)</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Hıristiyanlıkta kutsal gücün işareti ve tanrısal güçle karşılaşma olarak kabul edilen bazı sembolik davranışlar ve tanrısal işaretler vardır. Bunlara </w:t>
      </w:r>
      <w:proofErr w:type="spellStart"/>
      <w:r w:rsidRPr="006103D7">
        <w:rPr>
          <w:rFonts w:ascii="Times New Roman" w:hAnsi="Times New Roman" w:cs="Times New Roman"/>
          <w:i/>
          <w:iCs/>
          <w:sz w:val="24"/>
          <w:szCs w:val="24"/>
        </w:rPr>
        <w:t>sakrament</w:t>
      </w:r>
      <w:proofErr w:type="spellEnd"/>
      <w:r w:rsidRPr="006103D7">
        <w:rPr>
          <w:rFonts w:ascii="Times New Roman" w:hAnsi="Times New Roman" w:cs="Times New Roman"/>
          <w:i/>
          <w:iCs/>
          <w:sz w:val="24"/>
          <w:szCs w:val="24"/>
        </w:rPr>
        <w:t xml:space="preserve"> </w:t>
      </w:r>
      <w:r w:rsidRPr="006103D7">
        <w:rPr>
          <w:rFonts w:ascii="Times New Roman" w:hAnsi="Times New Roman" w:cs="Times New Roman"/>
          <w:sz w:val="24"/>
          <w:szCs w:val="24"/>
        </w:rPr>
        <w:t xml:space="preserve">denilmektedir.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kelimesi yemin, vaat, bağ anlamlarına gelen Latince </w:t>
      </w:r>
      <w:proofErr w:type="spellStart"/>
      <w:r w:rsidRPr="006103D7">
        <w:rPr>
          <w:rFonts w:ascii="Times New Roman" w:hAnsi="Times New Roman" w:cs="Times New Roman"/>
          <w:i/>
          <w:iCs/>
          <w:sz w:val="24"/>
          <w:szCs w:val="24"/>
        </w:rPr>
        <w:t>sakramentum</w:t>
      </w:r>
      <w:proofErr w:type="spellEnd"/>
      <w:r w:rsidRPr="006103D7">
        <w:rPr>
          <w:rFonts w:ascii="Times New Roman" w:hAnsi="Times New Roman" w:cs="Times New Roman"/>
          <w:sz w:val="24"/>
          <w:szCs w:val="24"/>
        </w:rPr>
        <w:t xml:space="preserve"> kelimesinden türetilmiştir ve Yunanca </w:t>
      </w:r>
      <w:proofErr w:type="spellStart"/>
      <w:r w:rsidRPr="006103D7">
        <w:rPr>
          <w:rFonts w:ascii="Times New Roman" w:hAnsi="Times New Roman" w:cs="Times New Roman"/>
          <w:i/>
          <w:iCs/>
          <w:sz w:val="24"/>
          <w:szCs w:val="24"/>
        </w:rPr>
        <w:t>musterion</w:t>
      </w:r>
      <w:proofErr w:type="spellEnd"/>
      <w:r w:rsidRPr="006103D7">
        <w:rPr>
          <w:rFonts w:ascii="Times New Roman" w:hAnsi="Times New Roman" w:cs="Times New Roman"/>
          <w:sz w:val="24"/>
          <w:szCs w:val="24"/>
        </w:rPr>
        <w:t xml:space="preserve"> (gizem) sözü ile eş anlamda kullanılmaktadır. Tarih boyunca Hıristiyanlar yedi uygulamayı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olarak kabul etmiştir. Bunlar; vaftiz,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(ekmek-şarap ayini), pekiştirme (kuvvetlendirme), ruhbanlık, evlilik, tövbe, hastaları mesh etmedir (son yağlama).</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Katolikler ve Ortodokslar tarafından yedi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kabul edilirken Protestanlar, kutsal kitaplarında tam olarak bulunmadığı gerekçesiyle Vaftiz ve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dışındakileri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olarak görmezler. </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Vaftiz: </w:t>
      </w:r>
      <w:r w:rsidRPr="006103D7">
        <w:rPr>
          <w:rFonts w:ascii="Times New Roman" w:hAnsi="Times New Roman" w:cs="Times New Roman"/>
          <w:sz w:val="24"/>
          <w:szCs w:val="24"/>
        </w:rPr>
        <w:t xml:space="preserve">Vaftiz, Yunanca bir kelimedir ve suya batırma, bastırma, daldırma anlamlarına gelir. Vaftiz uygulaması her şeyden evvel Hıristiyanlığa giriş törenidir. Vaftiz olan kişi Hıristiyanlığa girmiş, Hıristiyan cemaate katılmış olur. Bu yüzden vaftiz diğer </w:t>
      </w:r>
      <w:proofErr w:type="spellStart"/>
      <w:r w:rsidRPr="006103D7">
        <w:rPr>
          <w:rFonts w:ascii="Times New Roman" w:hAnsi="Times New Roman" w:cs="Times New Roman"/>
          <w:sz w:val="24"/>
          <w:szCs w:val="24"/>
        </w:rPr>
        <w:t>sakramentlerin</w:t>
      </w:r>
      <w:proofErr w:type="spellEnd"/>
      <w:r w:rsidRPr="006103D7">
        <w:rPr>
          <w:rFonts w:ascii="Times New Roman" w:hAnsi="Times New Roman" w:cs="Times New Roman"/>
          <w:sz w:val="24"/>
          <w:szCs w:val="24"/>
        </w:rPr>
        <w:t xml:space="preserve"> de temel şartıdır. Vaftiz su ve söz ile yapılan bir uygulamadır. </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Başa su serpme, başı yıkama, suya tamamen daldırma, akarsu, göl gibi doğal ortamda yıkama gibi mezhepler arasında farklı vaftiz uygulamaları vardır. Vaftiz olan kişinin alnına kutsal yağ sürülerek mesh edilir. Hıristiyanların çoğunluğu bebeklik çağında vaftizi kabul eder. Bununla beraber </w:t>
      </w:r>
      <w:proofErr w:type="spellStart"/>
      <w:r w:rsidRPr="006103D7">
        <w:rPr>
          <w:rFonts w:ascii="Times New Roman" w:hAnsi="Times New Roman" w:cs="Times New Roman"/>
          <w:sz w:val="24"/>
          <w:szCs w:val="24"/>
        </w:rPr>
        <w:t>Baptistler</w:t>
      </w:r>
      <w:proofErr w:type="spellEnd"/>
      <w:r w:rsidRPr="006103D7">
        <w:rPr>
          <w:rFonts w:ascii="Times New Roman" w:hAnsi="Times New Roman" w:cs="Times New Roman"/>
          <w:sz w:val="24"/>
          <w:szCs w:val="24"/>
        </w:rPr>
        <w:t xml:space="preserve"> gibi bazı Hıristiyan mezhepleri çocuk mükellef olma yaşına geldiğinde vaftiz uygulaması yapar ve bebeklik çağında vaftizi reddeder. </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Vaftiz, genellikle din adamları tarafından icra edilse de her Hıristiyan vaftiz yapabilir. Önemli olan vaftizin “Baba, Oğul, Kutsal Ruh” adına yapılmasıdır. Vaftiz, sadece çocuklara değil yetişkinlere de yapılır. Hıristiyanlığı kabul eden yetişkinler de iman ikrarında bulunur ve vaftiz edilir. İncillerdeki İsa ve diğerlerinin vaftizi yetişkin dönemde ve akarsuda yapılmıştır</w:t>
      </w:r>
      <w:proofErr w:type="gramStart"/>
      <w:r w:rsidRPr="006103D7">
        <w:rPr>
          <w:rFonts w:ascii="Times New Roman" w:hAnsi="Times New Roman" w:cs="Times New Roman"/>
          <w:sz w:val="24"/>
          <w:szCs w:val="24"/>
        </w:rPr>
        <w:t>..</w:t>
      </w:r>
      <w:proofErr w:type="gramEnd"/>
    </w:p>
    <w:p w:rsidR="00996A67" w:rsidRPr="006103D7" w:rsidRDefault="00996A67" w:rsidP="00996A67">
      <w:pPr>
        <w:spacing w:line="360" w:lineRule="auto"/>
        <w:ind w:firstLine="708"/>
        <w:jc w:val="both"/>
        <w:rPr>
          <w:rFonts w:ascii="Times New Roman" w:hAnsi="Times New Roman" w:cs="Times New Roman"/>
          <w:b/>
          <w:sz w:val="24"/>
          <w:szCs w:val="24"/>
        </w:rPr>
      </w:pPr>
      <w:proofErr w:type="spellStart"/>
      <w:r w:rsidRPr="006103D7">
        <w:rPr>
          <w:rFonts w:ascii="Times New Roman" w:hAnsi="Times New Roman" w:cs="Times New Roman"/>
          <w:b/>
          <w:sz w:val="24"/>
          <w:szCs w:val="24"/>
        </w:rPr>
        <w:t>Evharistiya</w:t>
      </w:r>
      <w:proofErr w:type="spellEnd"/>
      <w:r w:rsidRPr="006103D7">
        <w:rPr>
          <w:rFonts w:ascii="Times New Roman" w:hAnsi="Times New Roman" w:cs="Times New Roman"/>
          <w:b/>
          <w:sz w:val="24"/>
          <w:szCs w:val="24"/>
        </w:rPr>
        <w:t xml:space="preserve"> (Ekmek-Şarap Ayini):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sakramenti</w:t>
      </w:r>
      <w:proofErr w:type="spellEnd"/>
      <w:r w:rsidRPr="006103D7">
        <w:rPr>
          <w:rFonts w:ascii="Times New Roman" w:hAnsi="Times New Roman" w:cs="Times New Roman"/>
          <w:sz w:val="24"/>
          <w:szCs w:val="24"/>
        </w:rPr>
        <w:t xml:space="preserve"> Hıristiyanların tamamına yakını tarafından uygulanan bir </w:t>
      </w:r>
      <w:proofErr w:type="spellStart"/>
      <w:r w:rsidRPr="006103D7">
        <w:rPr>
          <w:rFonts w:ascii="Times New Roman" w:hAnsi="Times New Roman" w:cs="Times New Roman"/>
          <w:sz w:val="24"/>
          <w:szCs w:val="24"/>
        </w:rPr>
        <w:t>sakramenttir</w:t>
      </w:r>
      <w:proofErr w:type="spellEnd"/>
      <w:r w:rsidRPr="006103D7">
        <w:rPr>
          <w:rFonts w:ascii="Times New Roman" w:hAnsi="Times New Roman" w:cs="Times New Roman"/>
          <w:sz w:val="24"/>
          <w:szCs w:val="24"/>
        </w:rPr>
        <w:t xml:space="preserve"> ve Hıristiyanların temel ayinidir. Bu ayin, İsa’nın Havarileriyle birlikte yediği son akşam yemeği esas alınarak gerçekleştirilir. </w:t>
      </w:r>
    </w:p>
    <w:p w:rsidR="00996A67" w:rsidRPr="006103D7" w:rsidRDefault="00996A67" w:rsidP="00996A67">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Hıristiyan mezhepleri arasında derin ihtilafların olduğu bir konudur. Kimileri ayin esnasında takdis edilen ekmeğin ve şarabın cevherinin değişerek tamamen İsa’nın </w:t>
      </w:r>
      <w:r w:rsidRPr="006103D7">
        <w:rPr>
          <w:rFonts w:ascii="Times New Roman" w:hAnsi="Times New Roman" w:cs="Times New Roman"/>
          <w:sz w:val="24"/>
          <w:szCs w:val="24"/>
        </w:rPr>
        <w:lastRenderedPageBreak/>
        <w:t xml:space="preserve">bedenine ve kanına dönüştüğüne inanır. Kimileri bunun derin bir anlamının bulunmadığını, sadece bir hatıra yemeği olduğunu söyler. </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Pekiştirme (Kuvvetlendirme): </w:t>
      </w:r>
      <w:r w:rsidRPr="006103D7">
        <w:rPr>
          <w:rFonts w:ascii="Times New Roman" w:hAnsi="Times New Roman" w:cs="Times New Roman"/>
          <w:sz w:val="24"/>
          <w:szCs w:val="24"/>
        </w:rPr>
        <w:t xml:space="preserve">Pekiştirme ayini, vaftizle gerçekleştirilen Kiliseye aidiyetin kuvvetlendirilmesi, pekiştirilmesidir. Pekiştirme yapılan kişinin alnına,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simgesi sayılan kutsal yağ sürülür ve Kutsal </w:t>
      </w:r>
      <w:proofErr w:type="spellStart"/>
      <w:r w:rsidRPr="006103D7">
        <w:rPr>
          <w:rFonts w:ascii="Times New Roman" w:hAnsi="Times New Roman" w:cs="Times New Roman"/>
          <w:sz w:val="24"/>
          <w:szCs w:val="24"/>
        </w:rPr>
        <w:t>Ruh’u</w:t>
      </w:r>
      <w:proofErr w:type="spellEnd"/>
      <w:r w:rsidRPr="006103D7">
        <w:rPr>
          <w:rFonts w:ascii="Times New Roman" w:hAnsi="Times New Roman" w:cs="Times New Roman"/>
          <w:sz w:val="24"/>
          <w:szCs w:val="24"/>
        </w:rPr>
        <w:t xml:space="preserve"> kabul etmesi telkin edilir.</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Ruhbanlık: </w:t>
      </w:r>
      <w:r w:rsidRPr="006103D7">
        <w:rPr>
          <w:rFonts w:ascii="Times New Roman" w:hAnsi="Times New Roman" w:cs="Times New Roman"/>
          <w:sz w:val="24"/>
          <w:szCs w:val="24"/>
        </w:rPr>
        <w:t xml:space="preserve">Kilise </w:t>
      </w:r>
      <w:proofErr w:type="spellStart"/>
      <w:r w:rsidRPr="006103D7">
        <w:rPr>
          <w:rFonts w:ascii="Times New Roman" w:hAnsi="Times New Roman" w:cs="Times New Roman"/>
          <w:sz w:val="24"/>
          <w:szCs w:val="24"/>
        </w:rPr>
        <w:t>sakramentlerinden</w:t>
      </w:r>
      <w:proofErr w:type="spellEnd"/>
      <w:r w:rsidRPr="006103D7">
        <w:rPr>
          <w:rFonts w:ascii="Times New Roman" w:hAnsi="Times New Roman" w:cs="Times New Roman"/>
          <w:sz w:val="24"/>
          <w:szCs w:val="24"/>
        </w:rPr>
        <w:t xml:space="preserve"> birisi de ruhbanlıktır. Ruhbanlık, tanrısal görevle ve kendini kiliseye adamayla ilgilidir. Ruhban olmak isteyen kişi, kendisini birçok şeyden mahrum ederek kilise hizmetine adamaktadır. Hıristiyan inancına göre İsa göğe çıkmadan önce tanrısal yetkilerini Havarilere vermiş Havariler de kendilerinden sonra bu görevi üstleneceklerin üzerine ellerini koyarak onları takdis etmişler, onları yetkilendirmişlerdir. Havariler tarafından yetki verilen Piskoposlar da İsa’dan gelen yetkilerini sonraki nesillere devretmektedirler. Bu yetki müteselsil olarak devam etmektedir.</w:t>
      </w:r>
    </w:p>
    <w:p w:rsidR="00996A67" w:rsidRPr="006103D7" w:rsidRDefault="00996A67" w:rsidP="00996A67">
      <w:pPr>
        <w:spacing w:line="360" w:lineRule="auto"/>
        <w:ind w:firstLine="708"/>
        <w:jc w:val="both"/>
        <w:rPr>
          <w:rFonts w:ascii="Times New Roman" w:hAnsi="Times New Roman" w:cs="Times New Roman"/>
          <w:sz w:val="24"/>
          <w:szCs w:val="24"/>
        </w:rPr>
      </w:pPr>
      <w:proofErr w:type="spellStart"/>
      <w:r w:rsidRPr="006103D7">
        <w:rPr>
          <w:rFonts w:ascii="Times New Roman" w:hAnsi="Times New Roman" w:cs="Times New Roman"/>
          <w:sz w:val="24"/>
          <w:szCs w:val="24"/>
        </w:rPr>
        <w:t>Ruhbanlarla</w:t>
      </w:r>
      <w:proofErr w:type="spellEnd"/>
      <w:r w:rsidRPr="006103D7">
        <w:rPr>
          <w:rFonts w:ascii="Times New Roman" w:hAnsi="Times New Roman" w:cs="Times New Roman"/>
          <w:sz w:val="24"/>
          <w:szCs w:val="24"/>
        </w:rPr>
        <w:t xml:space="preserve"> ilgili ifa ettikleri görev ve duruma göre farklı unvanlar (Papa, Patrik, </w:t>
      </w:r>
      <w:proofErr w:type="spellStart"/>
      <w:r w:rsidRPr="006103D7">
        <w:rPr>
          <w:rFonts w:ascii="Times New Roman" w:hAnsi="Times New Roman" w:cs="Times New Roman"/>
          <w:sz w:val="24"/>
          <w:szCs w:val="24"/>
        </w:rPr>
        <w:t>Kategikos</w:t>
      </w:r>
      <w:proofErr w:type="spellEnd"/>
      <w:r w:rsidRPr="006103D7">
        <w:rPr>
          <w:rFonts w:ascii="Times New Roman" w:hAnsi="Times New Roman" w:cs="Times New Roman"/>
          <w:sz w:val="24"/>
          <w:szCs w:val="24"/>
        </w:rPr>
        <w:t xml:space="preserve"> vb.) olsa da temelde ruhbanlıkta üç mertebe vardır. Bunlardan birincisi ve esas olanı piskoposluktur. Onlar Havarilerin İsa’dan aldığı tanrısal yetkiyi ellerinde bulundururlar. Bu yetkiyi bölgelerinde bulunan papazlara da verirler. Papaz piskoposa yardımcı olan, ondan aldığı yetkiyle ayin yöneten, günahları bağışlayan kimsedir. Ruhbanlık mertebelerinin en alt basamağı olan </w:t>
      </w:r>
      <w:proofErr w:type="spellStart"/>
      <w:r w:rsidRPr="006103D7">
        <w:rPr>
          <w:rFonts w:ascii="Times New Roman" w:hAnsi="Times New Roman" w:cs="Times New Roman"/>
          <w:sz w:val="24"/>
          <w:szCs w:val="24"/>
        </w:rPr>
        <w:t>Diyakosluk</w:t>
      </w:r>
      <w:proofErr w:type="spellEnd"/>
      <w:r w:rsidRPr="006103D7">
        <w:rPr>
          <w:rFonts w:ascii="Times New Roman" w:hAnsi="Times New Roman" w:cs="Times New Roman"/>
          <w:sz w:val="24"/>
          <w:szCs w:val="24"/>
        </w:rPr>
        <w:t xml:space="preserve">, Havariler dönemine kadar götürülür. </w:t>
      </w:r>
      <w:proofErr w:type="spellStart"/>
      <w:r w:rsidRPr="006103D7">
        <w:rPr>
          <w:rFonts w:ascii="Times New Roman" w:hAnsi="Times New Roman" w:cs="Times New Roman"/>
          <w:sz w:val="24"/>
          <w:szCs w:val="24"/>
        </w:rPr>
        <w:t>Diyakoslar</w:t>
      </w:r>
      <w:proofErr w:type="spellEnd"/>
      <w:r w:rsidRPr="006103D7">
        <w:rPr>
          <w:rFonts w:ascii="Times New Roman" w:hAnsi="Times New Roman" w:cs="Times New Roman"/>
          <w:sz w:val="24"/>
          <w:szCs w:val="24"/>
        </w:rPr>
        <w:t xml:space="preserve">, ibadet esnasında piskoposa veya papaza yardım etmek, İncil’i halka öğretmek, yardım faaliyetlerine katılmak, hastalara, muhtaçlara bakmak gibi görevleri ifa ederler. Ruhban sınıfına </w:t>
      </w:r>
      <w:proofErr w:type="gramStart"/>
      <w:r w:rsidRPr="006103D7">
        <w:rPr>
          <w:rFonts w:ascii="Times New Roman" w:hAnsi="Times New Roman" w:cs="Times New Roman"/>
          <w:sz w:val="24"/>
          <w:szCs w:val="24"/>
        </w:rPr>
        <w:t>dahil</w:t>
      </w:r>
      <w:proofErr w:type="gramEnd"/>
      <w:r w:rsidRPr="006103D7">
        <w:rPr>
          <w:rFonts w:ascii="Times New Roman" w:hAnsi="Times New Roman" w:cs="Times New Roman"/>
          <w:sz w:val="24"/>
          <w:szCs w:val="24"/>
        </w:rPr>
        <w:t xml:space="preserve"> olmalarına rağmen günah çıkarmak,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 yönetmek, rahip takdis etmek gibi görevleri yapamazlar.</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Ruhbanlık yetkisini alan kişi her ne kadar tanrısal yetki almış olsa da beşerdir. Bu yüzden </w:t>
      </w:r>
      <w:proofErr w:type="spellStart"/>
      <w:r w:rsidRPr="006103D7">
        <w:rPr>
          <w:rFonts w:ascii="Times New Roman" w:hAnsi="Times New Roman" w:cs="Times New Roman"/>
          <w:sz w:val="24"/>
          <w:szCs w:val="24"/>
        </w:rPr>
        <w:t>ruhbanların</w:t>
      </w:r>
      <w:proofErr w:type="spellEnd"/>
      <w:r w:rsidRPr="006103D7">
        <w:rPr>
          <w:rFonts w:ascii="Times New Roman" w:hAnsi="Times New Roman" w:cs="Times New Roman"/>
          <w:sz w:val="24"/>
          <w:szCs w:val="24"/>
        </w:rPr>
        <w:t xml:space="preserve"> hatalardan, insani zaaflardan veya günahlardan korunacağının garanti altına alındığı düşünülmemelidir. Bununla beraber </w:t>
      </w:r>
      <w:proofErr w:type="spellStart"/>
      <w:r w:rsidRPr="006103D7">
        <w:rPr>
          <w:rFonts w:ascii="Times New Roman" w:hAnsi="Times New Roman" w:cs="Times New Roman"/>
          <w:sz w:val="24"/>
          <w:szCs w:val="24"/>
        </w:rPr>
        <w:t>ruhbanların</w:t>
      </w:r>
      <w:proofErr w:type="spellEnd"/>
      <w:r w:rsidRPr="006103D7">
        <w:rPr>
          <w:rFonts w:ascii="Times New Roman" w:hAnsi="Times New Roman" w:cs="Times New Roman"/>
          <w:sz w:val="24"/>
          <w:szCs w:val="24"/>
        </w:rPr>
        <w:t xml:space="preserve"> günah işlemeleri onların bu sırrı devam ettirmelerine mani olmaz.</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Kişinin kendi isteğiyle başlayan ve Kilise’nin onu kabul etmesiyle devam eden ruhbanlık süreci sadece erkeklerle sınırlıdır.</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Evlilik: </w:t>
      </w:r>
      <w:r w:rsidRPr="006103D7">
        <w:rPr>
          <w:rFonts w:ascii="Times New Roman" w:hAnsi="Times New Roman" w:cs="Times New Roman"/>
          <w:sz w:val="24"/>
          <w:szCs w:val="24"/>
        </w:rPr>
        <w:t xml:space="preserve">Evliliği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olarak gören Hıristiyanlar tarafından evlilik sadece iki insan arasındaki medeni bir durum olarak görülmez. Evlilik aynı zamanda Tanrı’nın insanlara olan sevgisinin de bir tezahürü kabul edilir. Evlilik hem iki insan arasında bir antlaşma hem de </w:t>
      </w:r>
      <w:proofErr w:type="spellStart"/>
      <w:r w:rsidRPr="006103D7">
        <w:rPr>
          <w:rFonts w:ascii="Times New Roman" w:hAnsi="Times New Roman" w:cs="Times New Roman"/>
          <w:sz w:val="24"/>
          <w:szCs w:val="24"/>
        </w:rPr>
        <w:t>sakramenttir</w:t>
      </w:r>
      <w:proofErr w:type="spellEnd"/>
      <w:r w:rsidRPr="006103D7">
        <w:rPr>
          <w:rFonts w:ascii="Times New Roman" w:hAnsi="Times New Roman" w:cs="Times New Roman"/>
          <w:sz w:val="24"/>
          <w:szCs w:val="24"/>
        </w:rPr>
        <w:t xml:space="preserve">. Evliliği kutsal bir bağ olarak gören Katolik Kilisesi, mensuplarının evliliğinin </w:t>
      </w:r>
      <w:r w:rsidRPr="006103D7">
        <w:rPr>
          <w:rFonts w:ascii="Times New Roman" w:hAnsi="Times New Roman" w:cs="Times New Roman"/>
          <w:sz w:val="24"/>
          <w:szCs w:val="24"/>
        </w:rPr>
        <w:lastRenderedPageBreak/>
        <w:t>bozulmasına izin vermez. Bununla beraber Katolik Kilisesi’ne göre evlilik, kendini tam anlamıyla Tanrı’ya adamaya engel görüldüğü için evlenen kişi ruhbanlığa kabul edilmez.</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Tövbe:</w:t>
      </w:r>
      <w:r>
        <w:rPr>
          <w:rFonts w:ascii="Times New Roman" w:hAnsi="Times New Roman" w:cs="Times New Roman"/>
          <w:b/>
          <w:sz w:val="24"/>
          <w:szCs w:val="24"/>
        </w:rPr>
        <w:t xml:space="preserve"> R</w:t>
      </w:r>
      <w:r w:rsidRPr="006103D7">
        <w:rPr>
          <w:rFonts w:ascii="Times New Roman" w:hAnsi="Times New Roman" w:cs="Times New Roman"/>
          <w:sz w:val="24"/>
          <w:szCs w:val="24"/>
        </w:rPr>
        <w:t xml:space="preserve">uhbanlık </w:t>
      </w:r>
      <w:proofErr w:type="spellStart"/>
      <w:r w:rsidRPr="006103D7">
        <w:rPr>
          <w:rFonts w:ascii="Times New Roman" w:hAnsi="Times New Roman" w:cs="Times New Roman"/>
          <w:sz w:val="24"/>
          <w:szCs w:val="24"/>
        </w:rPr>
        <w:t>sakramenti</w:t>
      </w:r>
      <w:proofErr w:type="spellEnd"/>
      <w:r w:rsidRPr="006103D7">
        <w:rPr>
          <w:rFonts w:ascii="Times New Roman" w:hAnsi="Times New Roman" w:cs="Times New Roman"/>
          <w:sz w:val="24"/>
          <w:szCs w:val="24"/>
        </w:rPr>
        <w:t xml:space="preserve"> ile doğrudan ilişkili bir </w:t>
      </w:r>
      <w:proofErr w:type="spellStart"/>
      <w:r w:rsidRPr="006103D7">
        <w:rPr>
          <w:rFonts w:ascii="Times New Roman" w:hAnsi="Times New Roman" w:cs="Times New Roman"/>
          <w:sz w:val="24"/>
          <w:szCs w:val="24"/>
        </w:rPr>
        <w:t>sakramenttir</w:t>
      </w:r>
      <w:proofErr w:type="spellEnd"/>
      <w:r>
        <w:rPr>
          <w:rFonts w:ascii="Times New Roman" w:hAnsi="Times New Roman" w:cs="Times New Roman"/>
          <w:sz w:val="24"/>
          <w:szCs w:val="24"/>
        </w:rPr>
        <w:t>.</w:t>
      </w:r>
      <w:r w:rsidRPr="006103D7">
        <w:rPr>
          <w:rFonts w:ascii="Times New Roman" w:hAnsi="Times New Roman" w:cs="Times New Roman"/>
          <w:sz w:val="24"/>
          <w:szCs w:val="24"/>
        </w:rPr>
        <w:t xml:space="preserve"> İsa günahları bağışlama yetkisini Havariler yoluyla </w:t>
      </w:r>
      <w:proofErr w:type="spellStart"/>
      <w:r w:rsidRPr="006103D7">
        <w:rPr>
          <w:rFonts w:ascii="Times New Roman" w:hAnsi="Times New Roman" w:cs="Times New Roman"/>
          <w:sz w:val="24"/>
          <w:szCs w:val="24"/>
        </w:rPr>
        <w:t>ruhbanlara</w:t>
      </w:r>
      <w:proofErr w:type="spellEnd"/>
      <w:r w:rsidRPr="006103D7">
        <w:rPr>
          <w:rFonts w:ascii="Times New Roman" w:hAnsi="Times New Roman" w:cs="Times New Roman"/>
          <w:sz w:val="24"/>
          <w:szCs w:val="24"/>
        </w:rPr>
        <w:t xml:space="preserve"> vermiştir</w:t>
      </w:r>
      <w:r>
        <w:rPr>
          <w:rFonts w:ascii="Times New Roman" w:hAnsi="Times New Roman" w:cs="Times New Roman"/>
          <w:sz w:val="24"/>
          <w:szCs w:val="24"/>
        </w:rPr>
        <w:t xml:space="preserve">. </w:t>
      </w:r>
      <w:r w:rsidRPr="006103D7">
        <w:rPr>
          <w:rFonts w:ascii="Times New Roman" w:hAnsi="Times New Roman" w:cs="Times New Roman"/>
          <w:sz w:val="24"/>
          <w:szCs w:val="24"/>
        </w:rPr>
        <w:t xml:space="preserve">Günahları bağışlama yetkisini Havariler </w:t>
      </w:r>
      <w:proofErr w:type="spellStart"/>
      <w:r w:rsidRPr="006103D7">
        <w:rPr>
          <w:rFonts w:ascii="Times New Roman" w:hAnsi="Times New Roman" w:cs="Times New Roman"/>
          <w:sz w:val="24"/>
          <w:szCs w:val="24"/>
        </w:rPr>
        <w:t>ruhbanlara</w:t>
      </w:r>
      <w:proofErr w:type="spellEnd"/>
      <w:r w:rsidRPr="006103D7">
        <w:rPr>
          <w:rFonts w:ascii="Times New Roman" w:hAnsi="Times New Roman" w:cs="Times New Roman"/>
          <w:sz w:val="24"/>
          <w:szCs w:val="24"/>
        </w:rPr>
        <w:t xml:space="preserve"> devretmiş ve bu yetki müteselsil olarak devam etmektedir. Vaftizden sonra günah işleyen kişi tövbe </w:t>
      </w:r>
      <w:r>
        <w:rPr>
          <w:rFonts w:ascii="Times New Roman" w:hAnsi="Times New Roman" w:cs="Times New Roman"/>
          <w:sz w:val="24"/>
          <w:szCs w:val="24"/>
        </w:rPr>
        <w:t>sayesinde</w:t>
      </w:r>
      <w:r w:rsidRPr="006103D7">
        <w:rPr>
          <w:rFonts w:ascii="Times New Roman" w:hAnsi="Times New Roman" w:cs="Times New Roman"/>
          <w:sz w:val="24"/>
          <w:szCs w:val="24"/>
        </w:rPr>
        <w:t xml:space="preserve"> tanrısal lütfu yeniden elde ed</w:t>
      </w:r>
      <w:r>
        <w:rPr>
          <w:rFonts w:ascii="Times New Roman" w:hAnsi="Times New Roman" w:cs="Times New Roman"/>
          <w:sz w:val="24"/>
          <w:szCs w:val="24"/>
        </w:rPr>
        <w:t>ip</w:t>
      </w:r>
      <w:r w:rsidRPr="006103D7">
        <w:rPr>
          <w:rFonts w:ascii="Times New Roman" w:hAnsi="Times New Roman" w:cs="Times New Roman"/>
          <w:sz w:val="24"/>
          <w:szCs w:val="24"/>
        </w:rPr>
        <w:t xml:space="preserve"> Tanrı ile uzlaşmış olur.</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Tövbe </w:t>
      </w:r>
      <w:proofErr w:type="spellStart"/>
      <w:r w:rsidRPr="006103D7">
        <w:rPr>
          <w:rFonts w:ascii="Times New Roman" w:hAnsi="Times New Roman" w:cs="Times New Roman"/>
          <w:sz w:val="24"/>
          <w:szCs w:val="24"/>
        </w:rPr>
        <w:t>sakramentinin</w:t>
      </w:r>
      <w:proofErr w:type="spellEnd"/>
      <w:r w:rsidRPr="006103D7">
        <w:rPr>
          <w:rFonts w:ascii="Times New Roman" w:hAnsi="Times New Roman" w:cs="Times New Roman"/>
          <w:sz w:val="24"/>
          <w:szCs w:val="24"/>
        </w:rPr>
        <w:t xml:space="preserve"> sonucu olarak ortaya çıkan </w:t>
      </w:r>
      <w:proofErr w:type="spellStart"/>
      <w:r w:rsidRPr="006103D7">
        <w:rPr>
          <w:rFonts w:ascii="Times New Roman" w:hAnsi="Times New Roman" w:cs="Times New Roman"/>
          <w:sz w:val="24"/>
          <w:szCs w:val="24"/>
        </w:rPr>
        <w:t>Endüljans</w:t>
      </w:r>
      <w:proofErr w:type="spellEnd"/>
      <w:r w:rsidRPr="006103D7">
        <w:rPr>
          <w:rFonts w:ascii="Times New Roman" w:hAnsi="Times New Roman" w:cs="Times New Roman"/>
          <w:sz w:val="24"/>
          <w:szCs w:val="24"/>
        </w:rPr>
        <w:t xml:space="preserve"> hem Kilise tarafından günahların bağışlanmasına hem de günahların bağışlandığına dair Kilise tarafından verilen belgeye denir</w:t>
      </w:r>
      <w:r>
        <w:rPr>
          <w:rFonts w:ascii="Times New Roman" w:hAnsi="Times New Roman" w:cs="Times New Roman"/>
          <w:sz w:val="24"/>
          <w:szCs w:val="24"/>
        </w:rPr>
        <w:t xml:space="preserve">. Ruhlarının Araf’ta olduğuna inanılanlar da buna </w:t>
      </w:r>
      <w:proofErr w:type="gramStart"/>
      <w:r>
        <w:rPr>
          <w:rFonts w:ascii="Times New Roman" w:hAnsi="Times New Roman" w:cs="Times New Roman"/>
          <w:sz w:val="24"/>
          <w:szCs w:val="24"/>
        </w:rPr>
        <w:t>dahildir</w:t>
      </w:r>
      <w:proofErr w:type="gramEnd"/>
      <w:r>
        <w:rPr>
          <w:rFonts w:ascii="Times New Roman" w:hAnsi="Times New Roman" w:cs="Times New Roman"/>
          <w:sz w:val="24"/>
          <w:szCs w:val="24"/>
        </w:rPr>
        <w:t>.</w:t>
      </w:r>
      <w:r w:rsidRPr="006103D7">
        <w:rPr>
          <w:rFonts w:ascii="Times New Roman" w:hAnsi="Times New Roman" w:cs="Times New Roman"/>
          <w:sz w:val="24"/>
          <w:szCs w:val="24"/>
        </w:rPr>
        <w:t xml:space="preserve"> </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 xml:space="preserve">Hastaları </w:t>
      </w:r>
      <w:proofErr w:type="spellStart"/>
      <w:r w:rsidRPr="006103D7">
        <w:rPr>
          <w:rFonts w:ascii="Times New Roman" w:hAnsi="Times New Roman" w:cs="Times New Roman"/>
          <w:b/>
          <w:sz w:val="24"/>
          <w:szCs w:val="24"/>
        </w:rPr>
        <w:t>Meshetme</w:t>
      </w:r>
      <w:proofErr w:type="spellEnd"/>
      <w:r w:rsidRPr="006103D7">
        <w:rPr>
          <w:rFonts w:ascii="Times New Roman" w:hAnsi="Times New Roman" w:cs="Times New Roman"/>
          <w:b/>
          <w:sz w:val="24"/>
          <w:szCs w:val="24"/>
        </w:rPr>
        <w:t xml:space="preserve"> (Son Yağlama): </w:t>
      </w:r>
      <w:r w:rsidRPr="006103D7">
        <w:rPr>
          <w:rFonts w:ascii="Times New Roman" w:hAnsi="Times New Roman" w:cs="Times New Roman"/>
          <w:sz w:val="24"/>
          <w:szCs w:val="24"/>
        </w:rPr>
        <w:t>İncillerde İsa’nın hastalara bakışı özel bir yer işgal eder. İncillerde o bir peygamber, bir öğretici veya Hıristiyanların kabul ettiği gibi Tanrı Oğlu işlevinden ziyade bir şifacı, bir hekim durumunda anlatılmaktadır. İncillerde, İsa’nın tükürme, el koyma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7: 32-36), tükürükle çamur yaparak sürme, yıkama (</w:t>
      </w:r>
      <w:proofErr w:type="spellStart"/>
      <w:r w:rsidRPr="006103D7">
        <w:rPr>
          <w:rFonts w:ascii="Times New Roman" w:hAnsi="Times New Roman" w:cs="Times New Roman"/>
          <w:sz w:val="24"/>
          <w:szCs w:val="24"/>
        </w:rPr>
        <w:t>Yuhanna</w:t>
      </w:r>
      <w:proofErr w:type="spellEnd"/>
      <w:r w:rsidRPr="006103D7">
        <w:rPr>
          <w:rFonts w:ascii="Times New Roman" w:hAnsi="Times New Roman" w:cs="Times New Roman"/>
          <w:sz w:val="24"/>
          <w:szCs w:val="24"/>
        </w:rPr>
        <w:t xml:space="preserve"> 9: 6-8) gibi tedavi şekilleri anlatılmaktadır. </w:t>
      </w:r>
    </w:p>
    <w:p w:rsidR="00996A67" w:rsidRPr="006103D7" w:rsidRDefault="00996A67" w:rsidP="00996A67">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Hastalara yağ sürmenin temelde iki boyutu vardır; şifa ve günahların affı. Ölmek üzere olan hastalara uygulandığı için bu </w:t>
      </w:r>
      <w:proofErr w:type="spellStart"/>
      <w:r w:rsidRPr="006103D7">
        <w:rPr>
          <w:rFonts w:ascii="Times New Roman" w:hAnsi="Times New Roman" w:cs="Times New Roman"/>
          <w:sz w:val="24"/>
          <w:szCs w:val="24"/>
        </w:rPr>
        <w:t>sakramente</w:t>
      </w:r>
      <w:proofErr w:type="spellEnd"/>
      <w:r w:rsidRPr="006103D7">
        <w:rPr>
          <w:rFonts w:ascii="Times New Roman" w:hAnsi="Times New Roman" w:cs="Times New Roman"/>
          <w:sz w:val="24"/>
          <w:szCs w:val="24"/>
        </w:rPr>
        <w:t xml:space="preserve"> son yağlama da denilmiştir. </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BAYRAMLAR</w:t>
      </w:r>
    </w:p>
    <w:p w:rsidR="00996A67" w:rsidRPr="006103D7" w:rsidRDefault="00996A67" w:rsidP="00996A67">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sz w:val="24"/>
          <w:szCs w:val="24"/>
        </w:rPr>
        <w:t xml:space="preserve">Hıristiyanlık, bayram açısından oldukça zengin bir dindir. Bu bayramların hepsi aynı derecede değildir. Katolik Kilisesi, Ortodoks Kiliseler ve Doğu Kiliselerinde Noel, Paskalya gibi İsa Mesih’in doğum, diriliş, göğe yükseliş ve Kutsal </w:t>
      </w:r>
      <w:proofErr w:type="spellStart"/>
      <w:r w:rsidRPr="006103D7">
        <w:rPr>
          <w:rFonts w:ascii="Times New Roman" w:hAnsi="Times New Roman" w:cs="Times New Roman"/>
          <w:sz w:val="24"/>
          <w:szCs w:val="24"/>
        </w:rPr>
        <w:t>Ruh’u</w:t>
      </w:r>
      <w:proofErr w:type="spellEnd"/>
      <w:r w:rsidRPr="006103D7">
        <w:rPr>
          <w:rFonts w:ascii="Times New Roman" w:hAnsi="Times New Roman" w:cs="Times New Roman"/>
          <w:sz w:val="24"/>
          <w:szCs w:val="24"/>
        </w:rPr>
        <w:t xml:space="preserve"> göndermesi dönemlerin</w:t>
      </w:r>
      <w:r>
        <w:rPr>
          <w:rFonts w:ascii="Times New Roman" w:hAnsi="Times New Roman" w:cs="Times New Roman"/>
          <w:sz w:val="24"/>
          <w:szCs w:val="24"/>
        </w:rPr>
        <w:t>e ait</w:t>
      </w:r>
      <w:r w:rsidRPr="006103D7">
        <w:rPr>
          <w:rFonts w:ascii="Times New Roman" w:hAnsi="Times New Roman" w:cs="Times New Roman"/>
          <w:sz w:val="24"/>
          <w:szCs w:val="24"/>
        </w:rPr>
        <w:t xml:space="preserve"> bayramlar daha yoğun kutlanır. Bunun yanında Meryem Ana, Havariler, şehitler, azizler gibi kimseleri anma günleri de bayram olarak kabul edilir. </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Yahudiler açısından Cumartesi günü kutsal olduğu gibi İsa’nın dirildiği Pazar günü de Hıristiyanların kutsal günü haline geldi.</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Hıristiyanlar arasında genelde XVI. yüzyıla kadar </w:t>
      </w:r>
      <w:proofErr w:type="spellStart"/>
      <w:r w:rsidRPr="006103D7">
        <w:rPr>
          <w:rFonts w:ascii="Times New Roman" w:hAnsi="Times New Roman" w:cs="Times New Roman"/>
          <w:sz w:val="24"/>
          <w:szCs w:val="24"/>
        </w:rPr>
        <w:t>Julyen</w:t>
      </w:r>
      <w:proofErr w:type="spellEnd"/>
      <w:r w:rsidRPr="006103D7">
        <w:rPr>
          <w:rFonts w:ascii="Times New Roman" w:hAnsi="Times New Roman" w:cs="Times New Roman"/>
          <w:sz w:val="24"/>
          <w:szCs w:val="24"/>
        </w:rPr>
        <w:t xml:space="preserve"> Takvimi kullanılmakta idi. </w:t>
      </w:r>
      <w:proofErr w:type="spellStart"/>
      <w:r w:rsidRPr="006103D7">
        <w:rPr>
          <w:rFonts w:ascii="Times New Roman" w:hAnsi="Times New Roman" w:cs="Times New Roman"/>
          <w:sz w:val="24"/>
          <w:szCs w:val="24"/>
        </w:rPr>
        <w:t>Julyen</w:t>
      </w:r>
      <w:proofErr w:type="spellEnd"/>
      <w:r w:rsidRPr="006103D7">
        <w:rPr>
          <w:rFonts w:ascii="Times New Roman" w:hAnsi="Times New Roman" w:cs="Times New Roman"/>
          <w:sz w:val="24"/>
          <w:szCs w:val="24"/>
        </w:rPr>
        <w:t xml:space="preserve"> Takvimi’ne göre yıl, 365 gündür. Ancak gerçekte bir yıl 365 gün 5 saat 48 dakika 47 saniyedir. </w:t>
      </w:r>
      <w:proofErr w:type="spellStart"/>
      <w:r w:rsidRPr="006103D7">
        <w:rPr>
          <w:rFonts w:ascii="Times New Roman" w:hAnsi="Times New Roman" w:cs="Times New Roman"/>
          <w:sz w:val="24"/>
          <w:szCs w:val="24"/>
        </w:rPr>
        <w:t>Julyen</w:t>
      </w:r>
      <w:proofErr w:type="spellEnd"/>
      <w:r w:rsidRPr="006103D7">
        <w:rPr>
          <w:rFonts w:ascii="Times New Roman" w:hAnsi="Times New Roman" w:cs="Times New Roman"/>
          <w:sz w:val="24"/>
          <w:szCs w:val="24"/>
        </w:rPr>
        <w:t xml:space="preserve"> Takvimi kullanıldığında, güneş yılı ile takvim yılını denkleştirmek için her dört seneye bir gün ilave ediliyor ve bir gün eklenen bu yıla da “artık yıl” deniliyordu. </w:t>
      </w:r>
      <w:proofErr w:type="spellStart"/>
      <w:r w:rsidRPr="006103D7">
        <w:rPr>
          <w:rFonts w:ascii="Times New Roman" w:hAnsi="Times New Roman" w:cs="Times New Roman"/>
          <w:sz w:val="24"/>
          <w:szCs w:val="24"/>
        </w:rPr>
        <w:t>Julyen</w:t>
      </w:r>
      <w:proofErr w:type="spellEnd"/>
      <w:r w:rsidRPr="006103D7">
        <w:rPr>
          <w:rFonts w:ascii="Times New Roman" w:hAnsi="Times New Roman" w:cs="Times New Roman"/>
          <w:sz w:val="24"/>
          <w:szCs w:val="24"/>
        </w:rPr>
        <w:t xml:space="preserve"> Takvimi’nin, gerçek yılı tam olarak karşılamamasından kaynaklanan bu sorunu çözmek için Papa XIII. </w:t>
      </w:r>
      <w:proofErr w:type="spellStart"/>
      <w:r w:rsidRPr="006103D7">
        <w:rPr>
          <w:rFonts w:ascii="Times New Roman" w:hAnsi="Times New Roman" w:cs="Times New Roman"/>
          <w:sz w:val="24"/>
          <w:szCs w:val="24"/>
        </w:rPr>
        <w:t>Gregorius</w:t>
      </w:r>
      <w:proofErr w:type="spellEnd"/>
      <w:r w:rsidRPr="006103D7">
        <w:rPr>
          <w:rFonts w:ascii="Times New Roman" w:hAnsi="Times New Roman" w:cs="Times New Roman"/>
          <w:sz w:val="24"/>
          <w:szCs w:val="24"/>
        </w:rPr>
        <w:t xml:space="preserve"> 1582’de bir takvim düzenlemesi yaptırdı ve bu takvime “Gregoryen </w:t>
      </w:r>
      <w:r w:rsidRPr="006103D7">
        <w:rPr>
          <w:rFonts w:ascii="Times New Roman" w:hAnsi="Times New Roman" w:cs="Times New Roman"/>
          <w:sz w:val="24"/>
          <w:szCs w:val="24"/>
        </w:rPr>
        <w:lastRenderedPageBreak/>
        <w:t xml:space="preserve">Takvimi” adı verildi. Bu tarihten itibaren Katolik Kilisesi daha önce kullandığı </w:t>
      </w:r>
      <w:proofErr w:type="spellStart"/>
      <w:r w:rsidRPr="006103D7">
        <w:rPr>
          <w:rFonts w:ascii="Times New Roman" w:hAnsi="Times New Roman" w:cs="Times New Roman"/>
          <w:sz w:val="24"/>
          <w:szCs w:val="24"/>
        </w:rPr>
        <w:t>Julyen</w:t>
      </w:r>
      <w:proofErr w:type="spellEnd"/>
      <w:r w:rsidRPr="006103D7">
        <w:rPr>
          <w:rFonts w:ascii="Times New Roman" w:hAnsi="Times New Roman" w:cs="Times New Roman"/>
          <w:sz w:val="24"/>
          <w:szCs w:val="24"/>
        </w:rPr>
        <w:t xml:space="preserve"> Takvimi’ni bıraktı ve yeni takvimi benimsedi. </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Hıristiyanların, bayramlarla ilgili takvimine, dini yıl/kilise yılı denmektedir. Dini yıl; Noel Devresi, Paskalya Devresi ve bu devrelerin dışında kalan Pazarlar olmak üzere üç devreye ayrılır.</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b/>
          <w:sz w:val="24"/>
          <w:szCs w:val="24"/>
        </w:rPr>
        <w:t>Noel</w:t>
      </w:r>
      <w:r w:rsidRPr="006103D7">
        <w:rPr>
          <w:rFonts w:ascii="Times New Roman" w:hAnsi="Times New Roman" w:cs="Times New Roman"/>
          <w:sz w:val="24"/>
          <w:szCs w:val="24"/>
        </w:rPr>
        <w:t xml:space="preserve">: İsa Mesih’in doğum gününde kutlanan Noel bayramı, Hıristiyanların en önemli bayramıdır. Batı’da bu bayrama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Christmas</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da denilmektedir. Hz. İsa’nın doğum tarihi konusunda görüş birliği olmasa da IV. yüzyıldan beri 25 Aralık günü Hıristiyanlarca Hz. İsa’nın doğum günü olarak kutlanmaktadır. Bu kutlamaların kaynağı olarak da genellikle pagan dönemde yapılan kutlamalar gösterilir. </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Noel Devresi Hıristiyanların dini takviminin başlangıcını oluşturmaktadır. Bu devre Noel bayramından önceki dördüncü Pazardan başlatılır. </w:t>
      </w:r>
      <w:proofErr w:type="spellStart"/>
      <w:r w:rsidRPr="006103D7">
        <w:rPr>
          <w:rFonts w:ascii="Times New Roman" w:hAnsi="Times New Roman" w:cs="Times New Roman"/>
          <w:sz w:val="24"/>
          <w:szCs w:val="24"/>
        </w:rPr>
        <w:t>Advent</w:t>
      </w:r>
      <w:proofErr w:type="spellEnd"/>
      <w:r w:rsidRPr="006103D7">
        <w:rPr>
          <w:rFonts w:ascii="Times New Roman" w:hAnsi="Times New Roman" w:cs="Times New Roman"/>
          <w:sz w:val="24"/>
          <w:szCs w:val="24"/>
        </w:rPr>
        <w:t xml:space="preserve"> Dönemi (bekleyiş, Mesih’in gelişini bekleyiş), Küçük Perhiz Dönemi adları verilen bu dönem, Noel’e hazırlık dönemidir ve perhiz (oruç), dua, ibadetle geçirilir. Noel öncesi yani 24 Aralık’ta kilisede ayin yapılır. Noel sabahında kilisede tekrar ayin düzenlenir ve bayram kutlaması sona erer. </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Noel bayramında kesilen çam ağacının altına hediyeler konulmakta ve süsler asılmaktadır.</w:t>
      </w:r>
      <w:r>
        <w:rPr>
          <w:rFonts w:ascii="Times New Roman" w:hAnsi="Times New Roman" w:cs="Times New Roman"/>
          <w:sz w:val="24"/>
          <w:szCs w:val="24"/>
        </w:rPr>
        <w:t xml:space="preserve"> </w:t>
      </w:r>
      <w:r w:rsidRPr="006103D7">
        <w:rPr>
          <w:rFonts w:ascii="Times New Roman" w:hAnsi="Times New Roman" w:cs="Times New Roman"/>
          <w:sz w:val="24"/>
          <w:szCs w:val="24"/>
        </w:rPr>
        <w:t xml:space="preserve">Noel bayramının sembollerinden birisi de Noel Baba’dır. Noel Baba geleneğinin kime dayandığı bilinmese de onun Aziz Nikolas olduğu ileri sürülmektedir. </w:t>
      </w:r>
    </w:p>
    <w:p w:rsidR="00996A67" w:rsidRPr="006103D7" w:rsidRDefault="00996A67" w:rsidP="00996A67">
      <w:pPr>
        <w:spacing w:before="240" w:line="360" w:lineRule="auto"/>
        <w:ind w:firstLine="708"/>
        <w:jc w:val="both"/>
        <w:rPr>
          <w:rFonts w:ascii="Times New Roman" w:hAnsi="Times New Roman" w:cs="Times New Roman"/>
          <w:b/>
          <w:sz w:val="24"/>
          <w:szCs w:val="24"/>
        </w:rPr>
      </w:pPr>
      <w:proofErr w:type="spellStart"/>
      <w:r w:rsidRPr="006103D7">
        <w:rPr>
          <w:rFonts w:ascii="Times New Roman" w:hAnsi="Times New Roman" w:cs="Times New Roman"/>
          <w:b/>
          <w:sz w:val="24"/>
          <w:szCs w:val="24"/>
        </w:rPr>
        <w:t>Epifani</w:t>
      </w:r>
      <w:proofErr w:type="spellEnd"/>
      <w:r w:rsidRPr="006103D7">
        <w:rPr>
          <w:rFonts w:ascii="Times New Roman" w:hAnsi="Times New Roman" w:cs="Times New Roman"/>
          <w:b/>
          <w:sz w:val="24"/>
          <w:szCs w:val="24"/>
        </w:rPr>
        <w:t xml:space="preserve">: </w:t>
      </w:r>
      <w:r w:rsidRPr="006103D7">
        <w:rPr>
          <w:rFonts w:ascii="Times New Roman" w:hAnsi="Times New Roman" w:cs="Times New Roman"/>
          <w:sz w:val="24"/>
          <w:szCs w:val="24"/>
        </w:rPr>
        <w:t xml:space="preserve">Yunanca bir kelime olan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epiphanie</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kendini gösterme, açığa vurma, ifşa etme gibi anlamlara gelmektedir. 6 Ocak tarihinde kutlanan bu bayram, günümüzde genelde İsa’nın vaftiz bayramı olarak kutlanmaktadır. Bu bayram onun tanrılığının dışa vurulması olarak görülmektedir. Katolik Kilisesi’nde İsa’nın vaftiz edilmesi, </w:t>
      </w:r>
      <w:proofErr w:type="spellStart"/>
      <w:r w:rsidRPr="006103D7">
        <w:rPr>
          <w:rFonts w:ascii="Times New Roman" w:hAnsi="Times New Roman" w:cs="Times New Roman"/>
          <w:sz w:val="24"/>
          <w:szCs w:val="24"/>
        </w:rPr>
        <w:t>Epifani’den</w:t>
      </w:r>
      <w:proofErr w:type="spellEnd"/>
      <w:r w:rsidRPr="006103D7">
        <w:rPr>
          <w:rFonts w:ascii="Times New Roman" w:hAnsi="Times New Roman" w:cs="Times New Roman"/>
          <w:sz w:val="24"/>
          <w:szCs w:val="24"/>
        </w:rPr>
        <w:t xml:space="preserve"> bir hafta sonra kutlanır.</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b/>
          <w:sz w:val="24"/>
          <w:szCs w:val="24"/>
        </w:rPr>
        <w:t>Paskalya</w:t>
      </w:r>
      <w:r w:rsidRPr="006103D7">
        <w:rPr>
          <w:rFonts w:ascii="Times New Roman" w:hAnsi="Times New Roman" w:cs="Times New Roman"/>
          <w:sz w:val="24"/>
          <w:szCs w:val="24"/>
        </w:rPr>
        <w:t xml:space="preserve">: Paskalya Devresi, Kül Çarşambası ile başlar, </w:t>
      </w:r>
      <w:proofErr w:type="spellStart"/>
      <w:r w:rsidRPr="006103D7">
        <w:rPr>
          <w:rFonts w:ascii="Times New Roman" w:hAnsi="Times New Roman" w:cs="Times New Roman"/>
          <w:sz w:val="24"/>
          <w:szCs w:val="24"/>
        </w:rPr>
        <w:t>Pentekost</w:t>
      </w:r>
      <w:proofErr w:type="spellEnd"/>
      <w:r w:rsidRPr="006103D7">
        <w:rPr>
          <w:rFonts w:ascii="Times New Roman" w:hAnsi="Times New Roman" w:cs="Times New Roman"/>
          <w:sz w:val="24"/>
          <w:szCs w:val="24"/>
        </w:rPr>
        <w:t xml:space="preserve"> Bayramı ile sona erer. İncillere göre İsa’nın çarmıha gerilmesi, ölmesi, dirilmesi ve göğe yükselmesi Yahudilerin </w:t>
      </w:r>
      <w:proofErr w:type="spellStart"/>
      <w:r w:rsidRPr="006103D7">
        <w:rPr>
          <w:rFonts w:ascii="Times New Roman" w:hAnsi="Times New Roman" w:cs="Times New Roman"/>
          <w:sz w:val="24"/>
          <w:szCs w:val="24"/>
        </w:rPr>
        <w:t>Fısıh</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Pesah</w:t>
      </w:r>
      <w:proofErr w:type="spellEnd"/>
      <w:r w:rsidRPr="006103D7">
        <w:rPr>
          <w:rFonts w:ascii="Times New Roman" w:hAnsi="Times New Roman" w:cs="Times New Roman"/>
          <w:sz w:val="24"/>
          <w:szCs w:val="24"/>
        </w:rPr>
        <w:t>) bayramı ile aynı döneme rastlar. Ay takvimine göre belirlenen Paskalya günü ilkbaharın ilk dolunayından sonra gelen ilk Pazar günüdür. Bundan dolayı Paskalya Günü, 21 Mart ile 25 Nisan içinde bir döneme rastlar. Ayrı takvim kullanmalarından dolayı Batı Kiliseleri ile Doğu Kiliseleri Paskalya Gününü farklı tarihlerde kutlarlar.</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lastRenderedPageBreak/>
        <w:t xml:space="preserve">Paskalya bayramına hazırlanma dönemi olan Karem veya </w:t>
      </w:r>
      <w:proofErr w:type="spellStart"/>
      <w:r w:rsidRPr="006103D7">
        <w:rPr>
          <w:rFonts w:ascii="Times New Roman" w:hAnsi="Times New Roman" w:cs="Times New Roman"/>
          <w:sz w:val="24"/>
          <w:szCs w:val="24"/>
        </w:rPr>
        <w:t>Lent</w:t>
      </w:r>
      <w:proofErr w:type="spellEnd"/>
      <w:r w:rsidRPr="006103D7">
        <w:rPr>
          <w:rFonts w:ascii="Times New Roman" w:hAnsi="Times New Roman" w:cs="Times New Roman"/>
          <w:sz w:val="24"/>
          <w:szCs w:val="24"/>
        </w:rPr>
        <w:t xml:space="preserve"> adı verilen büyük perhiz döneminin başlangıcı Kül </w:t>
      </w:r>
      <w:proofErr w:type="spellStart"/>
      <w:r w:rsidRPr="006103D7">
        <w:rPr>
          <w:rFonts w:ascii="Times New Roman" w:hAnsi="Times New Roman" w:cs="Times New Roman"/>
          <w:sz w:val="24"/>
          <w:szCs w:val="24"/>
        </w:rPr>
        <w:t>Çarşambası’dır</w:t>
      </w:r>
      <w:proofErr w:type="spellEnd"/>
      <w:r w:rsidRPr="006103D7">
        <w:rPr>
          <w:rFonts w:ascii="Times New Roman" w:hAnsi="Times New Roman" w:cs="Times New Roman"/>
          <w:sz w:val="24"/>
          <w:szCs w:val="24"/>
        </w:rPr>
        <w:t xml:space="preserve"> ve Paskalyadan önceki yedinci haftanın Çarşamba günüdür. Kül Çarşambası öncesinde, Paskalya bayramına (büyük perhiz dönemi) kadar et yenilmeyeceği için Ortaçağda oruç öncesi toplanıp etli yemekler yenilmekteydi. Buna etlere veda anlamına gelen “</w:t>
      </w:r>
      <w:proofErr w:type="spellStart"/>
      <w:r w:rsidRPr="006103D7">
        <w:rPr>
          <w:rFonts w:ascii="Times New Roman" w:hAnsi="Times New Roman" w:cs="Times New Roman"/>
          <w:sz w:val="24"/>
          <w:szCs w:val="24"/>
        </w:rPr>
        <w:t>Carna</w:t>
      </w:r>
      <w:proofErr w:type="spellEnd"/>
      <w:r w:rsidRPr="006103D7">
        <w:rPr>
          <w:rFonts w:ascii="Times New Roman" w:hAnsi="Times New Roman" w:cs="Times New Roman"/>
          <w:sz w:val="24"/>
          <w:szCs w:val="24"/>
        </w:rPr>
        <w:t xml:space="preserve"> Vale” denirdi. Günümüzde çılgın eğlenceler yapılmaktadır.</w:t>
      </w:r>
      <w:r>
        <w:rPr>
          <w:rFonts w:ascii="Times New Roman" w:hAnsi="Times New Roman" w:cs="Times New Roman"/>
          <w:sz w:val="24"/>
          <w:szCs w:val="24"/>
        </w:rPr>
        <w:t xml:space="preserve"> </w:t>
      </w:r>
      <w:r w:rsidRPr="006103D7">
        <w:rPr>
          <w:rFonts w:ascii="Times New Roman" w:hAnsi="Times New Roman" w:cs="Times New Roman"/>
          <w:sz w:val="24"/>
          <w:szCs w:val="24"/>
        </w:rPr>
        <w:t xml:space="preserve">Paskalya Devresi,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Havariler üzerine indiği güne kadar devam eder. </w:t>
      </w:r>
    </w:p>
    <w:p w:rsidR="00996A67" w:rsidRPr="006103D7" w:rsidRDefault="00996A67" w:rsidP="00996A67">
      <w:pPr>
        <w:spacing w:before="240" w:line="360" w:lineRule="auto"/>
        <w:ind w:firstLine="708"/>
        <w:jc w:val="both"/>
        <w:rPr>
          <w:rFonts w:ascii="Times New Roman" w:hAnsi="Times New Roman" w:cs="Times New Roman"/>
          <w:sz w:val="24"/>
          <w:szCs w:val="24"/>
        </w:rPr>
      </w:pPr>
      <w:proofErr w:type="spellStart"/>
      <w:r w:rsidRPr="00D828CC">
        <w:rPr>
          <w:rFonts w:ascii="Times New Roman" w:hAnsi="Times New Roman" w:cs="Times New Roman"/>
          <w:b/>
          <w:sz w:val="24"/>
          <w:szCs w:val="24"/>
        </w:rPr>
        <w:t>Pentakost</w:t>
      </w:r>
      <w:proofErr w:type="spellEnd"/>
      <w:r w:rsidRPr="00D828CC">
        <w:rPr>
          <w:rFonts w:ascii="Times New Roman" w:hAnsi="Times New Roman" w:cs="Times New Roman"/>
          <w:b/>
          <w:sz w:val="24"/>
          <w:szCs w:val="24"/>
        </w:rPr>
        <w:t>:</w:t>
      </w:r>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Pentakost</w:t>
      </w:r>
      <w:proofErr w:type="spellEnd"/>
      <w:r w:rsidRPr="006103D7">
        <w:rPr>
          <w:rFonts w:ascii="Times New Roman" w:hAnsi="Times New Roman" w:cs="Times New Roman"/>
          <w:sz w:val="24"/>
          <w:szCs w:val="24"/>
        </w:rPr>
        <w:t xml:space="preserve">, Yunanca bir kelimedir ve ellinci anlamına gelir. Paskalya Devresinin yedinci pazarına tekabül eden ve İsa’nın diriliş günü olan </w:t>
      </w:r>
      <w:proofErr w:type="spellStart"/>
      <w:r w:rsidRPr="006103D7">
        <w:rPr>
          <w:rFonts w:ascii="Times New Roman" w:hAnsi="Times New Roman" w:cs="Times New Roman"/>
          <w:sz w:val="24"/>
          <w:szCs w:val="24"/>
        </w:rPr>
        <w:t>Paskalya’nın</w:t>
      </w:r>
      <w:proofErr w:type="spellEnd"/>
      <w:r w:rsidRPr="006103D7">
        <w:rPr>
          <w:rFonts w:ascii="Times New Roman" w:hAnsi="Times New Roman" w:cs="Times New Roman"/>
          <w:sz w:val="24"/>
          <w:szCs w:val="24"/>
        </w:rPr>
        <w:t xml:space="preserve"> ellinci günü </w:t>
      </w:r>
      <w:proofErr w:type="spellStart"/>
      <w:r w:rsidRPr="006103D7">
        <w:rPr>
          <w:rFonts w:ascii="Times New Roman" w:hAnsi="Times New Roman" w:cs="Times New Roman"/>
          <w:sz w:val="24"/>
          <w:szCs w:val="24"/>
        </w:rPr>
        <w:t>Penteakost</w:t>
      </w:r>
      <w:proofErr w:type="spellEnd"/>
      <w:r w:rsidRPr="006103D7">
        <w:rPr>
          <w:rFonts w:ascii="Times New Roman" w:hAnsi="Times New Roman" w:cs="Times New Roman"/>
          <w:sz w:val="24"/>
          <w:szCs w:val="24"/>
        </w:rPr>
        <w:t xml:space="preserve"> bayramıdır. </w:t>
      </w:r>
      <w:proofErr w:type="spellStart"/>
      <w:r w:rsidRPr="006103D7">
        <w:rPr>
          <w:rFonts w:ascii="Times New Roman" w:hAnsi="Times New Roman" w:cs="Times New Roman"/>
          <w:sz w:val="24"/>
          <w:szCs w:val="24"/>
        </w:rPr>
        <w:t>Pentakost</w:t>
      </w:r>
      <w:proofErr w:type="spellEnd"/>
      <w:r w:rsidRPr="006103D7">
        <w:rPr>
          <w:rFonts w:ascii="Times New Roman" w:hAnsi="Times New Roman" w:cs="Times New Roman"/>
          <w:sz w:val="24"/>
          <w:szCs w:val="24"/>
        </w:rPr>
        <w:t xml:space="preserve"> günü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Havariler üzerine iniş günüdür. </w:t>
      </w:r>
      <w:r>
        <w:rPr>
          <w:rFonts w:ascii="Times New Roman" w:hAnsi="Times New Roman" w:cs="Times New Roman"/>
          <w:sz w:val="24"/>
          <w:szCs w:val="24"/>
        </w:rPr>
        <w:t>Bu bayramda</w:t>
      </w:r>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 yapılır ve mumlar söndürülür, böylece Paskalya Devresi sona erer.</w:t>
      </w:r>
    </w:p>
    <w:p w:rsidR="00996A67" w:rsidRPr="006103D7" w:rsidRDefault="00996A67" w:rsidP="00996A67">
      <w:pPr>
        <w:spacing w:before="240"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Hıristiyanlar arasında kutlanan daha pek çok bayram vardır. Özellikle Ortodoks mezhebinde ve Katolik mezhebinde Hz. Meryem’den ve Havarilerden başlayarak aziz veya azize ilan edilen, şehit sayılan çok sayıda kişiler adına kutlanan bayramlar vardır.</w:t>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93E09"/>
    <w:multiLevelType w:val="hybridMultilevel"/>
    <w:tmpl w:val="4B881176"/>
    <w:lvl w:ilvl="0" w:tplc="385ECD7A">
      <w:start w:val="1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5D9798E"/>
    <w:multiLevelType w:val="hybridMultilevel"/>
    <w:tmpl w:val="B35E987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F0"/>
    <w:rsid w:val="00685D80"/>
    <w:rsid w:val="00996A67"/>
    <w:rsid w:val="009C5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B357"/>
  <w15:chartTrackingRefBased/>
  <w15:docId w15:val="{7871585C-5421-4530-BFB2-06E04CE5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6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2018-02-21T10:42:00Z</dcterms:created>
  <dcterms:modified xsi:type="dcterms:W3CDTF">2018-02-21T10:44:00Z</dcterms:modified>
</cp:coreProperties>
</file>