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VME201 </w:t>
            </w:r>
            <w:proofErr w:type="spellStart"/>
            <w:r>
              <w:rPr>
                <w:b/>
                <w:bCs/>
                <w:szCs w:val="16"/>
              </w:rPr>
              <w:t>Biochemistry</w:t>
            </w:r>
            <w:proofErr w:type="spellEnd"/>
            <w:r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Hamdi Uysal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 w:rsidRPr="00465155">
              <w:rPr>
                <w:szCs w:val="16"/>
              </w:rPr>
              <w:t xml:space="preserve">Ulusal: </w:t>
            </w:r>
            <w:proofErr w:type="gramStart"/>
            <w:r w:rsidRPr="00465155">
              <w:rPr>
                <w:szCs w:val="16"/>
              </w:rPr>
              <w:t>3         ECTS</w:t>
            </w:r>
            <w:proofErr w:type="gramEnd"/>
            <w:r w:rsidRPr="00465155"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 w:rsidRPr="00465155">
              <w:rPr>
                <w:szCs w:val="16"/>
              </w:rPr>
              <w:t xml:space="preserve">Temel biyofiziksel kimya bilgisinin </w:t>
            </w:r>
            <w:proofErr w:type="spellStart"/>
            <w:r w:rsidRPr="00465155">
              <w:rPr>
                <w:szCs w:val="16"/>
              </w:rPr>
              <w:t>yanısıra</w:t>
            </w:r>
            <w:proofErr w:type="spellEnd"/>
            <w:r w:rsidRPr="00465155">
              <w:rPr>
                <w:szCs w:val="16"/>
              </w:rPr>
              <w:t xml:space="preserve"> karbonhidrat, protein, </w:t>
            </w:r>
            <w:proofErr w:type="spellStart"/>
            <w:r w:rsidRPr="00465155">
              <w:rPr>
                <w:szCs w:val="16"/>
              </w:rPr>
              <w:t>lipid</w:t>
            </w:r>
            <w:proofErr w:type="spellEnd"/>
            <w:r w:rsidRPr="00465155">
              <w:rPr>
                <w:szCs w:val="16"/>
              </w:rPr>
              <w:t xml:space="preserve">, nükleik asit ve enzim ve </w:t>
            </w:r>
            <w:proofErr w:type="spellStart"/>
            <w:r w:rsidRPr="00465155">
              <w:rPr>
                <w:szCs w:val="16"/>
              </w:rPr>
              <w:t>koenzimlere</w:t>
            </w:r>
            <w:proofErr w:type="spellEnd"/>
            <w:r w:rsidRPr="00465155">
              <w:rPr>
                <w:szCs w:val="16"/>
              </w:rPr>
              <w:t xml:space="preserve"> ait temel yapı ve fonksiyonların incelenmesi ve sınıflandırılmalarını kapsar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 w:rsidRPr="00465155">
              <w:rPr>
                <w:szCs w:val="16"/>
              </w:rPr>
              <w:t xml:space="preserve">Veteriner hekimlik alanında öğrenim gören öğrencilere gerek teorik ve gerekse klinik derslerine temel oluşturacak şekilde evcil hayvan organizmalarındaki </w:t>
            </w:r>
            <w:proofErr w:type="spellStart"/>
            <w:r w:rsidRPr="00465155">
              <w:rPr>
                <w:szCs w:val="16"/>
              </w:rPr>
              <w:t>molekülller</w:t>
            </w:r>
            <w:proofErr w:type="spellEnd"/>
            <w:r w:rsidRPr="00465155">
              <w:rPr>
                <w:szCs w:val="16"/>
              </w:rPr>
              <w:t xml:space="preserve"> ve biyolojik reaksiyon ve fonksiyonlarının anlaşılması ve yorumlanması için gerekli temel biyokimya bilgi ve becerilerinin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 w:rsidRPr="00465155"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65155" w:rsidRPr="00465155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1) </w:t>
            </w:r>
            <w:proofErr w:type="spellStart"/>
            <w:r w:rsidRPr="00465155">
              <w:rPr>
                <w:szCs w:val="16"/>
                <w:lang w:val="tr-TR"/>
              </w:rPr>
              <w:t>Harpers</w:t>
            </w:r>
            <w:proofErr w:type="spellEnd"/>
            <w:r w:rsidRPr="00465155">
              <w:rPr>
                <w:szCs w:val="16"/>
                <w:lang w:val="tr-TR"/>
              </w:rPr>
              <w:t xml:space="preserve"> </w:t>
            </w:r>
            <w:proofErr w:type="spellStart"/>
            <w:r w:rsidRPr="00465155">
              <w:rPr>
                <w:szCs w:val="16"/>
                <w:lang w:val="tr-TR"/>
              </w:rPr>
              <w:t>Illustrated</w:t>
            </w:r>
            <w:proofErr w:type="spellEnd"/>
            <w:r w:rsidRPr="00465155">
              <w:rPr>
                <w:szCs w:val="16"/>
                <w:lang w:val="tr-TR"/>
              </w:rPr>
              <w:t xml:space="preserve"> </w:t>
            </w:r>
            <w:proofErr w:type="spellStart"/>
            <w:r w:rsidRPr="00465155">
              <w:rPr>
                <w:szCs w:val="16"/>
                <w:lang w:val="tr-TR"/>
              </w:rPr>
              <w:t>Biochemistry</w:t>
            </w:r>
            <w:proofErr w:type="spellEnd"/>
            <w:r w:rsidRPr="00465155">
              <w:rPr>
                <w:szCs w:val="16"/>
                <w:lang w:val="tr-TR"/>
              </w:rPr>
              <w:t xml:space="preserve"> (2015), </w:t>
            </w:r>
          </w:p>
          <w:p w:rsidR="00465155" w:rsidRPr="00465155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    Victor W. </w:t>
            </w:r>
            <w:proofErr w:type="spellStart"/>
            <w:r w:rsidRPr="00465155">
              <w:rPr>
                <w:szCs w:val="16"/>
                <w:lang w:val="tr-TR"/>
              </w:rPr>
              <w:t>Rodwell</w:t>
            </w:r>
            <w:proofErr w:type="spellEnd"/>
            <w:r w:rsidRPr="00465155">
              <w:rPr>
                <w:szCs w:val="16"/>
                <w:lang w:val="tr-TR"/>
              </w:rPr>
              <w:t xml:space="preserve">, David Bender, </w:t>
            </w:r>
            <w:proofErr w:type="spellStart"/>
            <w:r w:rsidRPr="00465155">
              <w:rPr>
                <w:szCs w:val="16"/>
                <w:lang w:val="tr-TR"/>
              </w:rPr>
              <w:t>Kathleen</w:t>
            </w:r>
            <w:proofErr w:type="spellEnd"/>
            <w:r w:rsidRPr="00465155">
              <w:rPr>
                <w:szCs w:val="16"/>
                <w:lang w:val="tr-TR"/>
              </w:rPr>
              <w:t xml:space="preserve"> M.  </w:t>
            </w:r>
          </w:p>
          <w:p w:rsidR="00465155" w:rsidRPr="00465155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    </w:t>
            </w:r>
            <w:proofErr w:type="spellStart"/>
            <w:r w:rsidRPr="00465155">
              <w:rPr>
                <w:szCs w:val="16"/>
                <w:lang w:val="tr-TR"/>
              </w:rPr>
              <w:t>Botham</w:t>
            </w:r>
            <w:proofErr w:type="spellEnd"/>
            <w:r w:rsidRPr="00465155">
              <w:rPr>
                <w:szCs w:val="16"/>
                <w:lang w:val="tr-TR"/>
              </w:rPr>
              <w:t xml:space="preserve">, Peter J. </w:t>
            </w:r>
            <w:proofErr w:type="spellStart"/>
            <w:r w:rsidRPr="00465155">
              <w:rPr>
                <w:szCs w:val="16"/>
                <w:lang w:val="tr-TR"/>
              </w:rPr>
              <w:t>Kennelly</w:t>
            </w:r>
            <w:proofErr w:type="spellEnd"/>
            <w:r w:rsidRPr="00465155">
              <w:rPr>
                <w:szCs w:val="16"/>
                <w:lang w:val="tr-TR"/>
              </w:rPr>
              <w:t xml:space="preserve">, P. </w:t>
            </w:r>
            <w:proofErr w:type="spellStart"/>
            <w:r w:rsidRPr="00465155">
              <w:rPr>
                <w:szCs w:val="16"/>
                <w:lang w:val="tr-TR"/>
              </w:rPr>
              <w:t>Anthony</w:t>
            </w:r>
            <w:proofErr w:type="spellEnd"/>
            <w:r w:rsidRPr="00465155">
              <w:rPr>
                <w:szCs w:val="16"/>
                <w:lang w:val="tr-TR"/>
              </w:rPr>
              <w:t xml:space="preserve"> </w:t>
            </w:r>
            <w:proofErr w:type="spellStart"/>
            <w:r w:rsidRPr="00465155">
              <w:rPr>
                <w:szCs w:val="16"/>
                <w:lang w:val="tr-TR"/>
              </w:rPr>
              <w:t>Weil</w:t>
            </w:r>
            <w:proofErr w:type="spellEnd"/>
            <w:r w:rsidRPr="00465155">
              <w:rPr>
                <w:szCs w:val="16"/>
                <w:lang w:val="tr-TR"/>
              </w:rPr>
              <w:t xml:space="preserve">. </w:t>
            </w:r>
          </w:p>
          <w:p w:rsidR="00465155" w:rsidRPr="00465155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   30th Ed. </w:t>
            </w:r>
            <w:proofErr w:type="gramStart"/>
            <w:r w:rsidRPr="00465155">
              <w:rPr>
                <w:szCs w:val="16"/>
                <w:lang w:val="tr-TR"/>
              </w:rPr>
              <w:t>ISBN : 978</w:t>
            </w:r>
            <w:proofErr w:type="gramEnd"/>
            <w:r w:rsidRPr="00465155">
              <w:rPr>
                <w:szCs w:val="16"/>
                <w:lang w:val="tr-TR"/>
              </w:rPr>
              <w:t>-0071825344.</w:t>
            </w:r>
          </w:p>
          <w:p w:rsidR="00465155" w:rsidRPr="00465155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2) </w:t>
            </w:r>
            <w:proofErr w:type="spellStart"/>
            <w:r w:rsidRPr="00465155">
              <w:rPr>
                <w:szCs w:val="16"/>
                <w:lang w:val="tr-TR"/>
              </w:rPr>
              <w:t>Lehninger</w:t>
            </w:r>
            <w:proofErr w:type="spellEnd"/>
            <w:r w:rsidRPr="00465155">
              <w:rPr>
                <w:szCs w:val="16"/>
                <w:lang w:val="tr-TR"/>
              </w:rPr>
              <w:t xml:space="preserve">, </w:t>
            </w:r>
            <w:proofErr w:type="spellStart"/>
            <w:r w:rsidRPr="00465155">
              <w:rPr>
                <w:szCs w:val="16"/>
                <w:lang w:val="tr-TR"/>
              </w:rPr>
              <w:t>Principles</w:t>
            </w:r>
            <w:proofErr w:type="spellEnd"/>
            <w:r w:rsidRPr="00465155">
              <w:rPr>
                <w:szCs w:val="16"/>
                <w:lang w:val="tr-TR"/>
              </w:rPr>
              <w:t xml:space="preserve"> of </w:t>
            </w:r>
            <w:proofErr w:type="spellStart"/>
            <w:r w:rsidRPr="00465155">
              <w:rPr>
                <w:szCs w:val="16"/>
                <w:lang w:val="tr-TR"/>
              </w:rPr>
              <w:t>Biochemistry</w:t>
            </w:r>
            <w:proofErr w:type="spellEnd"/>
            <w:r w:rsidRPr="00465155">
              <w:rPr>
                <w:szCs w:val="16"/>
                <w:lang w:val="tr-TR"/>
              </w:rPr>
              <w:t xml:space="preserve"> (2008),</w:t>
            </w:r>
          </w:p>
          <w:p w:rsidR="00465155" w:rsidRPr="00465155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    5th Edition, </w:t>
            </w:r>
            <w:proofErr w:type="spellStart"/>
            <w:r w:rsidRPr="00465155">
              <w:rPr>
                <w:szCs w:val="16"/>
                <w:lang w:val="tr-TR"/>
              </w:rPr>
              <w:t>by</w:t>
            </w:r>
            <w:proofErr w:type="spellEnd"/>
            <w:r w:rsidRPr="00465155">
              <w:rPr>
                <w:szCs w:val="16"/>
                <w:lang w:val="tr-TR"/>
              </w:rPr>
              <w:t xml:space="preserve"> David L. Nelson, Michael M. </w:t>
            </w:r>
            <w:proofErr w:type="spellStart"/>
            <w:r w:rsidRPr="00465155">
              <w:rPr>
                <w:szCs w:val="16"/>
                <w:lang w:val="tr-TR"/>
              </w:rPr>
              <w:t>Cox</w:t>
            </w:r>
            <w:proofErr w:type="spellEnd"/>
            <w:r w:rsidRPr="00465155">
              <w:rPr>
                <w:szCs w:val="16"/>
                <w:lang w:val="tr-TR"/>
              </w:rPr>
              <w:t>.</w:t>
            </w:r>
          </w:p>
          <w:p w:rsidR="00BC32DD" w:rsidRPr="001A2552" w:rsidRDefault="00465155" w:rsidP="00465155">
            <w:pPr>
              <w:pStyle w:val="Kaynakca"/>
              <w:rPr>
                <w:szCs w:val="16"/>
                <w:lang w:val="tr-TR"/>
              </w:rPr>
            </w:pPr>
            <w:r w:rsidRPr="00465155">
              <w:rPr>
                <w:szCs w:val="16"/>
                <w:lang w:val="tr-TR"/>
              </w:rPr>
              <w:t xml:space="preserve">    </w:t>
            </w:r>
            <w:proofErr w:type="spellStart"/>
            <w:r w:rsidRPr="00465155">
              <w:rPr>
                <w:szCs w:val="16"/>
                <w:lang w:val="tr-TR"/>
              </w:rPr>
              <w:t>Publsher</w:t>
            </w:r>
            <w:proofErr w:type="spellEnd"/>
            <w:r w:rsidRPr="00465155">
              <w:rPr>
                <w:szCs w:val="16"/>
                <w:lang w:val="tr-TR"/>
              </w:rPr>
              <w:t xml:space="preserve">: W. H. </w:t>
            </w:r>
            <w:proofErr w:type="spellStart"/>
            <w:r w:rsidRPr="00465155">
              <w:rPr>
                <w:szCs w:val="16"/>
                <w:lang w:val="tr-TR"/>
              </w:rPr>
              <w:t>Freeman</w:t>
            </w:r>
            <w:proofErr w:type="spellEnd"/>
            <w:r w:rsidRPr="00465155">
              <w:rPr>
                <w:szCs w:val="16"/>
                <w:lang w:val="tr-TR"/>
              </w:rPr>
              <w:t>. ISBN-</w:t>
            </w:r>
            <w:proofErr w:type="gramStart"/>
            <w:r w:rsidRPr="00465155">
              <w:rPr>
                <w:szCs w:val="16"/>
                <w:lang w:val="tr-TR"/>
              </w:rPr>
              <w:t>10 : 071677108X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>3         ECTS</w:t>
            </w:r>
            <w:proofErr w:type="gramEnd"/>
            <w:r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65155" w:rsidP="00832AEF">
            <w:pPr>
              <w:pStyle w:val="DersBilgileri"/>
              <w:rPr>
                <w:szCs w:val="16"/>
              </w:rPr>
            </w:pPr>
            <w:r w:rsidRPr="00465155">
              <w:rPr>
                <w:szCs w:val="16"/>
              </w:rPr>
              <w:t>2 saat /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651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6515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63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</dc:creator>
  <cp:keywords/>
  <dc:description/>
  <cp:lastModifiedBy>Hamdi</cp:lastModifiedBy>
  <cp:revision>2</cp:revision>
  <dcterms:created xsi:type="dcterms:W3CDTF">2018-02-22T08:57:00Z</dcterms:created>
  <dcterms:modified xsi:type="dcterms:W3CDTF">2018-02-22T08:57:00Z</dcterms:modified>
</cp:coreProperties>
</file>