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2A7FC9" w:rsidRDefault="00BC32DD" w:rsidP="00BC32DD">
      <w:pPr>
        <w:pStyle w:val="Basliklar"/>
        <w:jc w:val="center"/>
        <w:rPr>
          <w:sz w:val="16"/>
          <w:szCs w:val="16"/>
        </w:rPr>
      </w:pPr>
      <w:r w:rsidRPr="002A7FC9">
        <w:rPr>
          <w:sz w:val="16"/>
          <w:szCs w:val="16"/>
        </w:rPr>
        <w:t>Ders izlence Formu</w:t>
      </w:r>
    </w:p>
    <w:p w:rsidR="00BC32DD" w:rsidRPr="002A7FC9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4E3C56" w:rsidRDefault="002A7FC9" w:rsidP="00350820">
            <w:pPr>
              <w:pStyle w:val="DersBilgileri"/>
              <w:rPr>
                <w:bCs/>
                <w:color w:val="000000" w:themeColor="text1"/>
                <w:szCs w:val="16"/>
              </w:rPr>
            </w:pPr>
            <w:proofErr w:type="gramStart"/>
            <w:r w:rsidRPr="004E3C56">
              <w:rPr>
                <w:rFonts w:cs="Arial TUR"/>
                <w:color w:val="000000" w:themeColor="text1"/>
                <w:szCs w:val="16"/>
                <w:shd w:val="clear" w:color="auto" w:fill="F5F5F5"/>
              </w:rPr>
              <w:t>ECZ736</w:t>
            </w:r>
            <w:r w:rsidRPr="004E3C56">
              <w:rPr>
                <w:rFonts w:cs="Arial TUR"/>
                <w:color w:val="000000" w:themeColor="text1"/>
                <w:szCs w:val="16"/>
              </w:rPr>
              <w:t xml:space="preserve">  Vitamin</w:t>
            </w:r>
            <w:proofErr w:type="gramEnd"/>
            <w:r w:rsidRPr="004E3C56">
              <w:rPr>
                <w:rFonts w:cs="Arial TUR"/>
                <w:color w:val="000000" w:themeColor="text1"/>
                <w:szCs w:val="16"/>
              </w:rPr>
              <w:t xml:space="preserve"> ve Mineral Yönünden Zengin Doğal Ürünler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4E3C56" w:rsidRDefault="00350820" w:rsidP="002A7FC9">
            <w:pPr>
              <w:pStyle w:val="DersBilgileri"/>
              <w:rPr>
                <w:color w:val="000000" w:themeColor="text1"/>
                <w:szCs w:val="16"/>
              </w:rPr>
            </w:pPr>
            <w:proofErr w:type="spellStart"/>
            <w:r w:rsidRPr="004E3C56">
              <w:rPr>
                <w:color w:val="000000" w:themeColor="text1"/>
                <w:szCs w:val="16"/>
              </w:rPr>
              <w:t>Prof.Dr</w:t>
            </w:r>
            <w:proofErr w:type="spellEnd"/>
            <w:r w:rsidRPr="004E3C56">
              <w:rPr>
                <w:color w:val="000000" w:themeColor="text1"/>
                <w:szCs w:val="16"/>
              </w:rPr>
              <w:t xml:space="preserve">. </w:t>
            </w:r>
            <w:r w:rsidR="002A7FC9" w:rsidRPr="004E3C56">
              <w:rPr>
                <w:color w:val="000000" w:themeColor="text1"/>
                <w:szCs w:val="16"/>
              </w:rPr>
              <w:t xml:space="preserve">Gülçin Saltan </w:t>
            </w:r>
            <w:proofErr w:type="spellStart"/>
            <w:r w:rsidR="002A7FC9" w:rsidRPr="004E3C56">
              <w:rPr>
                <w:color w:val="000000" w:themeColor="text1"/>
                <w:szCs w:val="16"/>
              </w:rPr>
              <w:t>İşcan</w:t>
            </w:r>
            <w:proofErr w:type="spellEnd"/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4E3C56" w:rsidRDefault="00350820" w:rsidP="00350820">
            <w:pPr>
              <w:pStyle w:val="DersBilgileri"/>
              <w:rPr>
                <w:color w:val="000000" w:themeColor="text1"/>
                <w:szCs w:val="16"/>
              </w:rPr>
            </w:pPr>
            <w:r w:rsidRPr="004E3C56">
              <w:rPr>
                <w:color w:val="000000" w:themeColor="text1"/>
                <w:szCs w:val="16"/>
              </w:rPr>
              <w:t xml:space="preserve">Lisans 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4E3C56" w:rsidRDefault="002A7FC9" w:rsidP="000B3C7D">
            <w:pPr>
              <w:pStyle w:val="DersBilgileri"/>
              <w:rPr>
                <w:color w:val="000000" w:themeColor="text1"/>
                <w:szCs w:val="16"/>
              </w:rPr>
            </w:pPr>
            <w:r w:rsidRPr="004E3C56">
              <w:rPr>
                <w:color w:val="000000" w:themeColor="text1"/>
                <w:szCs w:val="16"/>
              </w:rPr>
              <w:t>1</w:t>
            </w:r>
          </w:p>
        </w:tc>
        <w:bookmarkStart w:id="0" w:name="_GoBack"/>
        <w:bookmarkEnd w:id="0"/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4E3C56" w:rsidRDefault="00350820" w:rsidP="000B3C7D">
            <w:pPr>
              <w:pStyle w:val="DersBilgileri"/>
              <w:rPr>
                <w:color w:val="000000" w:themeColor="text1"/>
                <w:szCs w:val="16"/>
              </w:rPr>
            </w:pPr>
            <w:r w:rsidRPr="004E3C56">
              <w:rPr>
                <w:color w:val="000000" w:themeColor="text1"/>
                <w:szCs w:val="16"/>
              </w:rPr>
              <w:t>Seçmeli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350820" w:rsidRPr="004E3C56" w:rsidRDefault="00350820" w:rsidP="00350820">
            <w:pPr>
              <w:pStyle w:val="DersBilgileri"/>
              <w:rPr>
                <w:color w:val="000000" w:themeColor="text1"/>
                <w:szCs w:val="16"/>
              </w:rPr>
            </w:pPr>
          </w:p>
          <w:p w:rsidR="00BC32DD" w:rsidRPr="004E3C56" w:rsidRDefault="002A7FC9" w:rsidP="00350820">
            <w:pPr>
              <w:pStyle w:val="DersBilgileri"/>
              <w:rPr>
                <w:color w:val="000000" w:themeColor="text1"/>
                <w:szCs w:val="16"/>
              </w:rPr>
            </w:pPr>
            <w:r w:rsidRPr="004E3C56">
              <w:rPr>
                <w:rFonts w:cs="Arial TUR"/>
                <w:color w:val="000000" w:themeColor="text1"/>
                <w:szCs w:val="16"/>
                <w:shd w:val="clear" w:color="auto" w:fill="F5F5F5"/>
              </w:rPr>
              <w:t xml:space="preserve">Vitamin ve minerallerin genel özellikleri, etki ve yan etkileri, vitaminlerin sınıflandırılması, </w:t>
            </w:r>
            <w:proofErr w:type="spellStart"/>
            <w:r w:rsidRPr="004E3C56">
              <w:rPr>
                <w:rFonts w:cs="Arial TUR"/>
                <w:color w:val="000000" w:themeColor="text1"/>
                <w:szCs w:val="16"/>
                <w:shd w:val="clear" w:color="auto" w:fill="F5F5F5"/>
              </w:rPr>
              <w:t>makromineraller</w:t>
            </w:r>
            <w:proofErr w:type="spellEnd"/>
            <w:r w:rsidRPr="004E3C56">
              <w:rPr>
                <w:rFonts w:cs="Arial TUR"/>
                <w:color w:val="000000" w:themeColor="text1"/>
                <w:szCs w:val="16"/>
                <w:shd w:val="clear" w:color="auto" w:fill="F5F5F5"/>
              </w:rPr>
              <w:t xml:space="preserve">, </w:t>
            </w:r>
            <w:proofErr w:type="spellStart"/>
            <w:r w:rsidRPr="004E3C56">
              <w:rPr>
                <w:rFonts w:cs="Arial TUR"/>
                <w:color w:val="000000" w:themeColor="text1"/>
                <w:szCs w:val="16"/>
                <w:shd w:val="clear" w:color="auto" w:fill="F5F5F5"/>
              </w:rPr>
              <w:t>mikromineraller</w:t>
            </w:r>
            <w:proofErr w:type="spellEnd"/>
            <w:r w:rsidRPr="004E3C56">
              <w:rPr>
                <w:rFonts w:cs="Arial TUR"/>
                <w:color w:val="000000" w:themeColor="text1"/>
                <w:szCs w:val="16"/>
                <w:shd w:val="clear" w:color="auto" w:fill="F5F5F5"/>
              </w:rPr>
              <w:t xml:space="preserve">, </w:t>
            </w:r>
            <w:proofErr w:type="spellStart"/>
            <w:r w:rsidRPr="004E3C56">
              <w:rPr>
                <w:rFonts w:cs="Arial TUR"/>
                <w:color w:val="000000" w:themeColor="text1"/>
                <w:szCs w:val="16"/>
                <w:shd w:val="clear" w:color="auto" w:fill="F5F5F5"/>
              </w:rPr>
              <w:t>multivitamin</w:t>
            </w:r>
            <w:proofErr w:type="spellEnd"/>
            <w:r w:rsidRPr="004E3C56">
              <w:rPr>
                <w:rFonts w:cs="Arial TUR"/>
                <w:color w:val="000000" w:themeColor="text1"/>
                <w:szCs w:val="16"/>
                <w:shd w:val="clear" w:color="auto" w:fill="F5F5F5"/>
              </w:rPr>
              <w:t xml:space="preserve"> preparatları ile vitamin ve mineral yönünden zengin droglar anlatılmaktadır.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4E3C56" w:rsidRDefault="002A7FC9" w:rsidP="003076AA">
            <w:pPr>
              <w:pStyle w:val="DersBilgileri"/>
              <w:rPr>
                <w:color w:val="000000" w:themeColor="text1"/>
                <w:szCs w:val="16"/>
              </w:rPr>
            </w:pPr>
            <w:r w:rsidRPr="004E3C56">
              <w:rPr>
                <w:rFonts w:cs="Arial TUR"/>
                <w:color w:val="000000" w:themeColor="text1"/>
                <w:szCs w:val="16"/>
                <w:shd w:val="clear" w:color="auto" w:fill="FFFFFF"/>
              </w:rPr>
              <w:t xml:space="preserve">Öğrenci bu derste vitaminler, mineraller ve </w:t>
            </w:r>
            <w:proofErr w:type="spellStart"/>
            <w:r w:rsidRPr="004E3C56">
              <w:rPr>
                <w:rFonts w:cs="Arial TUR"/>
                <w:color w:val="000000" w:themeColor="text1"/>
                <w:szCs w:val="16"/>
                <w:shd w:val="clear" w:color="auto" w:fill="FFFFFF"/>
              </w:rPr>
              <w:t>fitokimyasalların</w:t>
            </w:r>
            <w:proofErr w:type="spellEnd"/>
            <w:r w:rsidRPr="004E3C56">
              <w:rPr>
                <w:rFonts w:cs="Arial TUR"/>
                <w:color w:val="000000" w:themeColor="text1"/>
                <w:szCs w:val="16"/>
                <w:shd w:val="clear" w:color="auto" w:fill="FFFFFF"/>
              </w:rPr>
              <w:t xml:space="preserve"> genel özelikleri, bulundukları doğal kaynaklar, etki ve yan etkileri, </w:t>
            </w:r>
            <w:proofErr w:type="spellStart"/>
            <w:r w:rsidRPr="004E3C56">
              <w:rPr>
                <w:rFonts w:cs="Arial TUR"/>
                <w:color w:val="000000" w:themeColor="text1"/>
                <w:szCs w:val="16"/>
                <w:shd w:val="clear" w:color="auto" w:fill="FFFFFF"/>
              </w:rPr>
              <w:t>endikasyonları</w:t>
            </w:r>
            <w:proofErr w:type="spellEnd"/>
            <w:r w:rsidRPr="004E3C56">
              <w:rPr>
                <w:rFonts w:cs="Arial TUR"/>
                <w:color w:val="000000" w:themeColor="text1"/>
                <w:szCs w:val="16"/>
                <w:shd w:val="clear" w:color="auto" w:fill="FFFFFF"/>
              </w:rPr>
              <w:t>, kullanım dozları, etkileşimleri ve yan etkileri hakkında bilgi sahibi olur.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szCs w:val="16"/>
              </w:rPr>
            </w:pPr>
            <w:r w:rsidRPr="002A7FC9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4E3C56" w:rsidRDefault="002A7FC9" w:rsidP="000B3C7D">
            <w:pPr>
              <w:pStyle w:val="DersBilgileri"/>
              <w:rPr>
                <w:szCs w:val="16"/>
              </w:rPr>
            </w:pPr>
            <w:r w:rsidRPr="004E3C56">
              <w:rPr>
                <w:szCs w:val="16"/>
              </w:rPr>
              <w:t>1</w:t>
            </w:r>
            <w:r w:rsidR="00350820" w:rsidRPr="004E3C56">
              <w:rPr>
                <w:szCs w:val="16"/>
              </w:rPr>
              <w:t xml:space="preserve"> saat/hafta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szCs w:val="16"/>
              </w:rPr>
            </w:pPr>
            <w:r w:rsidRPr="002A7FC9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4E3C56" w:rsidRDefault="00350820" w:rsidP="000B3C7D">
            <w:pPr>
              <w:pStyle w:val="DersBilgileri"/>
              <w:rPr>
                <w:szCs w:val="16"/>
              </w:rPr>
            </w:pPr>
            <w:r w:rsidRPr="004E3C56">
              <w:rPr>
                <w:szCs w:val="16"/>
              </w:rPr>
              <w:t>Türkçe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50820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50820" w:rsidP="000B3C7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50820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50820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50820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0B3C7D" w:rsidRDefault="000B3C7D"/>
    <w:sectPr w:rsidR="000B3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B3C7D"/>
    <w:rsid w:val="001414E4"/>
    <w:rsid w:val="002A7FC9"/>
    <w:rsid w:val="003076AA"/>
    <w:rsid w:val="00350820"/>
    <w:rsid w:val="004E3C56"/>
    <w:rsid w:val="00620412"/>
    <w:rsid w:val="006922E4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3879B-E2A0-463A-9D5A-676FF448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jc w:val="both"/>
    </w:pPr>
    <w:rPr>
      <w:rFonts w:ascii="Verdana" w:eastAsia="Times New Roman" w:hAnsi="Verdana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9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Sever Yılmaz</dc:creator>
  <cp:keywords/>
  <dc:description/>
  <cp:lastModifiedBy>melek</cp:lastModifiedBy>
  <cp:revision>4</cp:revision>
  <dcterms:created xsi:type="dcterms:W3CDTF">2018-02-23T15:24:00Z</dcterms:created>
  <dcterms:modified xsi:type="dcterms:W3CDTF">2018-02-23T15:35:00Z</dcterms:modified>
</cp:coreProperties>
</file>