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6D35" w:rsidRDefault="006152C5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SKY 212</w:t>
            </w:r>
            <w:r w:rsidR="00196D35" w:rsidRPr="00196D35">
              <w:rPr>
                <w:bCs/>
                <w:szCs w:val="16"/>
              </w:rPr>
              <w:t xml:space="preserve"> HASTANE ÖRGÜT VE TÖNETİMİ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AĞIRBAŞ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809ED" w:rsidRPr="00196D35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Hastane ve hastane yönetimi ile ilgili temel kavramlar</w:t>
            </w:r>
          </w:p>
          <w:p w:rsidR="00D809ED" w:rsidRPr="00196D35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Hastanelerin amaçları ve fonksiyonları</w:t>
            </w:r>
          </w:p>
          <w:p w:rsidR="00D809ED" w:rsidRPr="00196D35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Hastanelerin gelişimi, kaynakları ve sınıflandırılması</w:t>
            </w:r>
          </w:p>
          <w:p w:rsidR="00D809ED" w:rsidRPr="00196D35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Hastane yöneticiliğinin gelişimi</w:t>
            </w:r>
          </w:p>
          <w:p w:rsidR="00BC32DD" w:rsidRPr="00DA33E9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Hastane organizasyonları ve ülke örnekleri</w:t>
            </w:r>
            <w:r w:rsidR="00196D35" w:rsidRPr="00196D35">
              <w:rPr>
                <w:bCs/>
                <w:szCs w:val="16"/>
              </w:rPr>
              <w:t xml:space="preserve"> </w:t>
            </w:r>
          </w:p>
          <w:p w:rsidR="00DA33E9" w:rsidRPr="001A2552" w:rsidRDefault="00DA33E9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Hastanelerde hizmet üretimi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33E9" w:rsidP="00DA33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Hastane yönetiminin temelleri, hastane organizasyonu ve hastanelerde üretilen hizmetler </w:t>
            </w:r>
            <w:r w:rsidR="00196D35">
              <w:rPr>
                <w:szCs w:val="16"/>
              </w:rPr>
              <w:t>hakkında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809ED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İsmail</w:t>
            </w:r>
            <w:proofErr w:type="spellEnd"/>
            <w:r w:rsidRPr="00196D35">
              <w:rPr>
                <w:szCs w:val="16"/>
              </w:rPr>
              <w:t xml:space="preserve"> AĞIRBAŞ(2016), 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Organizasyonu</w:t>
            </w:r>
            <w:proofErr w:type="spellEnd"/>
            <w:r w:rsidRPr="00196D35">
              <w:rPr>
                <w:b/>
                <w:bCs/>
                <w:szCs w:val="16"/>
              </w:rPr>
              <w:t>,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D809ED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Şahin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Kavuncubaşı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Selami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Yıldırım</w:t>
            </w:r>
            <w:proofErr w:type="spellEnd"/>
            <w:r w:rsidRPr="00196D35">
              <w:rPr>
                <w:szCs w:val="16"/>
              </w:rPr>
              <w:t xml:space="preserve">.(2012)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Kurumları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>”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D809ED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DilaverTengilimoğlu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Arkadaşları</w:t>
            </w:r>
            <w:proofErr w:type="spellEnd"/>
            <w:r w:rsidRPr="00196D35">
              <w:rPr>
                <w:szCs w:val="16"/>
              </w:rPr>
              <w:t xml:space="preserve">(2012) 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İşletmeleri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>”,</w:t>
            </w:r>
            <w:r w:rsidRPr="00196D35">
              <w:rPr>
                <w:szCs w:val="16"/>
              </w:rPr>
              <w:t xml:space="preserve"> Nobel </w:t>
            </w:r>
            <w:proofErr w:type="spellStart"/>
            <w:r w:rsidRPr="00196D35">
              <w:rPr>
                <w:szCs w:val="16"/>
              </w:rPr>
              <w:t>Yayınları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BC32DD" w:rsidRPr="001A2552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196D35">
              <w:rPr>
                <w:szCs w:val="16"/>
              </w:rPr>
              <w:t xml:space="preserve">.Stephen M. </w:t>
            </w:r>
            <w:proofErr w:type="spellStart"/>
            <w:r w:rsidRPr="00196D35">
              <w:rPr>
                <w:szCs w:val="16"/>
              </w:rPr>
              <w:t>Shortell</w:t>
            </w:r>
            <w:proofErr w:type="spellEnd"/>
            <w:r w:rsidRPr="00196D35">
              <w:rPr>
                <w:szCs w:val="16"/>
              </w:rPr>
              <w:t xml:space="preserve">, Arnold D. </w:t>
            </w:r>
            <w:proofErr w:type="spellStart"/>
            <w:r w:rsidRPr="00196D35">
              <w:rPr>
                <w:szCs w:val="16"/>
              </w:rPr>
              <w:t>Kaluzny</w:t>
            </w:r>
            <w:proofErr w:type="spellEnd"/>
            <w:r w:rsidRPr="00196D35">
              <w:rPr>
                <w:szCs w:val="16"/>
              </w:rPr>
              <w:t xml:space="preserve"> (2000) </w:t>
            </w:r>
            <w:r w:rsidRPr="00196D35">
              <w:rPr>
                <w:b/>
                <w:bCs/>
                <w:szCs w:val="16"/>
              </w:rPr>
              <w:t>"Health Care Management''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52C5"/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D35"/>
    <w:rsid w:val="001E6506"/>
    <w:rsid w:val="00447E9A"/>
    <w:rsid w:val="0045452A"/>
    <w:rsid w:val="006152C5"/>
    <w:rsid w:val="0077593B"/>
    <w:rsid w:val="00832BE3"/>
    <w:rsid w:val="00A60B77"/>
    <w:rsid w:val="00BC32DD"/>
    <w:rsid w:val="00D809ED"/>
    <w:rsid w:val="00DA33E9"/>
    <w:rsid w:val="00E8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sky</cp:lastModifiedBy>
  <cp:revision>6</cp:revision>
  <dcterms:created xsi:type="dcterms:W3CDTF">2018-02-11T18:06:00Z</dcterms:created>
  <dcterms:modified xsi:type="dcterms:W3CDTF">2018-02-11T18:23:00Z</dcterms:modified>
</cp:coreProperties>
</file>