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CC34C4" w:rsidRDefault="00CC34C4" w:rsidP="00CC34C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C34C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AÖE 105 ÇOCUK GELİŞİMİ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Arş. Gör. Dr. Ayşegül Ergül       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 xml:space="preserve">Lisans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A702D5" w:rsidRDefault="00775E66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A702D5" w:rsidRPr="00CC34C4" w:rsidRDefault="00CC34C4" w:rsidP="00CC34C4">
            <w:pPr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CC34C4">
              <w:rPr>
                <w:rFonts w:asciiTheme="minorHAnsi" w:hAnsiTheme="minorHAnsi"/>
                <w:bCs/>
                <w:sz w:val="22"/>
                <w:szCs w:val="22"/>
              </w:rPr>
              <w:t>Çocuk Gelişimine İlişkin Genel Kavramlar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Gelişme ve Büyümenin Temelleri</w:t>
            </w:r>
          </w:p>
          <w:p w:rsidR="00CC34C4" w:rsidRPr="00CC34C4" w:rsidRDefault="00CC34C4" w:rsidP="00CC34C4">
            <w:pPr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CC34C4">
              <w:rPr>
                <w:rFonts w:asciiTheme="minorHAnsi" w:hAnsiTheme="minorHAnsi"/>
                <w:bCs/>
                <w:sz w:val="22"/>
                <w:szCs w:val="22"/>
              </w:rPr>
              <w:t>Çocuk Gelişiminde Temel Yaklaşımlar</w:t>
            </w:r>
          </w:p>
          <w:p w:rsidR="00CC34C4" w:rsidRPr="00080AD6" w:rsidRDefault="00CC34C4" w:rsidP="00CC34C4">
            <w:pPr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Doğum Öncesi Gelişim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Bedensel Büyüme ve Motor Gelişme</w:t>
            </w:r>
          </w:p>
          <w:p w:rsidR="00CC34C4" w:rsidRPr="00CC34C4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Bilişsel Gelişim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Kişilik Gelişimi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sz w:val="22"/>
                <w:szCs w:val="22"/>
              </w:rPr>
              <w:t>Ahlak Gelişimi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sz w:val="22"/>
                <w:szCs w:val="22"/>
              </w:rPr>
              <w:t>Öğrenme Ürünleri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Çocuk Gelişiminde Değerlendirme</w:t>
            </w:r>
          </w:p>
          <w:p w:rsidR="00CC34C4" w:rsidRPr="00CC34C4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Çocuk Gelişimini Etkileyen Yetersizlikler</w:t>
            </w:r>
          </w:p>
          <w:p w:rsidR="00CC34C4" w:rsidRPr="00080AD6" w:rsidRDefault="00CC34C4" w:rsidP="00CC34C4">
            <w:pPr>
              <w:pStyle w:val="ListeParagraf1"/>
              <w:ind w:left="360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080AD6">
              <w:rPr>
                <w:rFonts w:asciiTheme="minorHAnsi" w:hAnsiTheme="minorHAnsi"/>
                <w:bCs/>
                <w:sz w:val="22"/>
                <w:szCs w:val="22"/>
              </w:rPr>
              <w:t>Çocuk Gelişiminde Bireysel Farklılıklar</w:t>
            </w:r>
          </w:p>
          <w:p w:rsidR="00CC34C4" w:rsidRPr="00A42326" w:rsidRDefault="00CC34C4" w:rsidP="00CC34C4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BC32DD" w:rsidRPr="00A702D5" w:rsidRDefault="00CC34C4" w:rsidP="00D44238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 xml:space="preserve">Öğretmen adaylarının çocuk gelişimi ve kuramları hakkında kuramsal bilgileri edinmelerini sağlamak. 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Çocuk gelişimini etkileyebilecek etkenleri fark etmelerini ve bunları değerlendirme için giriş bilgisi edinmelerini sağlamak. 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BC32DD" w:rsidRPr="00A702D5" w:rsidRDefault="00CC34C4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A702D5" w:rsidRPr="00A702D5">
              <w:rPr>
                <w:rFonts w:asciiTheme="minorHAnsi" w:hAnsiTheme="minorHAnsi"/>
                <w:sz w:val="18"/>
                <w:szCs w:val="18"/>
              </w:rPr>
              <w:t xml:space="preserve"> saat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Türkçe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CC34C4" w:rsidRPr="007E1B4B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Münire</w:t>
            </w:r>
            <w:proofErr w:type="spellEnd"/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Erden ve Yasemin Akman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 </w:t>
            </w:r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Eğitim psikolojisi: Gelişim-öğrenme-öğretme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Arkadaş yayınevi.</w:t>
            </w:r>
          </w:p>
          <w:p w:rsidR="00CC34C4" w:rsidRPr="007E1B4B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Laura Berk. </w:t>
            </w:r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Çocuk gelişimi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Çevirenler Ali Dönmez ve Bekir Onur. İmge Kitabevi.</w:t>
            </w:r>
          </w:p>
          <w:p w:rsidR="00CC34C4" w:rsidRPr="00774216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Jeffrey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Swith-Trawick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r w:rsidRPr="00774216">
              <w:rPr>
                <w:rFonts w:ascii="Arial" w:hAnsi="Arial" w:cs="Arial"/>
                <w:i/>
                <w:color w:val="222222"/>
                <w:shd w:val="clear" w:color="auto" w:fill="FFFFFF"/>
              </w:rPr>
              <w:t>Erken çocukluk döneminde gelişim çok kültürlü bir bakış açısı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 </w:t>
            </w:r>
            <w:proofErr w:type="gramStart"/>
            <w:r w:rsidRPr="00774216">
              <w:rPr>
                <w:rFonts w:ascii="Arial" w:hAnsi="Arial" w:cs="Arial"/>
                <w:iCs/>
                <w:color w:val="222222"/>
                <w:shd w:val="clear" w:color="auto" w:fill="FFFFFF"/>
              </w:rPr>
              <w:t>Çeviri Ed</w:t>
            </w:r>
            <w:r>
              <w:rPr>
                <w:rFonts w:ascii="Arial" w:hAnsi="Arial" w:cs="Arial"/>
                <w:iCs/>
                <w:color w:val="222222"/>
                <w:shd w:val="clear" w:color="auto" w:fill="FFFFFF"/>
              </w:rPr>
              <w:t>itörü</w:t>
            </w:r>
            <w:r w:rsidRPr="00774216">
              <w:rPr>
                <w:rFonts w:ascii="Arial" w:hAnsi="Arial" w:cs="Arial"/>
                <w:iCs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Cs/>
                <w:color w:val="222222"/>
                <w:shd w:val="clear" w:color="auto" w:fill="FFFFFF"/>
              </w:rPr>
              <w:t>Berrin Akman</w:t>
            </w:r>
            <w:r w:rsidRPr="00774216">
              <w:rPr>
                <w:rFonts w:ascii="Arial" w:hAnsi="Arial" w:cs="Arial"/>
                <w:iCs/>
                <w:color w:val="222222"/>
                <w:shd w:val="clear" w:color="auto" w:fill="FFFFFF"/>
              </w:rPr>
              <w:t>. Nobel Akademik Yayıncılık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proofErr w:type="gramEnd"/>
          </w:p>
          <w:p w:rsidR="00CC34C4" w:rsidRPr="00774216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Laura Berk. </w:t>
            </w:r>
            <w:r w:rsidRPr="00C45FF1">
              <w:rPr>
                <w:rFonts w:ascii="Arial" w:hAnsi="Arial" w:cs="Arial"/>
                <w:i/>
                <w:color w:val="222222"/>
                <w:shd w:val="clear" w:color="auto" w:fill="FFFFFF"/>
              </w:rPr>
              <w:t>Bebekler ve çocuklar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 Çeviren </w:t>
            </w:r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N.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Işıkoğlu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 xml:space="preserve"> Erdoğan. </w:t>
            </w:r>
            <w:proofErr w:type="gramStart"/>
            <w:r w:rsidRPr="00774216">
              <w:rPr>
                <w:rFonts w:ascii="Arial" w:hAnsi="Arial" w:cs="Arial"/>
                <w:iCs/>
                <w:color w:val="222222"/>
                <w:shd w:val="clear" w:color="auto" w:fill="FFFFFF"/>
              </w:rPr>
              <w:t>Nobel Akademik Yayıncılık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proofErr w:type="gramEnd"/>
          </w:p>
          <w:p w:rsidR="00CC34C4" w:rsidRPr="00335D02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Ayşegül Ataman. </w:t>
            </w:r>
            <w:r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Gelişim ve öğrenme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 Gündüz Eğitim ve Yayıncılık.</w:t>
            </w:r>
          </w:p>
          <w:p w:rsidR="00CC34C4" w:rsidRPr="00335D02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Nuray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Senemoglu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r w:rsidRPr="00335D02">
              <w:rPr>
                <w:rFonts w:ascii="Arial" w:hAnsi="Arial" w:cs="Arial"/>
                <w:i/>
                <w:color w:val="222222"/>
                <w:shd w:val="clear" w:color="auto" w:fill="FFFFFF"/>
              </w:rPr>
              <w:t>Gelişim öğrenme ve öğretim. Kuramdan uygulamaya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 </w:t>
            </w:r>
            <w:r w:rsidRPr="00335D02">
              <w:rPr>
                <w:rFonts w:ascii="Arial" w:hAnsi="Arial" w:cs="Arial"/>
                <w:iCs/>
                <w:color w:val="222222"/>
                <w:shd w:val="clear" w:color="auto" w:fill="FFFFFF"/>
              </w:rPr>
              <w:t>Yargı Yayınları</w:t>
            </w:r>
            <w:r w:rsidRPr="00335D02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:rsidR="00BC32DD" w:rsidRPr="00CC34C4" w:rsidRDefault="00CC34C4" w:rsidP="00CC34C4">
            <w:pPr>
              <w:pStyle w:val="ListeParagraf"/>
              <w:numPr>
                <w:ilvl w:val="0"/>
                <w:numId w:val="2"/>
              </w:numPr>
              <w:ind w:left="299" w:hanging="138"/>
              <w:rPr>
                <w:rFonts w:asciiTheme="minorHAnsi" w:hAnsiTheme="minorHAnsi"/>
                <w:sz w:val="22"/>
                <w:szCs w:val="22"/>
              </w:rPr>
            </w:pPr>
            <w:r w:rsidRPr="00C45FF1">
              <w:rPr>
                <w:rFonts w:ascii="Arial" w:hAnsi="Arial" w:cs="Arial"/>
                <w:color w:val="222222"/>
                <w:shd w:val="clear" w:color="auto" w:fill="FFFFFF"/>
              </w:rPr>
              <w:t xml:space="preserve">John W. </w:t>
            </w:r>
            <w:proofErr w:type="spellStart"/>
            <w:r w:rsidRPr="00C45FF1">
              <w:rPr>
                <w:rFonts w:ascii="Arial" w:hAnsi="Arial" w:cs="Arial"/>
                <w:color w:val="222222"/>
                <w:shd w:val="clear" w:color="auto" w:fill="FFFFFF"/>
              </w:rPr>
              <w:t>Santrock</w:t>
            </w:r>
            <w:proofErr w:type="spellEnd"/>
            <w:r w:rsidRPr="00C45FF1">
              <w:rPr>
                <w:rFonts w:ascii="Arial" w:hAnsi="Arial" w:cs="Arial"/>
                <w:color w:val="222222"/>
                <w:shd w:val="clear" w:color="auto" w:fill="FFFFFF"/>
              </w:rPr>
              <w:t>. </w:t>
            </w:r>
            <w:r w:rsidRPr="00C45FF1">
              <w:rPr>
                <w:rFonts w:ascii="Arial" w:hAnsi="Arial" w:cs="Arial"/>
                <w:i/>
                <w:iCs/>
                <w:color w:val="222222"/>
                <w:shd w:val="clear" w:color="auto" w:fill="FFFFFF"/>
              </w:rPr>
              <w:t>Yaşam boyu gelişim: gelişim psikolojisi</w:t>
            </w:r>
            <w:r w:rsidRPr="00C45FF1">
              <w:rPr>
                <w:rFonts w:ascii="Arial" w:hAnsi="Arial" w:cs="Arial"/>
                <w:color w:val="222222"/>
                <w:shd w:val="clear" w:color="auto" w:fill="FFFFFF"/>
              </w:rPr>
              <w:t xml:space="preserve">. </w:t>
            </w:r>
            <w:proofErr w:type="gramStart"/>
            <w:r w:rsidRPr="00C45FF1">
              <w:rPr>
                <w:rFonts w:ascii="Arial" w:hAnsi="Arial" w:cs="Arial"/>
                <w:color w:val="222222"/>
                <w:shd w:val="clear" w:color="auto" w:fill="FFFFFF"/>
              </w:rPr>
              <w:t>Nobel Akademik Yayıncılık.</w:t>
            </w:r>
            <w:proofErr w:type="gramEnd"/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702D5" w:rsidRDefault="00775E66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702D5" w:rsidRDefault="00A702D5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Yok</w:t>
            </w:r>
          </w:p>
        </w:tc>
      </w:tr>
      <w:tr w:rsidR="00BC32DD" w:rsidRPr="00A702D5" w:rsidTr="00832AEF">
        <w:trPr>
          <w:jc w:val="center"/>
        </w:trPr>
        <w:tc>
          <w:tcPr>
            <w:tcW w:w="2745" w:type="dxa"/>
            <w:vAlign w:val="center"/>
          </w:tcPr>
          <w:p w:rsidR="00BC32DD" w:rsidRPr="00A702D5" w:rsidRDefault="00BC32DD" w:rsidP="00832AEF">
            <w:pPr>
              <w:pStyle w:val="DersBasliklar"/>
              <w:rPr>
                <w:rFonts w:asciiTheme="minorHAnsi" w:hAnsiTheme="minorHAnsi"/>
                <w:sz w:val="18"/>
                <w:szCs w:val="18"/>
              </w:rPr>
            </w:pPr>
            <w:r w:rsidRPr="00A702D5">
              <w:rPr>
                <w:rFonts w:asciiTheme="minorHAnsi" w:hAnsiTheme="minorHAnsi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702D5" w:rsidRDefault="00BC32DD" w:rsidP="00832AEF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C34C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nsolas">
    <w:altName w:val="Consolas"/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D46DB"/>
    <w:multiLevelType w:val="hybridMultilevel"/>
    <w:tmpl w:val="F7562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A0E74"/>
    <w:multiLevelType w:val="hybridMultilevel"/>
    <w:tmpl w:val="DADE0EB6"/>
    <w:lvl w:ilvl="0" w:tplc="D5162E26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54C96D4D"/>
    <w:multiLevelType w:val="hybridMultilevel"/>
    <w:tmpl w:val="3ACC028C"/>
    <w:lvl w:ilvl="0" w:tplc="F7BA57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82B2E"/>
    <w:rsid w:val="002C7DBF"/>
    <w:rsid w:val="004B53D0"/>
    <w:rsid w:val="00775E66"/>
    <w:rsid w:val="00832BE3"/>
    <w:rsid w:val="00A42326"/>
    <w:rsid w:val="00A702D5"/>
    <w:rsid w:val="00BC32DD"/>
    <w:rsid w:val="00C60210"/>
    <w:rsid w:val="00CC34C4"/>
    <w:rsid w:val="00CD7C6A"/>
    <w:rsid w:val="00D44238"/>
    <w:rsid w:val="00EA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99"/>
    <w:qFormat/>
    <w:rsid w:val="00A702D5"/>
    <w:pPr>
      <w:ind w:left="708"/>
      <w:jc w:val="left"/>
    </w:pPr>
    <w:rPr>
      <w:rFonts w:ascii="Times New Roman" w:eastAsia="Calibri" w:hAnsi="Times New Roman"/>
      <w:szCs w:val="20"/>
    </w:rPr>
  </w:style>
  <w:style w:type="paragraph" w:customStyle="1" w:styleId="Default">
    <w:name w:val="Default"/>
    <w:rsid w:val="00775E66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paragraph" w:customStyle="1" w:styleId="ListeParagraf1">
    <w:name w:val="Liste Paragraf1"/>
    <w:basedOn w:val="Normal"/>
    <w:rsid w:val="00CC34C4"/>
    <w:pPr>
      <w:ind w:left="720"/>
      <w:jc w:val="left"/>
    </w:pPr>
    <w:rPr>
      <w:rFonts w:ascii="Times New Roman" w:eastAsia="Calibri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Bd2_bb3</cp:lastModifiedBy>
  <cp:revision>15</cp:revision>
  <dcterms:created xsi:type="dcterms:W3CDTF">2017-02-03T08:50:00Z</dcterms:created>
  <dcterms:modified xsi:type="dcterms:W3CDTF">2018-02-15T12:03:00Z</dcterms:modified>
</cp:coreProperties>
</file>